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3EFAE" w14:textId="77777777" w:rsidR="00721BE6" w:rsidRDefault="00B34C81">
      <w:pPr>
        <w:widowControl/>
        <w:ind w:firstLineChars="250" w:firstLine="80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Heiti SC Light" w:eastAsia="Heiti SC Light" w:hAnsi="Heiti SC Light" w:cs="Heiti SC Light" w:hint="eastAsia"/>
          <w:color w:val="000000"/>
          <w:kern w:val="0"/>
          <w:sz w:val="32"/>
          <w:szCs w:val="32"/>
          <w:lang w:bidi="ar"/>
        </w:rPr>
        <w:t>附件</w:t>
      </w:r>
    </w:p>
    <w:p w14:paraId="24CE8DED" w14:textId="77777777" w:rsidR="00721BE6" w:rsidRDefault="00B34C81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全国职业院校技能大赛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设赛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指南</w:t>
      </w:r>
    </w:p>
    <w:p w14:paraId="23277AEA" w14:textId="77777777" w:rsidR="00721BE6" w:rsidRDefault="00B34C81">
      <w:pPr>
        <w:jc w:val="center"/>
        <w:rPr>
          <w:szCs w:val="21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（2023</w:t>
      </w:r>
      <w:r>
        <w:rPr>
          <w:rFonts w:ascii="宋体" w:hAnsi="宋体" w:hint="eastAsia"/>
          <w:sz w:val="32"/>
          <w:szCs w:val="32"/>
        </w:rPr>
        <w:t>－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2027年）</w:t>
      </w:r>
    </w:p>
    <w:p w14:paraId="3CA3373A" w14:textId="77777777" w:rsidR="00721BE6" w:rsidRDefault="00B34C81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中职组</w:t>
      </w:r>
    </w:p>
    <w:tbl>
      <w:tblPr>
        <w:tblW w:w="8957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3349"/>
        <w:gridCol w:w="1402"/>
        <w:gridCol w:w="2970"/>
      </w:tblGrid>
      <w:tr w:rsidR="00721BE6" w14:paraId="1FB30BEB" w14:textId="77777777">
        <w:trPr>
          <w:trHeight w:hRule="exact" w:val="624"/>
          <w:tblHeader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A8C34" w14:textId="77777777" w:rsidR="00721BE6" w:rsidRDefault="00B34C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赛项编号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318274" w14:textId="77777777" w:rsidR="00721BE6" w:rsidRDefault="00B34C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设赛方向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6674A1" w14:textId="77777777" w:rsidR="00721BE6" w:rsidRDefault="00B34C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办赛频次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5322F" w14:textId="77777777" w:rsidR="00721BE6" w:rsidRDefault="00B34C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专业大类</w:t>
            </w:r>
          </w:p>
        </w:tc>
      </w:tr>
      <w:tr w:rsidR="00721BE6" w14:paraId="72262761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CFDD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ZZ001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378F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农机检修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4CE1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1FAF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农林牧渔</w:t>
            </w:r>
          </w:p>
        </w:tc>
      </w:tr>
      <w:tr w:rsidR="00721BE6" w14:paraId="5872EEC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196E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ZZ002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797C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植物嫁接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58D8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403C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农林牧渔</w:t>
            </w:r>
          </w:p>
        </w:tc>
      </w:tr>
      <w:tr w:rsidR="00721BE6" w14:paraId="0285BA57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EDBD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ZZ003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4FD5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工程测量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7762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B981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资源环境与安全</w:t>
            </w:r>
          </w:p>
        </w:tc>
      </w:tr>
      <w:tr w:rsidR="00721BE6" w14:paraId="6341F5C6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A603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ZZ004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AECB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新型电力系统运行与维护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6F55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E65B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能源动力与材料</w:t>
            </w:r>
          </w:p>
        </w:tc>
      </w:tr>
      <w:tr w:rsidR="00721BE6" w14:paraId="3CB31C1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E9F4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ZZ005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0FAF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装配式建筑构件安装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810D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C179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土木建筑</w:t>
            </w:r>
          </w:p>
        </w:tc>
      </w:tr>
      <w:tr w:rsidR="00721BE6" w14:paraId="0A94CE9F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92C1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ZZ006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C6B3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水利工程制图与应用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A953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B569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水利</w:t>
            </w:r>
          </w:p>
        </w:tc>
      </w:tr>
      <w:tr w:rsidR="00721BE6" w14:paraId="58AE3212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76A5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ZZ007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7C83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现代加工技术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82DA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B894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5B72DAA8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3CF1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ZZ008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D0E3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智能制造设备技术应用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7DBF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DF66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2C388F0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B47E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ZZ009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35AB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通用机电设备安装与调试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AFAF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88B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049C5B88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2C78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ZZ010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D0EF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化工生产技术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3BE7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DF56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生物和化工</w:t>
            </w:r>
          </w:p>
        </w:tc>
      </w:tr>
      <w:tr w:rsidR="00721BE6" w14:paraId="3E7A683F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029C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ZZ011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07C8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740C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C1EE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轻工纺织</w:t>
            </w:r>
          </w:p>
        </w:tc>
      </w:tr>
      <w:tr w:rsidR="00721BE6" w14:paraId="138E3A67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E1B0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ZZ012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04CE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食品药品检验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27CD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C8F9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食品药品与粮食</w:t>
            </w:r>
          </w:p>
        </w:tc>
      </w:tr>
      <w:tr w:rsidR="00721BE6" w14:paraId="38273F31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3360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ZZ013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C24E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汽车维修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15A0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7DF1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</w:tr>
      <w:tr w:rsidR="00721BE6" w14:paraId="65B3AA3B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004C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ZZ014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344A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城市轨道交通运营与维护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E24D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757E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</w:tr>
      <w:tr w:rsidR="00721BE6" w14:paraId="3F753FA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6828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ZZ015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B7BB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产品数字化设计与开发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61E8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E155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2250A8AA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6A1E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ZZ016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E37B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网络建设与运维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D548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0BD7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3E74C19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34AF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ZZ017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FAAF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数字产品检测与维护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E994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B00A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5F1303BC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2827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ZZ018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3B7D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护理技能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09E2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113D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医药卫生</w:t>
            </w:r>
          </w:p>
        </w:tc>
      </w:tr>
      <w:tr w:rsidR="00721BE6" w14:paraId="13F05298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31B0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ZZ019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11D0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智能财税基本技能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2AF9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61F6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6D5B1EF4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D5B5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lastRenderedPageBreak/>
              <w:t>ZZ020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54B4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电子商务运营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5D19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7405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601B0D7A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F6FB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ZZ021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C8A8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中式烹饪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B43D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6976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旅游</w:t>
            </w:r>
          </w:p>
        </w:tc>
      </w:tr>
      <w:tr w:rsidR="00721BE6" w14:paraId="32898AA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0F0F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8FFE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酒店服务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F433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3B66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旅游</w:t>
            </w:r>
          </w:p>
        </w:tc>
      </w:tr>
      <w:tr w:rsidR="00721BE6" w14:paraId="026D3852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7E3A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ZZ023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675F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8197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68FF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文化艺术</w:t>
            </w:r>
          </w:p>
        </w:tc>
      </w:tr>
      <w:tr w:rsidR="00721BE6" w14:paraId="2A2E0E96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6498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ZZ024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E97A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美术造型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DD96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B4E7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文化艺术</w:t>
            </w:r>
          </w:p>
        </w:tc>
      </w:tr>
      <w:tr w:rsidR="00721BE6" w14:paraId="24A70FCA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264C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ZZ025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15A1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舞台布景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B2EB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B884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文化艺术</w:t>
            </w:r>
          </w:p>
        </w:tc>
      </w:tr>
      <w:tr w:rsidR="00721BE6" w14:paraId="2B7C9D0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57A9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ZZ026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DEF1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短视频制作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B251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9EED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新闻传播</w:t>
            </w:r>
          </w:p>
        </w:tc>
      </w:tr>
      <w:tr w:rsidR="00721BE6" w14:paraId="6436F8C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FDC3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ZZ027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12F2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婴幼儿保育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AFC4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E0FF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教育与体育</w:t>
            </w:r>
          </w:p>
        </w:tc>
      </w:tr>
      <w:tr w:rsidR="00721BE6" w14:paraId="24CE75D2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1DA4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ZZ028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FD1A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法律实务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AB0D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DD76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公安与司法</w:t>
            </w:r>
          </w:p>
        </w:tc>
      </w:tr>
      <w:tr w:rsidR="00721BE6" w14:paraId="366A7186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AD17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ZZ029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32D8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养老照护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5953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93EC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公共管理与服务</w:t>
            </w:r>
          </w:p>
        </w:tc>
      </w:tr>
      <w:tr w:rsidR="00721BE6" w14:paraId="31903113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1E69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ZZ030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8F31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植物病虫害防治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1D1C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AA4C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农林牧渔</w:t>
            </w:r>
          </w:p>
        </w:tc>
      </w:tr>
      <w:tr w:rsidR="00721BE6" w14:paraId="0FD1C44A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7640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ZZ031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4DD8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园林微景观设计与制作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4138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D3F4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农林牧渔</w:t>
            </w:r>
          </w:p>
        </w:tc>
      </w:tr>
      <w:tr w:rsidR="00721BE6" w14:paraId="26D37D71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40C8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ZZ032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128A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建筑信息模型建模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15C8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7299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土木建筑</w:t>
            </w:r>
          </w:p>
        </w:tc>
      </w:tr>
      <w:tr w:rsidR="00721BE6" w14:paraId="0CE406A7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02DF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ZZ033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1503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电梯保养与维修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8A9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40A8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477C8848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FFDF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ZZ034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E1F7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现代模具制造技术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A811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7D75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3C792379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5190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ZZ035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E30C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化学实验技术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3341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132D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生物和化工</w:t>
            </w:r>
          </w:p>
        </w:tc>
      </w:tr>
      <w:tr w:rsidR="00721BE6" w14:paraId="3780C0F3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2B4F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ZZ036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56A0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新能源汽车维修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189E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32F7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</w:tr>
      <w:tr w:rsidR="00721BE6" w14:paraId="2B24795C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6F72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ZZ037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41EE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航空服务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37E2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B9B5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</w:tr>
      <w:tr w:rsidR="00721BE6" w14:paraId="48528937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07CD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ZZ038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2035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物联网应用与服务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72C7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2E2C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7BD7F68B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6E12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ZZ039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8EE7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移动应用与开发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0F56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3C77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62B5B744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A3C4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ZZ040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7BE3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企业经营沙盘模拟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9544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394F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45C45483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4A41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ZZ041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8C26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西式烹饪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6C98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F01C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旅游</w:t>
            </w:r>
          </w:p>
        </w:tc>
      </w:tr>
      <w:tr w:rsidR="00721BE6" w14:paraId="43844D7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AECE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lastRenderedPageBreak/>
              <w:t>ZZ042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FF09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数字艺术设计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D253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AC6A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文化艺术</w:t>
            </w:r>
          </w:p>
        </w:tc>
      </w:tr>
      <w:tr w:rsidR="00721BE6" w14:paraId="1D1A169C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B87D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ZZ043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65DB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声乐、器乐表演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68BA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7580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文化艺术</w:t>
            </w:r>
          </w:p>
        </w:tc>
      </w:tr>
      <w:tr w:rsidR="00721BE6" w14:paraId="11D8DCDF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22C6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ZZ044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D203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饲料营养与检测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9A07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CED4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农林牧渔</w:t>
            </w:r>
          </w:p>
        </w:tc>
      </w:tr>
      <w:tr w:rsidR="00721BE6" w14:paraId="1A8C26FF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E238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ZZ045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543E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矿井灾害应急救援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A398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CBBC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资源环境与安全</w:t>
            </w:r>
          </w:p>
        </w:tc>
      </w:tr>
      <w:tr w:rsidR="00721BE6" w14:paraId="5FEBA0BF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0C17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ZZ046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B690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新材料智能生产与产品检验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9B14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2A1F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能源动力与材料</w:t>
            </w:r>
          </w:p>
        </w:tc>
      </w:tr>
      <w:tr w:rsidR="00721BE6" w14:paraId="6E89481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2A57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ZZ047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1A2A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节水系统安装与维护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A19A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77AA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水利</w:t>
            </w:r>
          </w:p>
        </w:tc>
      </w:tr>
      <w:tr w:rsidR="00721BE6" w14:paraId="437714D1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F51A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ZZ048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C4F9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6C24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7F6E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23885586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6722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ZZ049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67FB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焊接技术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F3E4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490E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1464D698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5BA7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ZZ050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F375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汽车车身修复与美容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A720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5283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</w:tr>
      <w:tr w:rsidR="00721BE6" w14:paraId="529F2F07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94E6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ZZ051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270D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电子产品设计与应用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F6EE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F41E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2FF21534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BF4A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ZZ052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5DE6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大数据应用与服务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2A5B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BEDE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2E617809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4296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ZZ053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5597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康复技术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7010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F439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医药卫生</w:t>
            </w:r>
          </w:p>
        </w:tc>
      </w:tr>
      <w:tr w:rsidR="00721BE6" w14:paraId="650E4CDA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6CC3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ZZ054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5E0E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智慧物流作业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1E64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CA62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1D0E5D57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7339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ZZ055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407D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导游服务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EB6F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E5AC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旅游</w:t>
            </w:r>
          </w:p>
        </w:tc>
      </w:tr>
      <w:tr w:rsidR="00721BE6" w14:paraId="7828152F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F979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ZZ056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8470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A1EC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B917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文化艺术</w:t>
            </w:r>
          </w:p>
        </w:tc>
      </w:tr>
      <w:tr w:rsidR="00721BE6" w14:paraId="649C53BF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1AAA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ZZ057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BB46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401E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9966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文化艺术</w:t>
            </w:r>
          </w:p>
        </w:tc>
      </w:tr>
      <w:tr w:rsidR="00721BE6" w14:paraId="5DC2CEA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5AE2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ZZ058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74AA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动漫制作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91C1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6F28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新闻传播</w:t>
            </w:r>
          </w:p>
        </w:tc>
      </w:tr>
      <w:tr w:rsidR="00721BE6" w14:paraId="5C6B947B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DC91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ZZ059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724B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安全保卫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9036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5899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公安与司法</w:t>
            </w:r>
          </w:p>
        </w:tc>
      </w:tr>
      <w:tr w:rsidR="00721BE6" w14:paraId="3DD42251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C28F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ZZ060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D913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母婴照护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87E8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B374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公共管理与服务</w:t>
            </w:r>
          </w:p>
        </w:tc>
      </w:tr>
    </w:tbl>
    <w:p w14:paraId="0E354596" w14:textId="77777777" w:rsidR="00721BE6" w:rsidRDefault="00B34C81">
      <w:pPr>
        <w:rPr>
          <w:rFonts w:ascii="宋体" w:hAnsi="宋体" w:cs="宋体"/>
          <w:color w:val="000000"/>
          <w:kern w:val="0"/>
          <w:sz w:val="36"/>
          <w:szCs w:val="36"/>
          <w:lang w:bidi="ar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  <w:lang w:bidi="ar"/>
        </w:rPr>
        <w:br w:type="page"/>
      </w:r>
    </w:p>
    <w:p w14:paraId="2CBB3BE6" w14:textId="77777777" w:rsidR="00721BE6" w:rsidRDefault="00B34C81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lastRenderedPageBreak/>
        <w:t>高职组</w:t>
      </w:r>
    </w:p>
    <w:tbl>
      <w:tblPr>
        <w:tblW w:w="9312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3349"/>
        <w:gridCol w:w="1337"/>
        <w:gridCol w:w="3390"/>
      </w:tblGrid>
      <w:tr w:rsidR="00721BE6" w14:paraId="7522A995" w14:textId="77777777">
        <w:trPr>
          <w:trHeight w:val="622"/>
          <w:tblHeader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5A712" w14:textId="77777777" w:rsidR="00721BE6" w:rsidRDefault="00B34C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赛项编号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72013" w14:textId="77777777" w:rsidR="00721BE6" w:rsidRDefault="00B34C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设赛方向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65E21" w14:textId="77777777" w:rsidR="00721BE6" w:rsidRDefault="00B34C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办赛频次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6010B" w14:textId="77777777" w:rsidR="00721BE6" w:rsidRDefault="00B34C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专业大类</w:t>
            </w:r>
          </w:p>
        </w:tc>
      </w:tr>
      <w:tr w:rsidR="00721BE6" w14:paraId="6DA16B8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0A7D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GZ001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501D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动物疫病检疫检验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430D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216C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农林牧渔</w:t>
            </w:r>
          </w:p>
        </w:tc>
      </w:tr>
      <w:tr w:rsidR="00721BE6" w14:paraId="0F790BF4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6BE3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GZ002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CD37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花艺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8997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4A7E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农林牧渔</w:t>
            </w:r>
          </w:p>
        </w:tc>
      </w:tr>
      <w:tr w:rsidR="00721BE6" w14:paraId="6E6E1BBD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C3F5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GZ003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7EE0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园林景观设计与施工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3B6E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C510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农林牧渔</w:t>
            </w:r>
          </w:p>
        </w:tc>
      </w:tr>
      <w:tr w:rsidR="00721BE6" w14:paraId="367E222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B0E8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GZ004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94E6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地理空间信息采集与处理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1747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E227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资源环境与安全</w:t>
            </w:r>
          </w:p>
        </w:tc>
      </w:tr>
      <w:tr w:rsidR="00721BE6" w14:paraId="3060E8BB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0041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GZ005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A81E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生产事故应急救援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5A18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29D7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资源环境与安全</w:t>
            </w:r>
          </w:p>
        </w:tc>
      </w:tr>
      <w:tr w:rsidR="00721BE6" w14:paraId="07953F43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0E6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GZ006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D347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新型电力系统技术与应用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1BC6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57DB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能源动力与材料</w:t>
            </w:r>
          </w:p>
        </w:tc>
      </w:tr>
      <w:tr w:rsidR="00721BE6" w14:paraId="4F4FFE23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8A18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GZ007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9925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新材料智能生产与检测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10BE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3A1B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能源动力与材料</w:t>
            </w:r>
          </w:p>
        </w:tc>
      </w:tr>
      <w:tr w:rsidR="00721BE6" w14:paraId="72F60958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56CF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GZ008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1266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装配式建筑智能建造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0B6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D2B6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土木建筑</w:t>
            </w:r>
          </w:p>
        </w:tc>
      </w:tr>
      <w:tr w:rsidR="00721BE6" w14:paraId="644BFB63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15E6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GZ009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F120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建筑装饰数字化施工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4298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A11D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土木建筑</w:t>
            </w:r>
          </w:p>
        </w:tc>
      </w:tr>
      <w:tr w:rsidR="00721BE6" w14:paraId="785E40BD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F65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GZ010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1EDE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建筑智能化系统安装与调试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0744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9E54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土木建筑</w:t>
            </w:r>
          </w:p>
        </w:tc>
      </w:tr>
      <w:tr w:rsidR="00721BE6" w14:paraId="7150642F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6926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GZ011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BBAC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建设工程数字化计量与计价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A69E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E4A9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土木建筑</w:t>
            </w:r>
          </w:p>
        </w:tc>
      </w:tr>
      <w:tr w:rsidR="00721BE6" w14:paraId="4A5B40D8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05D6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GZ012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C1BD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水利工程BIM 建模与应用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52F1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C8EB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水利</w:t>
            </w:r>
          </w:p>
        </w:tc>
      </w:tr>
      <w:tr w:rsidR="00721BE6" w14:paraId="670ED60D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373D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GZ013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EC82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数字化设计与制造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0847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680F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4690E618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6ABD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GZ014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ACE9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数控多轴加工技术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34F6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98A7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0F6C2013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806C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GZ015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8D4E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机器人系统集成应用技术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BE51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FF73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0393CDF7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72EA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GZ016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4930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工业网络智能控制与维护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96AC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1479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33758E61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11DF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GZ017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8B25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F040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B735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482C81F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3DFA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GZ018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8D1C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智能飞行器应用技术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4A8A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6844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4EC33AF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1AEB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GZ019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9630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8B96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E085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60FAEA53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8E5A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GZ020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EF0A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生产单元数字化改造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4728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B19D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35CB4BE2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C6C3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GZ021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0295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化工生产技术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E9A4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1DEC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生物和化工</w:t>
            </w:r>
          </w:p>
        </w:tc>
      </w:tr>
      <w:tr w:rsidR="00721BE6" w14:paraId="5D77114E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AF8B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lastRenderedPageBreak/>
              <w:t>GZ022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54A1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化学实验技术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94A7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ADB2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生物和化工</w:t>
            </w:r>
          </w:p>
        </w:tc>
      </w:tr>
      <w:tr w:rsidR="00721BE6" w14:paraId="236E2BC3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FD3E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GZ023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FF97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3045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F52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生物和化工</w:t>
            </w:r>
          </w:p>
        </w:tc>
      </w:tr>
      <w:tr w:rsidR="00721BE6" w14:paraId="2AA6479A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1AED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GZ024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CF6C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服装创意设计与工艺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4CCA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BBC5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轻工纺织</w:t>
            </w:r>
          </w:p>
        </w:tc>
      </w:tr>
      <w:tr w:rsidR="00721BE6" w14:paraId="53717B76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5B6B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GZ025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E4C5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食品安全与质量检测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272C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919D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食品药品与粮食</w:t>
            </w:r>
          </w:p>
        </w:tc>
      </w:tr>
      <w:tr w:rsidR="00721BE6" w14:paraId="22C98983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A51B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GZ026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D5F8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汽车故障检修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7730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5708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</w:tr>
      <w:tr w:rsidR="00721BE6" w14:paraId="4A78574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D241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GZ027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F158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汽车营销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976D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1FD8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</w:tr>
      <w:tr w:rsidR="00721BE6" w14:paraId="430DC29D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8DE7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GZ028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C34E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轨道车辆技术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582E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C296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</w:tr>
      <w:tr w:rsidR="00721BE6" w14:paraId="52650A86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FEBA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GZ029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0781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智能电子产品设计与开发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B6E4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1C66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74068E1C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19DD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GZ030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1B8F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嵌入式系统应用开发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1D6D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BBA4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</w:t>
            </w:r>
            <w:bookmarkStart w:id="0" w:name="_GoBack"/>
            <w:bookmarkEnd w:id="0"/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信息</w:t>
            </w:r>
          </w:p>
        </w:tc>
      </w:tr>
      <w:tr w:rsidR="00721BE6" w14:paraId="6571307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6B13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GZ031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9A4A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应用软件系统开发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EAFC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A2A9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757333BE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CE28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GZ032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B2FB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信息安全管理与评估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2045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DC31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4E264178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5008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GZ033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2024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大数据应用开发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F13D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9379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153727BF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A79A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GZ034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8D19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软件测试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D0E8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3433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07023469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C80C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GZ035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573E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5G 组网与运维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CAA3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A70B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4A343EF1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1482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GZ036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A003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74E8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C068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6B52097F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F76B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GZ037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A628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工业互联网集成应用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2041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4EC8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67A1D73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3380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GZ038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A791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物联网应用开发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3E81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C269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41D011D8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9F05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GZ039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6C6A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护理技能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098B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065D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医药卫生</w:t>
            </w:r>
          </w:p>
        </w:tc>
      </w:tr>
      <w:tr w:rsidR="00721BE6" w14:paraId="1CFA5B87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9676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GZ040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0D5C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中药传统技能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4FFD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7B3D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医药卫生</w:t>
            </w:r>
          </w:p>
        </w:tc>
      </w:tr>
      <w:tr w:rsidR="00721BE6" w14:paraId="0CCB1191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6148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GZ041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E214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检验检疫技术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FC7B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E457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医药卫生</w:t>
            </w:r>
          </w:p>
        </w:tc>
      </w:tr>
      <w:tr w:rsidR="00721BE6" w14:paraId="4AEF4C91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D916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GZ042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049A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663B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C010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医药卫生</w:t>
            </w:r>
          </w:p>
        </w:tc>
      </w:tr>
      <w:tr w:rsidR="00721BE6" w14:paraId="50B24049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9425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GZ043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32AD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业财税融合大数据应用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F8A7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0DE7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6F196D4C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902F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lastRenderedPageBreak/>
              <w:t>GZ044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2B55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智慧金融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4742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8949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79384799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2F3E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GZ045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3789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互联网+国际经济与贸易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7633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5638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0C88D3A2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FA7B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GZ046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1664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C989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5BB2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4D751D4D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9DE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GZ047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4AB2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634D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698E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7358FC9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1FA1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GZ048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3825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智慧物流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C42D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CCFB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4638A6E6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E07C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GZ049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DA46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会计实务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7E87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E052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6495E60A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7977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GZ050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A051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导游服务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16BC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00B1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旅游</w:t>
            </w:r>
          </w:p>
        </w:tc>
      </w:tr>
      <w:tr w:rsidR="00721BE6" w14:paraId="5E6F7699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6FD6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GZ051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518B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酒店服务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2D1D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9145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旅游</w:t>
            </w:r>
          </w:p>
        </w:tc>
      </w:tr>
      <w:tr w:rsidR="00721BE6" w14:paraId="4F1E0DD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5AF9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GZ052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EE05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酒水服务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06BF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A320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旅游</w:t>
            </w:r>
          </w:p>
        </w:tc>
      </w:tr>
      <w:tr w:rsidR="00721BE6" w14:paraId="174034EA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595A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GZ053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BB38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视觉艺术设计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376A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A822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文化艺术</w:t>
            </w:r>
          </w:p>
        </w:tc>
      </w:tr>
      <w:tr w:rsidR="00721BE6" w14:paraId="6CE336D2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ABC9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GZ054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0CC1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数字艺术设计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13CE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B5C5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文化艺术</w:t>
            </w:r>
          </w:p>
        </w:tc>
      </w:tr>
      <w:tr w:rsidR="00721BE6" w14:paraId="26D2E90A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B0AB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GZ055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765E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D0AB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0C00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文化艺术</w:t>
            </w:r>
          </w:p>
        </w:tc>
      </w:tr>
      <w:tr w:rsidR="00721BE6" w14:paraId="0CAA8529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2F61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GZ056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7481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声乐、器乐表演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65B2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2A54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文化艺术</w:t>
            </w:r>
          </w:p>
        </w:tc>
      </w:tr>
      <w:tr w:rsidR="00721BE6" w14:paraId="14B5F884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3218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GZ057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920C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短视频创作与运营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ABCF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F5D2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新闻传播</w:t>
            </w:r>
          </w:p>
        </w:tc>
      </w:tr>
      <w:tr w:rsidR="00721BE6" w14:paraId="222AF204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B94C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GZ058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7724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幼儿教育技能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8F64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CB07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教育与体育</w:t>
            </w:r>
          </w:p>
        </w:tc>
      </w:tr>
      <w:tr w:rsidR="00721BE6" w14:paraId="1B5370D7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3583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GZ059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B60B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英语口语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A0B3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C584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教育与体育</w:t>
            </w:r>
          </w:p>
        </w:tc>
      </w:tr>
      <w:tr w:rsidR="00721BE6" w14:paraId="53BBC51E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CA1D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GZ060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AE9F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小学教育活动设计与实施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D74D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7BE4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教育与体育</w:t>
            </w:r>
          </w:p>
        </w:tc>
      </w:tr>
      <w:tr w:rsidR="00721BE6" w14:paraId="5DDC363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5FE7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GZ061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1058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体育活动设计与实施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D2EF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03C7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教育与体育</w:t>
            </w:r>
          </w:p>
        </w:tc>
      </w:tr>
      <w:tr w:rsidR="00721BE6" w14:paraId="7DFCEDA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88A0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GZ062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5567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法律实务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3C89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3E24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公安与司法</w:t>
            </w:r>
          </w:p>
        </w:tc>
      </w:tr>
      <w:tr w:rsidR="00721BE6" w14:paraId="511E610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5DF0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GZ063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B0FB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健康养老照护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62A5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每年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3C73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公共管理与服务</w:t>
            </w:r>
          </w:p>
        </w:tc>
      </w:tr>
      <w:tr w:rsidR="00721BE6" w14:paraId="7A3563A9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CE71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GZ064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9406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珠宝玉石鉴定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7B4D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1494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资源环境与安全</w:t>
            </w:r>
          </w:p>
        </w:tc>
      </w:tr>
      <w:tr w:rsidR="00721BE6" w14:paraId="09598AEB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D4B0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GZ065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4E08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消防灭火系统安装与调试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76F4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5639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土木建筑</w:t>
            </w:r>
          </w:p>
        </w:tc>
      </w:tr>
      <w:tr w:rsidR="00721BE6" w14:paraId="5C3D0DF3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319A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lastRenderedPageBreak/>
              <w:t>GZ066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C3C6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建筑工程识图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5938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A968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土木建筑</w:t>
            </w:r>
          </w:p>
        </w:tc>
      </w:tr>
      <w:tr w:rsidR="00721BE6" w14:paraId="76A39EBB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D033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GZ067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17F1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智能节水系统设计与安装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4957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65AB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水利</w:t>
            </w:r>
          </w:p>
        </w:tc>
      </w:tr>
      <w:tr w:rsidR="00721BE6" w14:paraId="0B194238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D743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GZ068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0BE7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模具数字化设计与制造工艺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8D77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FCFF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41C8BFE8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E26D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GZ069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6329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0D00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9ADA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轻工纺织</w:t>
            </w:r>
          </w:p>
        </w:tc>
      </w:tr>
      <w:tr w:rsidR="00721BE6" w14:paraId="6EC16CB6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FD0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GZ070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4BB0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船舶航行安全管理技术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8913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83E0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</w:tr>
      <w:tr w:rsidR="00721BE6" w14:paraId="438CAADE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462D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GZ071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10BD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城轨智能运输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08F0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CABE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</w:tr>
      <w:tr w:rsidR="00721BE6" w14:paraId="4A2A14D7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3E59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GZ072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B644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飞机维修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3389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E93D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</w:tr>
      <w:tr w:rsidR="00721BE6" w14:paraId="084E7A0B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E5A5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GZ073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D8EF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网络系统管理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2196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6754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5FD5CAA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CA9A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GZ074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615B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数字化产品设计与开发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C968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6981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4695BB6C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B4A4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GZ075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D135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云计算应用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C5F2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C285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2F80B92D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4024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GZ076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7B0F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老年护理与保健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D9C1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9474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医药卫生</w:t>
            </w:r>
          </w:p>
        </w:tc>
      </w:tr>
      <w:tr w:rsidR="00721BE6" w14:paraId="42D52259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CBE4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GZ077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C75D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临床技能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1C76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B450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医药卫生</w:t>
            </w:r>
          </w:p>
        </w:tc>
      </w:tr>
      <w:tr w:rsidR="00721BE6" w14:paraId="5C5796CC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3785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GZ078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C6A7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药学技能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C137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2BE3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医药卫生</w:t>
            </w:r>
          </w:p>
        </w:tc>
      </w:tr>
      <w:tr w:rsidR="00721BE6" w14:paraId="07BEEA0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0FC0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GZ079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0A1C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商务数据分析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B535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8263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16F7932F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473B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GZ080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832A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企业经营沙盘模拟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B540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489D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64015C5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6226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GZ081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2A95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直播电商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6C22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3F6D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70B9D68E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F4A7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GZ082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8BC8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烹饪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5663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EA69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旅游</w:t>
            </w:r>
          </w:p>
        </w:tc>
      </w:tr>
      <w:tr w:rsidR="00721BE6" w14:paraId="18EC23B1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8EE6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GZ083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F107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80C7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2D32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文化艺术</w:t>
            </w:r>
          </w:p>
        </w:tc>
      </w:tr>
      <w:tr w:rsidR="00721BE6" w14:paraId="467FC9C7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1F59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GZ084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6CBB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舞台布景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0FD1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B747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文化艺术</w:t>
            </w:r>
          </w:p>
        </w:tc>
      </w:tr>
      <w:tr w:rsidR="00721BE6" w14:paraId="77672C44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CBB4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GZ085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8459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融媒体内容策划与制作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191C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38CA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新闻传播</w:t>
            </w:r>
          </w:p>
        </w:tc>
      </w:tr>
      <w:tr w:rsidR="00721BE6" w14:paraId="44C004B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A31D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GZ086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7606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健身指导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ADC1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B05F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教育与体育</w:t>
            </w:r>
          </w:p>
        </w:tc>
      </w:tr>
      <w:tr w:rsidR="00721BE6" w14:paraId="1B9A4D4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16DE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GZ087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1B16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司法技术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E78C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C606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公安与司法</w:t>
            </w:r>
          </w:p>
        </w:tc>
      </w:tr>
      <w:tr w:rsidR="00721BE6" w14:paraId="565A49CC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3165A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lastRenderedPageBreak/>
              <w:t>GZ088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D3CB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社区服务实务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EC69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单数年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4883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公共管理与服务</w:t>
            </w:r>
          </w:p>
        </w:tc>
      </w:tr>
      <w:tr w:rsidR="00721BE6" w14:paraId="0FBC12E1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DEA3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GZ089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EB79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环境检测与监测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5E88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5961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资源环境与安全</w:t>
            </w:r>
          </w:p>
        </w:tc>
      </w:tr>
      <w:tr w:rsidR="00721BE6" w14:paraId="50C94360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CF47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GZ090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B51F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建筑信息模型建模与应用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38D2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ADBA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土木建筑</w:t>
            </w:r>
          </w:p>
        </w:tc>
      </w:tr>
      <w:tr w:rsidR="00721BE6" w14:paraId="4ED29855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A8C1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GZ091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C725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市政管线（道）数字化施工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B71B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6219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土木建筑</w:t>
            </w:r>
          </w:p>
        </w:tc>
      </w:tr>
      <w:tr w:rsidR="00721BE6" w14:paraId="2362EFE4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ADAD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GZ092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AE59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智能电梯装配调试与检验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5B5A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5D46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68ABCBD9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9C5E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GZ093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A4B7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D190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6C9E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54A88D3D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841A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GZ094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AE31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数控机床装调与技术改造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6607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E914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3DF150E6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3BD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GZ095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7344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船舶主机和轴系安装调试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DF9E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84EB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装备制造</w:t>
            </w:r>
          </w:p>
        </w:tc>
      </w:tr>
      <w:tr w:rsidR="00721BE6" w14:paraId="7AA00B33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94FC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GZ096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6AFC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现代化工HSE技能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161F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74AD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生物和化工</w:t>
            </w:r>
          </w:p>
        </w:tc>
      </w:tr>
      <w:tr w:rsidR="00721BE6" w14:paraId="6A39E48D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A9A9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GZ097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95E7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药品生产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992E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5B76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食品药品与粮食</w:t>
            </w:r>
          </w:p>
        </w:tc>
      </w:tr>
      <w:tr w:rsidR="00721BE6" w14:paraId="2BFDC2EF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1D1E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GZ098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EA59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高铁信号与客运组织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2A84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EAE9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</w:tr>
      <w:tr w:rsidR="00721BE6" w14:paraId="090ECF5F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C150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GZ099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E9A7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集成电路应用开发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86534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F488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5CD01C31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61EF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GZ100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DDC9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移动应用设计与开发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3786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FA7A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电子信息</w:t>
            </w:r>
          </w:p>
        </w:tc>
      </w:tr>
      <w:tr w:rsidR="00721BE6" w14:paraId="23AA40B2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6722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GZ101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6CAD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婴幼儿健康养育照护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F7CA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F075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医药卫生</w:t>
            </w:r>
          </w:p>
        </w:tc>
      </w:tr>
      <w:tr w:rsidR="00721BE6" w14:paraId="62B04817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0B23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GZ102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1179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28CC9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FFD2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医药卫生</w:t>
            </w:r>
          </w:p>
        </w:tc>
      </w:tr>
      <w:tr w:rsidR="00721BE6" w14:paraId="57DFA7BC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A82A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GZ103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33AE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关务实务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6870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707B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3751E8D8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2B03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GZ104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FDEF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881A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346D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457F0523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E838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GZ105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8C2D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66733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1EDD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财经商贸</w:t>
            </w:r>
          </w:p>
        </w:tc>
      </w:tr>
      <w:tr w:rsidR="00721BE6" w14:paraId="0F0955F9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4DF11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GZ106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E505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研学旅行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DDAAC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ADEFD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旅游</w:t>
            </w:r>
          </w:p>
        </w:tc>
      </w:tr>
      <w:tr w:rsidR="00721BE6" w14:paraId="180D4659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3DE9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GZ107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E217E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手工艺术设计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796E5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4AAE7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文化艺术</w:t>
            </w:r>
          </w:p>
        </w:tc>
      </w:tr>
      <w:tr w:rsidR="00721BE6" w14:paraId="659DA541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0837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GZ108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17DB2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婴幼儿照护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FF85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72A46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教育与体育</w:t>
            </w:r>
          </w:p>
        </w:tc>
      </w:tr>
      <w:tr w:rsidR="00721BE6" w14:paraId="0CE7C0CF" w14:textId="77777777">
        <w:trPr>
          <w:trHeight w:hRule="exact" w:val="624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9A90B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GZ109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7038F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人力资源服务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04278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双数年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2ADF0" w14:textId="77777777" w:rsidR="00721BE6" w:rsidRDefault="00B34C81">
            <w:pPr>
              <w:widowControl/>
              <w:jc w:val="center"/>
              <w:textAlignment w:val="center"/>
              <w:rPr>
                <w:rFonts w:ascii="FangSong_GB2312" w:eastAsia="FangSong_GB2312" w:hAnsi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lang w:bidi="ar"/>
              </w:rPr>
              <w:t>公共管理与服务</w:t>
            </w:r>
          </w:p>
        </w:tc>
      </w:tr>
    </w:tbl>
    <w:p w14:paraId="31DC78E7" w14:textId="77777777" w:rsidR="00721BE6" w:rsidRDefault="00721BE6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sectPr w:rsidR="00721BE6">
      <w:footerReference w:type="default" r:id="rId7"/>
      <w:pgSz w:w="11906" w:h="16838"/>
      <w:pgMar w:top="720" w:right="550" w:bottom="720" w:left="49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595EE" w14:textId="77777777" w:rsidR="00B34C81" w:rsidRDefault="00B34C81">
      <w:r>
        <w:separator/>
      </w:r>
    </w:p>
  </w:endnote>
  <w:endnote w:type="continuationSeparator" w:id="0">
    <w:p w14:paraId="5899D37B" w14:textId="77777777" w:rsidR="00B34C81" w:rsidRDefault="00B3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方正仿宋_GB2312">
    <w:altName w:val="苹方-简"/>
    <w:charset w:val="86"/>
    <w:family w:val="auto"/>
    <w:pitch w:val="default"/>
    <w:sig w:usb0="00000000" w:usb1="00000000" w:usb2="00000012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Heiti SC Light">
    <w:panose1 w:val="02000000000000000000"/>
    <w:charset w:val="86"/>
    <w:family w:val="auto"/>
    <w:pitch w:val="variable"/>
    <w:sig w:usb0="8000002F" w:usb1="080E004A" w:usb2="00000010" w:usb3="00000000" w:csb0="003E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A17B" w14:textId="77777777" w:rsidR="00721BE6" w:rsidRDefault="00B34C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023AF" wp14:editId="36A5B8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A9EBD4" w14:textId="77777777" w:rsidR="00721BE6" w:rsidRDefault="00B34C81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D01E3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top:0pt;height:11.5pt;width:5.1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P&#10;380u0QAAAAMBAAAPAAAAAAAAAAEAIAAAADgAAABkcnMvZG93bnJldi54bWxQSwECFAAUAAAACACH&#10;TuJAkrLPQhUCAAASBAAADgAAAAAAAAABACAAAAA2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34FC3" w14:textId="77777777" w:rsidR="00B34C81" w:rsidRDefault="00B34C81">
      <w:r>
        <w:separator/>
      </w:r>
    </w:p>
  </w:footnote>
  <w:footnote w:type="continuationSeparator" w:id="0">
    <w:p w14:paraId="360B1459" w14:textId="77777777" w:rsidR="00B34C81" w:rsidRDefault="00B34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embedTrueTypeFonts/>
  <w:saveSubsetFont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MTBmZjAwNWFhYTkzYjVhMTY1YWRhMmUyOTliMDgifQ=="/>
  </w:docVars>
  <w:rsids>
    <w:rsidRoot w:val="00172A27"/>
    <w:rsid w:val="A6FF2D33"/>
    <w:rsid w:val="C1D7A183"/>
    <w:rsid w:val="EFFF5D3E"/>
    <w:rsid w:val="F16E82D1"/>
    <w:rsid w:val="FDAFA2FE"/>
    <w:rsid w:val="FFBDD106"/>
    <w:rsid w:val="FFBF3572"/>
    <w:rsid w:val="00002077"/>
    <w:rsid w:val="00057E03"/>
    <w:rsid w:val="00123EA6"/>
    <w:rsid w:val="00172A27"/>
    <w:rsid w:val="00183CF9"/>
    <w:rsid w:val="001D08B5"/>
    <w:rsid w:val="002571B9"/>
    <w:rsid w:val="002B18D2"/>
    <w:rsid w:val="003A2B0A"/>
    <w:rsid w:val="003D01E3"/>
    <w:rsid w:val="003E0FE3"/>
    <w:rsid w:val="0045771F"/>
    <w:rsid w:val="004646F9"/>
    <w:rsid w:val="005438B4"/>
    <w:rsid w:val="00554CC8"/>
    <w:rsid w:val="005F5D42"/>
    <w:rsid w:val="00721BE6"/>
    <w:rsid w:val="00730132"/>
    <w:rsid w:val="00733BC6"/>
    <w:rsid w:val="0090664F"/>
    <w:rsid w:val="009B7E73"/>
    <w:rsid w:val="00A20965"/>
    <w:rsid w:val="00A621CD"/>
    <w:rsid w:val="00A636C5"/>
    <w:rsid w:val="00B34C81"/>
    <w:rsid w:val="00B776E4"/>
    <w:rsid w:val="00BB24D6"/>
    <w:rsid w:val="00D40077"/>
    <w:rsid w:val="00DC2E2D"/>
    <w:rsid w:val="00DE7182"/>
    <w:rsid w:val="00E67CBA"/>
    <w:rsid w:val="00EF4754"/>
    <w:rsid w:val="00F0264A"/>
    <w:rsid w:val="00F61B79"/>
    <w:rsid w:val="00F6735C"/>
    <w:rsid w:val="011B6EE8"/>
    <w:rsid w:val="014F3C0D"/>
    <w:rsid w:val="01E74ACC"/>
    <w:rsid w:val="030C175D"/>
    <w:rsid w:val="03D57958"/>
    <w:rsid w:val="040B5EDC"/>
    <w:rsid w:val="04CD3A60"/>
    <w:rsid w:val="04F124C1"/>
    <w:rsid w:val="07C86E7A"/>
    <w:rsid w:val="08C61F81"/>
    <w:rsid w:val="08CF3344"/>
    <w:rsid w:val="08D04E0E"/>
    <w:rsid w:val="09AA3408"/>
    <w:rsid w:val="0BB5080A"/>
    <w:rsid w:val="0BB80509"/>
    <w:rsid w:val="0C6E3D50"/>
    <w:rsid w:val="0DA94420"/>
    <w:rsid w:val="0E351BCA"/>
    <w:rsid w:val="0E9B2EC6"/>
    <w:rsid w:val="0E9E3C89"/>
    <w:rsid w:val="10686DD7"/>
    <w:rsid w:val="111805CB"/>
    <w:rsid w:val="113F6FE3"/>
    <w:rsid w:val="11837062"/>
    <w:rsid w:val="12DD7BC9"/>
    <w:rsid w:val="13407E47"/>
    <w:rsid w:val="136150DD"/>
    <w:rsid w:val="14670BAA"/>
    <w:rsid w:val="14B5684A"/>
    <w:rsid w:val="17FF5FD8"/>
    <w:rsid w:val="184271F8"/>
    <w:rsid w:val="189D5A8C"/>
    <w:rsid w:val="18A0028F"/>
    <w:rsid w:val="19A31471"/>
    <w:rsid w:val="1C60602A"/>
    <w:rsid w:val="1E327BE4"/>
    <w:rsid w:val="1F6FB800"/>
    <w:rsid w:val="1FCE5634"/>
    <w:rsid w:val="212315DD"/>
    <w:rsid w:val="217250DB"/>
    <w:rsid w:val="23902475"/>
    <w:rsid w:val="240A7543"/>
    <w:rsid w:val="24A978C0"/>
    <w:rsid w:val="2BDF66BB"/>
    <w:rsid w:val="2C9632B7"/>
    <w:rsid w:val="2DCA4614"/>
    <w:rsid w:val="2EED159B"/>
    <w:rsid w:val="2F0700AB"/>
    <w:rsid w:val="2F7142BD"/>
    <w:rsid w:val="2FF07B91"/>
    <w:rsid w:val="30CE1651"/>
    <w:rsid w:val="31545774"/>
    <w:rsid w:val="32B02E36"/>
    <w:rsid w:val="34D762CA"/>
    <w:rsid w:val="37192925"/>
    <w:rsid w:val="381E5931"/>
    <w:rsid w:val="3865296F"/>
    <w:rsid w:val="39FE73FC"/>
    <w:rsid w:val="3BDE3A60"/>
    <w:rsid w:val="3CBF3B7C"/>
    <w:rsid w:val="3D4025B1"/>
    <w:rsid w:val="3D4E0F7F"/>
    <w:rsid w:val="3E021AC6"/>
    <w:rsid w:val="3E5FCE9F"/>
    <w:rsid w:val="4212359F"/>
    <w:rsid w:val="45557397"/>
    <w:rsid w:val="481607C6"/>
    <w:rsid w:val="483E3EE9"/>
    <w:rsid w:val="48BA2045"/>
    <w:rsid w:val="48C16411"/>
    <w:rsid w:val="49B16DC9"/>
    <w:rsid w:val="4ABC08FD"/>
    <w:rsid w:val="4AD64EF9"/>
    <w:rsid w:val="4B592ECC"/>
    <w:rsid w:val="4E691DB1"/>
    <w:rsid w:val="4EDE1708"/>
    <w:rsid w:val="51675575"/>
    <w:rsid w:val="519531C9"/>
    <w:rsid w:val="523429E2"/>
    <w:rsid w:val="54AC2F51"/>
    <w:rsid w:val="56344F92"/>
    <w:rsid w:val="5869309C"/>
    <w:rsid w:val="59254A0E"/>
    <w:rsid w:val="59741065"/>
    <w:rsid w:val="5A102F99"/>
    <w:rsid w:val="5C531231"/>
    <w:rsid w:val="608F709D"/>
    <w:rsid w:val="610E007A"/>
    <w:rsid w:val="64690D16"/>
    <w:rsid w:val="665245AD"/>
    <w:rsid w:val="66EE5A5A"/>
    <w:rsid w:val="69511E82"/>
    <w:rsid w:val="6A242E5D"/>
    <w:rsid w:val="6C14112D"/>
    <w:rsid w:val="6C322923"/>
    <w:rsid w:val="6E414434"/>
    <w:rsid w:val="705F57D1"/>
    <w:rsid w:val="714D0F73"/>
    <w:rsid w:val="7503486E"/>
    <w:rsid w:val="7552593A"/>
    <w:rsid w:val="76DC4CCE"/>
    <w:rsid w:val="779C4208"/>
    <w:rsid w:val="77B2706B"/>
    <w:rsid w:val="788213F7"/>
    <w:rsid w:val="7C496BCF"/>
    <w:rsid w:val="7C8B01C2"/>
    <w:rsid w:val="7D080444"/>
    <w:rsid w:val="7DFAD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DAFC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01">
    <w:name w:val="font101"/>
    <w:basedOn w:val="DefaultParagraphFont"/>
    <w:qFormat/>
    <w:rPr>
      <w:rFonts w:ascii="方正仿宋_GB2312" w:eastAsia="方正仿宋_GB2312" w:hAnsi="方正仿宋_GB2312" w:cs="方正仿宋_GB2312"/>
      <w:color w:val="000000"/>
      <w:sz w:val="28"/>
      <w:szCs w:val="28"/>
      <w:u w:val="none"/>
    </w:rPr>
  </w:style>
  <w:style w:type="character" w:customStyle="1" w:styleId="font41">
    <w:name w:val="font41"/>
    <w:basedOn w:val="DefaultParagraphFont"/>
    <w:qFormat/>
    <w:rPr>
      <w:rFonts w:ascii="方正仿宋_GB2312" w:eastAsia="方正仿宋_GB2312" w:hAnsi="方正仿宋_GB2312" w:cs="方正仿宋_GB2312"/>
      <w:color w:val="000000"/>
      <w:sz w:val="28"/>
      <w:szCs w:val="28"/>
      <w:u w:val="none"/>
    </w:rPr>
  </w:style>
  <w:style w:type="character" w:customStyle="1" w:styleId="font71">
    <w:name w:val="font71"/>
    <w:basedOn w:val="DefaultParagraphFont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91">
    <w:name w:val="font91"/>
    <w:basedOn w:val="DefaultParagraphFont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basedOn w:val="DefaultParagraphFont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61">
    <w:name w:val="font61"/>
    <w:basedOn w:val="DefaultParagraphFont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basedOn w:val="DefaultParagraphFont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2533</Words>
  <Characters>1551</Characters>
  <Application>Microsoft Macintosh Word</Application>
  <DocSecurity>0</DocSecurity>
  <Lines>12</Lines>
  <Paragraphs>8</Paragraphs>
  <ScaleCrop>false</ScaleCrop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2023-03-29T08:34:00Z</cp:lastPrinted>
  <dcterms:created xsi:type="dcterms:W3CDTF">2023-03-31T08:15:00Z</dcterms:created>
  <dcterms:modified xsi:type="dcterms:W3CDTF">2023-03-31T08:49:00Z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1033-3.0.0.4824</vt:lpwstr>
  </property>
  <property fmtid="{D5CDD505-2E9C-101B-9397-08002B2CF9AE}" pid="3" name="ICV">
    <vt:lpwstr>801808CEFCDD41B2861F527C02F45DC0</vt:lpwstr>
  </property>
</Properties>
</file>