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“361”</w:t>
      </w:r>
      <w:r>
        <w:rPr>
          <w:rFonts w:hint="eastAsia" w:ascii="方正小标宋简体" w:eastAsia="方正小标宋简体"/>
          <w:sz w:val="44"/>
          <w:szCs w:val="44"/>
        </w:rPr>
        <w:t>课堂教学效果评价表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（学生用表）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4"/>
        <w:gridCol w:w="14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评价结果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老师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是在课前布置的学习任务吗？</w:t>
            </w:r>
          </w:p>
          <w:p>
            <w:pPr>
              <w:numPr>
                <w:ilvl w:val="0"/>
                <w:numId w:val="1"/>
              </w:num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A.是C.不是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老师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前为你准备的学习资源丰富吗？</w:t>
            </w:r>
          </w:p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A.丰富  B.较丰富  C.没有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老师安排你去图书馆提前预习并有具体任务吗？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A.有具体要求安排 B.偶尔提到过  C.没有安排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你认为老师的课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整体组织的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好不好?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A.很好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B.较好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C.一般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你喜欢老师的讲课方式吗?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A.喜欢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B.较喜欢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C.一般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听完课后,你觉得收获怎么样?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A.收获很大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B.收获较大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C.收获一般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你认为老师对教学内容的熟悉程度如何？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A.很熟悉，完全可以脱离教材授课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B.较熟悉，偶尔需要翻看教材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C.很生疏，完全依赖教材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你认为老师的授课条理清晰吗?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A.非常清晰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B.一般清晰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C.非常不清晰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你觉得老师的表达能力如何?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A.语言流畅，易于学生听讲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B.只是一般讲述,没什么特别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C.语言生涩，难以让人理解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你觉得老师对于课堂气氛的调动如何?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A.很注重调动学生积极性,课堂气氛活跃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B.偶尔会穿插一些趣事，气氛比较轻松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C.授课古板，气氛比较沉闷，令人昏昏欲睡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你认为老师的亲和度如何?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A.很平易近人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B.不会让人觉得难以接近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C.感觉有点严肃，不敢靠近，亲和力一般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你对本次课中讲解内容的接受程度如何？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A.通俗易懂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B.勉强理解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 难以理解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你对本课程与专业发展的联系了解吗?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A.完全了解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B.基本了解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C.较少了解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通过本堂课对你树立正确的劳动态度有何影响？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A.影响很大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影响一般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没有影响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通过本堂课对你树立积极的人生态度、崇高的职业理想有何影响？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A.影响很大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B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影响一般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C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没有影响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在课外老师有没有延伸学习的安排与要求，比如作业和阅读。</w:t>
            </w:r>
          </w:p>
          <w:p>
            <w:pPr>
              <w:numPr>
                <w:ilvl w:val="0"/>
                <w:numId w:val="3"/>
              </w:numPr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有丰富安排  B.有一点安排  C.没有安排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老师的线上学习组织活动如何？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A.很好很丰富  B.有一些  C.基本没有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老师是否和你有线上的学习交流答疑活动？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A.有很多  B.很少  C.基本没有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对于所学内容老师安排你的校外学习和社会实践活动如何？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A.有针对性安排  B.安排很少  C.没有安排</w:t>
            </w:r>
          </w:p>
        </w:tc>
        <w:tc>
          <w:tcPr>
            <w:tcW w:w="1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楷体" w:cs="Times New Roman"/>
          <w:szCs w:val="21"/>
        </w:rPr>
      </w:pPr>
      <w:r>
        <w:rPr>
          <w:rFonts w:hint="eastAsia" w:ascii="Times New Roman" w:hAnsi="Times New Roman" w:eastAsia="楷体" w:cs="Times New Roman"/>
          <w:szCs w:val="21"/>
        </w:rPr>
        <w:t>说明：</w:t>
      </w:r>
      <w:r>
        <w:rPr>
          <w:rFonts w:ascii="Times New Roman" w:hAnsi="Times New Roman" w:eastAsia="楷体" w:cs="Times New Roman"/>
          <w:szCs w:val="21"/>
        </w:rPr>
        <w:t>1、1-1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9</w:t>
      </w:r>
      <w:r>
        <w:rPr>
          <w:rFonts w:ascii="Times New Roman" w:hAnsi="Times New Roman" w:eastAsia="楷体" w:cs="Times New Roman"/>
          <w:szCs w:val="21"/>
        </w:rPr>
        <w:t>题均为单选题，多选或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不</w:t>
      </w:r>
      <w:r>
        <w:rPr>
          <w:rFonts w:ascii="Times New Roman" w:hAnsi="Times New Roman" w:eastAsia="楷体" w:cs="Times New Roman"/>
          <w:szCs w:val="21"/>
        </w:rPr>
        <w:t>选均无效</w:t>
      </w:r>
      <w:r>
        <w:rPr>
          <w:rFonts w:hint="eastAsia" w:ascii="Times New Roman" w:hAnsi="Times New Roman" w:eastAsia="楷体" w:cs="Times New Roman"/>
          <w:szCs w:val="21"/>
        </w:rPr>
        <w:t>；</w:t>
      </w:r>
    </w:p>
    <w:p>
      <w:pPr>
        <w:ind w:firstLine="630" w:firstLineChars="300"/>
        <w:jc w:val="left"/>
        <w:rPr>
          <w:rFonts w:ascii="Times New Roman" w:hAnsi="Times New Roman" w:eastAsia="楷体" w:cs="Times New Roman"/>
          <w:szCs w:val="21"/>
        </w:rPr>
      </w:pPr>
      <w:r>
        <w:rPr>
          <w:rFonts w:ascii="Times New Roman" w:hAnsi="Times New Roman" w:eastAsia="楷体" w:cs="Times New Roman"/>
          <w:szCs w:val="21"/>
        </w:rPr>
        <w:t>2、该表由听课教师（督考办）抽样发放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二维码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）</w:t>
      </w:r>
      <w:r>
        <w:rPr>
          <w:rFonts w:ascii="Times New Roman" w:hAnsi="Times New Roman" w:eastAsia="楷体" w:cs="Times New Roman"/>
          <w:szCs w:val="21"/>
        </w:rPr>
        <w:t>，下课后请主动交还老师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（</w:t>
      </w:r>
      <w:r>
        <w:rPr>
          <w:rFonts w:hint="eastAsia" w:ascii="Times New Roman" w:hAnsi="Times New Roman" w:eastAsia="楷体" w:cs="Times New Roman"/>
          <w:szCs w:val="21"/>
          <w:lang w:val="en-US" w:eastAsia="zh-CN"/>
        </w:rPr>
        <w:t>或扫码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）</w:t>
      </w:r>
      <w:r>
        <w:rPr>
          <w:rFonts w:hint="eastAsia" w:ascii="Times New Roman" w:hAnsi="Times New Roman" w:eastAsia="楷体" w:cs="Times New Roman"/>
          <w:szCs w:val="21"/>
        </w:rPr>
        <w:t>;</w:t>
      </w:r>
      <w:r>
        <w:rPr>
          <w:rFonts w:ascii="Times New Roman" w:hAnsi="Times New Roman" w:eastAsia="楷体" w:cs="Times New Roman"/>
          <w:szCs w:val="21"/>
        </w:rPr>
        <w:tab/>
      </w:r>
    </w:p>
    <w:p>
      <w:pPr>
        <w:ind w:firstLine="630" w:firstLineChars="300"/>
        <w:jc w:val="left"/>
        <w:rPr>
          <w:rFonts w:ascii="仿宋_GB2312" w:eastAsia="仿宋_GB2312"/>
          <w:sz w:val="24"/>
          <w:szCs w:val="24"/>
        </w:rPr>
      </w:pPr>
      <w:r>
        <w:rPr>
          <w:rFonts w:ascii="Times New Roman" w:hAnsi="Times New Roman" w:eastAsia="楷体" w:cs="Times New Roman"/>
          <w:szCs w:val="21"/>
        </w:rPr>
        <w:t>3、此表为匿名填写，希望同学们把自己最真实的想法告诉我们！</w:t>
      </w:r>
      <w:r>
        <w:rPr>
          <w:rFonts w:ascii="仿宋_GB2312" w:eastAsia="仿宋_GB2312"/>
          <w:sz w:val="24"/>
          <w:szCs w:val="24"/>
        </w:rPr>
        <w:tab/>
      </w:r>
      <w:r>
        <w:rPr>
          <w:rFonts w:ascii="仿宋_GB2312" w:eastAsia="仿宋_GB2312"/>
          <w:sz w:val="24"/>
          <w:szCs w:val="24"/>
        </w:rPr>
        <w:tab/>
      </w:r>
    </w:p>
    <w:p>
      <w:pPr>
        <w:ind w:firstLine="720" w:firstLineChars="30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1C493"/>
    <w:multiLevelType w:val="singleLevel"/>
    <w:tmpl w:val="8C71C493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10DCE4"/>
    <w:multiLevelType w:val="singleLevel"/>
    <w:tmpl w:val="9C10DCE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4399D1E5"/>
    <w:multiLevelType w:val="singleLevel"/>
    <w:tmpl w:val="4399D1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5D"/>
    <w:rsid w:val="001736A8"/>
    <w:rsid w:val="001B2170"/>
    <w:rsid w:val="001F5687"/>
    <w:rsid w:val="00344E97"/>
    <w:rsid w:val="00365580"/>
    <w:rsid w:val="005A321C"/>
    <w:rsid w:val="005E6009"/>
    <w:rsid w:val="006A2AE9"/>
    <w:rsid w:val="00716400"/>
    <w:rsid w:val="00722373"/>
    <w:rsid w:val="00794687"/>
    <w:rsid w:val="0089433B"/>
    <w:rsid w:val="008E1DA0"/>
    <w:rsid w:val="00A74D5D"/>
    <w:rsid w:val="00A96F80"/>
    <w:rsid w:val="00CD5D84"/>
    <w:rsid w:val="00CE4E73"/>
    <w:rsid w:val="00D7219A"/>
    <w:rsid w:val="00DA0537"/>
    <w:rsid w:val="00E50FB4"/>
    <w:rsid w:val="00EA0C1E"/>
    <w:rsid w:val="00F35333"/>
    <w:rsid w:val="00FA71B0"/>
    <w:rsid w:val="05697192"/>
    <w:rsid w:val="1049705A"/>
    <w:rsid w:val="1EEC146E"/>
    <w:rsid w:val="2ACC4935"/>
    <w:rsid w:val="35D10DD4"/>
    <w:rsid w:val="49671732"/>
    <w:rsid w:val="4D183B91"/>
    <w:rsid w:val="72A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843</Words>
  <Characters>922</Characters>
  <Lines>5</Lines>
  <Paragraphs>1</Paragraphs>
  <TotalTime>13</TotalTime>
  <ScaleCrop>false</ScaleCrop>
  <LinksUpToDate>false</LinksUpToDate>
  <CharactersWithSpaces>989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2022-04-06T12:53:00Z</dcterms:created>
  <dc:creator>He Yang</dc:creator>
  <cp:lastModifiedBy>沐小涵</cp:lastModifiedBy>
  <dcterms:modified xsi:type="dcterms:W3CDTF">2022-04-21T03:06:21Z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CE8D16DF0C3B4AB88FDC5EBED265041C</vt:lpwstr>
  </property>
  <property fmtid="{D5CDD505-2E9C-101B-9397-08002B2CF9AE}" pid="4" name="commondata">
    <vt:lpwstr>eyJoZGlkIjoiNTY2MDcxNjc1MDBmNzg1OWQzMDQzNjA3NmQ5OWRmMDkifQ==</vt:lpwstr>
  </property>
</Properties>
</file>