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5FAF"/>
    <w:tbl>
      <w:tblPr>
        <w:tblStyle w:val="3"/>
        <w:tblW w:w="3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3"/>
      </w:tblGrid>
      <w:tr w14:paraId="76CBD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5" w:type="dxa"/>
            <w:vAlign w:val="center"/>
          </w:tcPr>
          <w:p w14:paraId="1CBACE83">
            <w:r>
              <w:rPr>
                <w:rFonts w:hint="eastAsia"/>
              </w:rPr>
              <w:t>编号</w:t>
            </w:r>
          </w:p>
        </w:tc>
        <w:tc>
          <w:tcPr>
            <w:tcW w:w="2523" w:type="dxa"/>
          </w:tcPr>
          <w:p w14:paraId="64C55753"/>
        </w:tc>
      </w:tr>
    </w:tbl>
    <w:p w14:paraId="650CAE88">
      <w:pPr>
        <w:spacing w:line="400" w:lineRule="exact"/>
        <w:rPr>
          <w:rFonts w:ascii="宋体" w:eastAsia="黑体"/>
          <w:sz w:val="30"/>
        </w:rPr>
      </w:pPr>
    </w:p>
    <w:p w14:paraId="36C7C91E">
      <w:pPr>
        <w:spacing w:line="400" w:lineRule="exact"/>
        <w:rPr>
          <w:rFonts w:hint="default" w:ascii="宋体" w:eastAsia="黑体"/>
          <w:b/>
          <w:bCs/>
          <w:sz w:val="30"/>
          <w:u w:val="single"/>
          <w:lang w:val="en-US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  <w:lang w:eastAsia="zh-CN"/>
        </w:rPr>
        <w:t>（</w:t>
      </w:r>
      <w:r>
        <w:rPr>
          <w:rFonts w:hint="eastAsia" w:ascii="宋体" w:eastAsia="黑体"/>
          <w:sz w:val="30"/>
          <w:u w:val="single"/>
          <w:lang w:val="en-US" w:eastAsia="zh-CN"/>
        </w:rPr>
        <w:t>重点/一般</w:t>
      </w:r>
      <w:r>
        <w:rPr>
          <w:rFonts w:hint="eastAsia" w:ascii="宋体" w:eastAsia="黑体"/>
          <w:sz w:val="30"/>
          <w:u w:val="single"/>
          <w:lang w:eastAsia="zh-CN"/>
        </w:rPr>
        <w:t>）</w:t>
      </w:r>
      <w:r>
        <w:rPr>
          <w:rFonts w:hint="eastAsia" w:ascii="宋体" w:eastAsia="黑体"/>
          <w:sz w:val="30"/>
          <w:u w:val="single"/>
          <w:lang w:val="en-US" w:eastAsia="zh-CN"/>
        </w:rPr>
        <w:t xml:space="preserve">                                </w:t>
      </w:r>
    </w:p>
    <w:p w14:paraId="3A2BA7CB">
      <w:pPr>
        <w:spacing w:line="4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课题设计论证</w:t>
      </w:r>
      <w:r>
        <w:rPr>
          <w:rFonts w:hint="eastAsia" w:ascii="宋体" w:hAnsi="宋体"/>
          <w:sz w:val="24"/>
        </w:rPr>
        <w:t>（提示：不可出现课题负责人和课题组成员姓名、所属部门等个人资料）</w:t>
      </w:r>
    </w:p>
    <w:tbl>
      <w:tblPr>
        <w:tblStyle w:val="3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3FF5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345" w:type="dxa"/>
            <w:tcBorders>
              <w:bottom w:val="single" w:color="auto" w:sz="8" w:space="0"/>
            </w:tcBorders>
          </w:tcPr>
          <w:p w14:paraId="3F5002CE">
            <w:pPr>
              <w:ind w:left="252" w:right="71"/>
              <w:jc w:val="left"/>
            </w:pPr>
            <w:r>
              <w:rPr>
                <w:rFonts w:hint="eastAsia"/>
              </w:rPr>
              <w:t>1.本选题的意义和价值：理论意义、应用价值；省内外同类研究现状述评；本课题的创新程度。</w:t>
            </w:r>
          </w:p>
          <w:p w14:paraId="4927CB66">
            <w:pPr>
              <w:ind w:left="252" w:right="71"/>
              <w:jc w:val="left"/>
            </w:pPr>
            <w:r>
              <w:rPr>
                <w:rFonts w:hint="eastAsia"/>
              </w:rPr>
              <w:t>2.研究内容、目标、思路（包括研究视角、研究方法、研究阶段等）。</w:t>
            </w:r>
          </w:p>
          <w:p w14:paraId="63878BD6">
            <w:pPr>
              <w:ind w:left="1436" w:leftChars="119" w:right="71" w:hanging="1186" w:hangingChars="565"/>
              <w:jc w:val="left"/>
            </w:pPr>
            <w:r>
              <w:rPr>
                <w:rFonts w:hint="eastAsia"/>
              </w:rPr>
              <w:t>3.研究基础：已取得的相关研究成果；课题负责人和主要成员曾完成哪些重要研究课题；科研成果的社会评价。</w:t>
            </w:r>
            <w:bookmarkStart w:id="0" w:name="_GoBack"/>
            <w:bookmarkEnd w:id="0"/>
          </w:p>
          <w:p w14:paraId="78E06798">
            <w:pPr>
              <w:ind w:left="1436" w:leftChars="119" w:right="71" w:hanging="1186" w:hangingChars="565"/>
              <w:jc w:val="left"/>
            </w:pPr>
            <w:r>
              <w:rPr>
                <w:rFonts w:hint="eastAsia"/>
              </w:rPr>
              <w:t>4.完成课题研究的保障条件：课题组人员的学术背景和人员结构（职务、专业、年龄）；研究时间、经费、设备、资料（主要参考文献，限填20项以内）等条件</w:t>
            </w:r>
          </w:p>
          <w:p w14:paraId="0454ADF2">
            <w:pPr>
              <w:ind w:right="71"/>
              <w:jc w:val="left"/>
              <w:rPr>
                <w:b/>
              </w:rPr>
            </w:pPr>
            <w:r>
              <w:rPr>
                <w:rFonts w:hint="eastAsia"/>
              </w:rPr>
              <w:t>（请按以上四部分逐项填写，限4000字以内）</w:t>
            </w:r>
          </w:p>
        </w:tc>
      </w:tr>
      <w:tr w14:paraId="7E7D8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 w14:paraId="4C0BE174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484424EB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2FFC0D75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39E07399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7304ECF7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1345BD4B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5A8122EA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1EE74229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0CB582EA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3FA1D453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4D2ED01C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7C30A03C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5BC0C94E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4B52AE3E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37D928BD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6D921FA8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2EB8DEAF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6D4F2A6E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 w14:paraId="35D7D4C6"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——活页1——</w:t>
      </w:r>
    </w:p>
    <w:p w14:paraId="471F74BB">
      <w:r>
        <w:br w:type="page"/>
      </w:r>
    </w:p>
    <w:tbl>
      <w:tblPr>
        <w:tblStyle w:val="3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613DE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4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 w14:paraId="54A519E7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 w14:paraId="591AA69B"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2</w:t>
      </w:r>
      <w:r>
        <w:rPr>
          <w:rFonts w:hint="eastAsia" w:eastAsia="仿宋_GB2312"/>
          <w:b/>
          <w:sz w:val="24"/>
        </w:rPr>
        <w:t>——</w:t>
      </w:r>
    </w:p>
    <w:tbl>
      <w:tblPr>
        <w:tblStyle w:val="3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6D11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4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 w14:paraId="4D70B685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 w14:paraId="2FCA8199"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3</w:t>
      </w:r>
      <w:r>
        <w:rPr>
          <w:rFonts w:hint="eastAsia" w:eastAsia="仿宋_GB2312"/>
          <w:b/>
          <w:sz w:val="24"/>
        </w:rPr>
        <w:t>——</w:t>
      </w:r>
    </w:p>
    <w:tbl>
      <w:tblPr>
        <w:tblStyle w:val="3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601A3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5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 w14:paraId="7B79E67C"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 w14:paraId="7DD0AEF2">
      <w:pPr>
        <w:jc w:val="center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</w:t>
      </w:r>
      <w:r>
        <w:rPr>
          <w:rFonts w:hint="eastAsia" w:eastAsia="仿宋_GB2312"/>
          <w:b/>
          <w:sz w:val="24"/>
          <w:lang w:val="en-US" w:eastAsia="zh-CN"/>
        </w:rPr>
        <w:t>4</w:t>
      </w:r>
      <w:r>
        <w:rPr>
          <w:rFonts w:hint="eastAsia" w:eastAsia="仿宋_GB2312"/>
          <w:b/>
          <w:sz w:val="24"/>
        </w:rPr>
        <w:t>——</w:t>
      </w:r>
    </w:p>
    <w:p w14:paraId="7D56B5CF">
      <w:pPr>
        <w:rPr>
          <w:rFonts w:hint="eastAsia" w:eastAsia="仿宋_GB2312"/>
          <w:b/>
          <w:sz w:val="24"/>
        </w:rPr>
      </w:pPr>
      <w:r>
        <w:rPr>
          <w:rFonts w:hint="eastAsia"/>
          <w:b/>
          <w:bCs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1、</w:t>
      </w:r>
      <w:r>
        <w:rPr>
          <w:rFonts w:hint="eastAsia"/>
          <w:sz w:val="18"/>
          <w:szCs w:val="18"/>
          <w:lang w:val="en-US" w:eastAsia="zh-CN"/>
        </w:rPr>
        <w:t>论证</w:t>
      </w:r>
      <w:r>
        <w:rPr>
          <w:rFonts w:hint="eastAsia"/>
          <w:sz w:val="18"/>
          <w:szCs w:val="18"/>
        </w:rPr>
        <w:t>活页控制在一张A3纸</w:t>
      </w:r>
      <w:r>
        <w:rPr>
          <w:rFonts w:hint="eastAsia"/>
          <w:sz w:val="18"/>
          <w:szCs w:val="18"/>
          <w:lang w:eastAsia="zh-CN"/>
        </w:rPr>
        <w:t>内（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  <w:lang w:eastAsia="zh-CN"/>
        </w:rPr>
        <w:t>个A4版面）2、活页文字表述中不得直接或间接透露个人信息或相关背景资料，否则取消参评资格；3、课题名称要与《申请书》一致。</w:t>
      </w: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sz w:val="18"/>
          <w:szCs w:val="18"/>
          <w:lang w:eastAsia="zh-CN"/>
        </w:rPr>
        <w:t>前期相关研究成果只填成果名称、成果形式（论文、研究报告等）、作者排序、是否核心期刊等，不得填写作者姓名、</w:t>
      </w:r>
      <w:r>
        <w:rPr>
          <w:rFonts w:hint="eastAsia"/>
          <w:sz w:val="18"/>
          <w:szCs w:val="18"/>
          <w:lang w:val="en-US" w:eastAsia="zh-CN"/>
        </w:rPr>
        <w:t>所在部门</w:t>
      </w:r>
      <w:r>
        <w:rPr>
          <w:rFonts w:hint="eastAsia"/>
          <w:sz w:val="18"/>
          <w:szCs w:val="18"/>
          <w:lang w:eastAsia="zh-CN"/>
        </w:rPr>
        <w:t>、刊物或出版社名称、发表时间或刊期等（</w:t>
      </w:r>
      <w:r>
        <w:rPr>
          <w:rFonts w:hint="eastAsia"/>
          <w:sz w:val="18"/>
          <w:szCs w:val="18"/>
          <w:lang w:val="en-US" w:eastAsia="zh-CN"/>
        </w:rPr>
        <w:t>不能填写的信息</w:t>
      </w:r>
      <w:r>
        <w:rPr>
          <w:rFonts w:hint="eastAsia"/>
          <w:sz w:val="18"/>
          <w:szCs w:val="18"/>
        </w:rPr>
        <w:t>在</w:t>
      </w:r>
      <w:r>
        <w:rPr>
          <w:rFonts w:hint="eastAsia"/>
          <w:sz w:val="18"/>
          <w:szCs w:val="18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申请书</w:t>
      </w:r>
      <w:r>
        <w:rPr>
          <w:rFonts w:hint="eastAsia"/>
          <w:sz w:val="18"/>
          <w:szCs w:val="18"/>
          <w:lang w:eastAsia="zh-CN"/>
        </w:rPr>
        <w:t>》</w:t>
      </w:r>
      <w:r>
        <w:rPr>
          <w:rFonts w:hint="eastAsia"/>
          <w:sz w:val="18"/>
          <w:szCs w:val="18"/>
        </w:rPr>
        <w:t>中</w:t>
      </w:r>
      <w:r>
        <w:rPr>
          <w:rFonts w:hint="eastAsia"/>
          <w:sz w:val="18"/>
          <w:szCs w:val="18"/>
          <w:lang w:val="en-US" w:eastAsia="zh-CN"/>
        </w:rPr>
        <w:t>填写相关内容</w:t>
      </w:r>
      <w:r>
        <w:rPr>
          <w:rFonts w:hint="eastAsia"/>
          <w:sz w:val="18"/>
          <w:szCs w:val="18"/>
          <w:lang w:eastAsia="zh-CN"/>
        </w:rPr>
        <w:t>）。</w:t>
      </w:r>
      <w:r>
        <w:rPr>
          <w:rFonts w:hint="eastAsia"/>
          <w:sz w:val="18"/>
          <w:szCs w:val="18"/>
          <w:lang w:val="en-US" w:eastAsia="zh-CN"/>
        </w:rPr>
        <w:t>5、</w:t>
      </w:r>
      <w:r>
        <w:rPr>
          <w:rFonts w:hint="eastAsia"/>
          <w:sz w:val="18"/>
          <w:szCs w:val="18"/>
          <w:lang w:eastAsia="zh-CN"/>
        </w:rPr>
        <w:t>申请人承担的已结项或在研项目、与本项目无关的成果等不能作为前期成果填写。</w:t>
      </w:r>
      <w:r>
        <w:rPr>
          <w:rFonts w:hint="eastAsia"/>
          <w:sz w:val="18"/>
          <w:szCs w:val="18"/>
        </w:rPr>
        <w:t>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Zjk2NDg1MzNiNjFmZTkxNTdlYTdmMTY5MzAzNjIifQ=="/>
  </w:docVars>
  <w:rsids>
    <w:rsidRoot w:val="00000000"/>
    <w:rsid w:val="2FCF47FC"/>
    <w:rsid w:val="678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300</Characters>
  <Paragraphs>27</Paragraphs>
  <TotalTime>1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2023-09-01T07:53:00Z</dcterms:created>
  <dc:creator>涅槃重生</dc:creator>
  <cp:lastModifiedBy>涅磐重生</cp:lastModifiedBy>
  <dcterms:modified xsi:type="dcterms:W3CDTF">2026-05-17T08:06:55Z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9BBED81716FD4AD1BE6C7B2E240D5CF5_13</vt:lpwstr>
  </property>
</Properties>
</file>