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2023年度河北省优秀社会科学普及音视频作品自荐表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自荐机构（个人）：                                    自荐时间：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70"/>
        <w:gridCol w:w="2271"/>
        <w:gridCol w:w="2067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55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播出时间</w:t>
            </w:r>
          </w:p>
        </w:tc>
        <w:tc>
          <w:tcPr>
            <w:tcW w:w="655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主创人员或机构（不超过5人，注明学习、工作单位及职务）</w:t>
            </w:r>
          </w:p>
        </w:tc>
        <w:tc>
          <w:tcPr>
            <w:tcW w:w="655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播出平台及网址</w:t>
            </w:r>
          </w:p>
        </w:tc>
        <w:tc>
          <w:tcPr>
            <w:tcW w:w="655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55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1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655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作品特色</w:t>
            </w:r>
          </w:p>
        </w:tc>
        <w:tc>
          <w:tcPr>
            <w:tcW w:w="655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（200字以内）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传播效果（如点击量等）</w:t>
            </w:r>
          </w:p>
        </w:tc>
        <w:tc>
          <w:tcPr>
            <w:tcW w:w="655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作者承诺</w:t>
            </w:r>
          </w:p>
        </w:tc>
        <w:tc>
          <w:tcPr>
            <w:tcW w:w="6552" w:type="dxa"/>
            <w:gridSpan w:val="3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本人（本机构）郑重承诺：对所提交的音视频作品拥有自主知识产权，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同意在媒体平台上进行公益展播。如在评选期间出现任何纠纷，将由本人（本机构）承担后果。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姓名（签字）：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机构（盖章）：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自荐机构</w:t>
            </w:r>
          </w:p>
        </w:tc>
        <w:tc>
          <w:tcPr>
            <w:tcW w:w="655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单位（盖章）：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注：签字需手写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2IxMmY2ZTc0YjYwZTdlOWYxZDVjNzU1ODg1YzMifQ=="/>
  </w:docVars>
  <w:rsids>
    <w:rsidRoot w:val="01F724E3"/>
    <w:rsid w:val="01F724E3"/>
    <w:rsid w:val="2D71149A"/>
    <w:rsid w:val="400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2024-01-09T07:03:00Z</dcterms:created>
  <dc:creator>涅槃重生</dc:creator>
  <cp:lastModifiedBy>涅槃重生</cp:lastModifiedBy>
  <dcterms:modified xsi:type="dcterms:W3CDTF">2024-01-09T07:19:21Z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CE8C0081F99442FB9C4881939E0E449E_13</vt:lpwstr>
  </property>
</Properties>
</file>