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sz w:val="28"/>
        </w:rPr>
        <w:t>附件1</w:t>
      </w:r>
      <w:r>
        <w:rPr>
          <w:rFonts w:hint="eastAsia"/>
          <w:sz w:val="30"/>
        </w:rPr>
        <w:t>：</w:t>
      </w:r>
      <w:r>
        <w:rPr>
          <w:rFonts w:hint="eastAsia"/>
        </w:rPr>
        <w:t xml:space="preserve">                                                     </w:t>
      </w:r>
    </w:p>
    <w:p>
      <w:pPr>
        <w:ind w:firstLine="6440" w:firstLineChars="2300"/>
        <w:rPr>
          <w:rFonts w:ascii="楷体_GB2312" w:eastAsia="楷体_GB2312"/>
          <w:sz w:val="28"/>
          <w:u w:val="single"/>
        </w:rPr>
      </w:pPr>
      <w:r>
        <w:rPr>
          <w:rFonts w:hint="eastAsia" w:ascii="楷体_GB2312" w:eastAsia="楷体_GB2312"/>
          <w:sz w:val="28"/>
        </w:rPr>
        <w:t>编号：</w:t>
      </w:r>
    </w:p>
    <w:p/>
    <w:p/>
    <w:p>
      <w:pPr>
        <w:jc w:val="center"/>
        <w:rPr>
          <w:rFonts w:ascii="黑体" w:hAnsi="黑体" w:eastAsia="黑体"/>
          <w:sz w:val="36"/>
          <w:szCs w:val="36"/>
        </w:rPr>
      </w:pPr>
      <w:r>
        <w:rPr>
          <w:rFonts w:hint="eastAsia" w:ascii="黑体" w:hAnsi="黑体" w:eastAsia="黑体"/>
          <w:color w:val="333333"/>
          <w:sz w:val="36"/>
          <w:szCs w:val="36"/>
        </w:rPr>
        <w:t>承德市职业教育科学研究</w:t>
      </w:r>
      <w:r>
        <w:rPr>
          <w:rFonts w:hint="eastAsia" w:ascii="黑体" w:hAnsi="黑体" w:eastAsia="黑体"/>
          <w:color w:val="333333"/>
          <w:sz w:val="36"/>
          <w:szCs w:val="36"/>
          <w:lang w:val="en-US" w:eastAsia="zh-CN"/>
        </w:rPr>
        <w:t>2021</w:t>
      </w:r>
      <w:bookmarkStart w:id="0" w:name="_GoBack"/>
      <w:bookmarkEnd w:id="0"/>
      <w:r>
        <w:rPr>
          <w:rFonts w:hint="eastAsia" w:ascii="黑体" w:hAnsi="黑体" w:eastAsia="黑体"/>
          <w:color w:val="333333"/>
          <w:sz w:val="36"/>
          <w:szCs w:val="36"/>
        </w:rPr>
        <w:t>年度课题</w:t>
      </w:r>
      <w:r>
        <w:rPr>
          <w:rFonts w:hint="eastAsia" w:ascii="黑体" w:hAnsi="黑体" w:eastAsia="黑体"/>
          <w:sz w:val="36"/>
          <w:szCs w:val="36"/>
        </w:rPr>
        <w:t>申请书</w:t>
      </w:r>
    </w:p>
    <w:p>
      <w:pPr>
        <w:rPr>
          <w:rFonts w:eastAsia="黑体"/>
          <w:sz w:val="52"/>
        </w:rPr>
      </w:pPr>
    </w:p>
    <w:p>
      <w:pPr>
        <w:rPr>
          <w:rFonts w:eastAsia="黑体"/>
          <w:sz w:val="52"/>
        </w:rPr>
      </w:pPr>
    </w:p>
    <w:p>
      <w:pPr>
        <w:rPr>
          <w:rFonts w:eastAsia="黑体"/>
          <w:sz w:val="52"/>
        </w:rPr>
      </w:pPr>
    </w:p>
    <w:p/>
    <w:p>
      <w:pPr>
        <w:rPr>
          <w:rFonts w:ascii="楷体_GB2312" w:eastAsia="楷体_GB2312"/>
          <w:sz w:val="32"/>
          <w:u w:val="single"/>
        </w:rPr>
      </w:pPr>
      <w:r>
        <w:rPr>
          <w:rFonts w:hint="eastAsia"/>
        </w:rPr>
        <w:t xml:space="preserve">        </w:t>
      </w:r>
      <w:r>
        <w:t xml:space="preserve"> </w:t>
      </w:r>
      <w:r>
        <w:rPr>
          <w:rFonts w:hint="eastAsia" w:ascii="楷体_GB2312" w:eastAsia="楷体_GB2312"/>
          <w:sz w:val="32"/>
        </w:rPr>
        <w:t xml:space="preserve"> </w:t>
      </w:r>
    </w:p>
    <w:p>
      <w:pPr>
        <w:rPr>
          <w:rFonts w:ascii="楷体_GB2312" w:eastAsia="楷体_GB2312"/>
          <w:sz w:val="32"/>
          <w:u w:val="single"/>
        </w:rPr>
      </w:pPr>
      <w:r>
        <w:rPr>
          <w:rFonts w:ascii="楷体_GB2312" w:eastAsia="楷体_GB2312"/>
          <w:sz w:val="32"/>
        </w:rPr>
        <w:t xml:space="preserve">      </w:t>
      </w:r>
      <w:r>
        <w:rPr>
          <w:rFonts w:hint="eastAsia" w:ascii="楷体_GB2312" w:eastAsia="楷体_GB2312"/>
          <w:sz w:val="32"/>
        </w:rPr>
        <w:t xml:space="preserve"> 课题名称：</w:t>
      </w:r>
      <w:r>
        <w:rPr>
          <w:rFonts w:ascii="楷体_GB2312" w:eastAsia="楷体_GB2312"/>
          <w:sz w:val="32"/>
          <w:u w:val="single"/>
        </w:rPr>
        <w:t xml:space="preserve">     </w:t>
      </w:r>
      <w:r>
        <w:rPr>
          <w:rFonts w:hint="eastAsia" w:ascii="楷体_GB2312" w:eastAsia="楷体_GB2312"/>
          <w:sz w:val="32"/>
          <w:u w:val="single"/>
        </w:rPr>
        <w:t xml:space="preserve">                  </w:t>
      </w:r>
    </w:p>
    <w:p>
      <w:pPr>
        <w:rPr>
          <w:rFonts w:ascii="楷体_GB2312" w:eastAsia="楷体_GB2312"/>
          <w:sz w:val="32"/>
        </w:rPr>
      </w:pPr>
      <w:r>
        <w:rPr>
          <w:rFonts w:hint="eastAsia" w:ascii="楷体_GB2312" w:eastAsia="楷体_GB2312"/>
          <w:sz w:val="32"/>
        </w:rPr>
        <w:t xml:space="preserve">       申报类别：</w:t>
      </w:r>
      <w:r>
        <w:rPr>
          <w:rFonts w:hint="eastAsia" w:ascii="楷体_GB2312" w:eastAsia="楷体_GB2312"/>
          <w:sz w:val="32"/>
          <w:u w:val="single"/>
        </w:rPr>
        <w:t xml:space="preserve">                       </w:t>
      </w:r>
      <w:r>
        <w:rPr>
          <w:rFonts w:hint="eastAsia" w:ascii="楷体_GB2312" w:eastAsia="楷体_GB2312"/>
          <w:sz w:val="32"/>
        </w:rPr>
        <w:t xml:space="preserve">      </w:t>
      </w:r>
    </w:p>
    <w:p>
      <w:pPr>
        <w:ind w:firstLine="1078" w:firstLineChars="337"/>
        <w:rPr>
          <w:rFonts w:ascii="楷体_GB2312" w:eastAsia="楷体_GB2312"/>
          <w:sz w:val="32"/>
          <w:u w:val="single"/>
        </w:rPr>
      </w:pPr>
      <w:r>
        <w:rPr>
          <w:rFonts w:hint="eastAsia" w:ascii="楷体_GB2312" w:eastAsia="楷体_GB2312"/>
          <w:sz w:val="32"/>
        </w:rPr>
        <w:t>申请单位：</w:t>
      </w:r>
      <w:r>
        <w:rPr>
          <w:rFonts w:ascii="楷体_GB2312" w:eastAsia="楷体_GB2312"/>
          <w:sz w:val="32"/>
          <w:u w:val="single"/>
        </w:rPr>
        <w:t xml:space="preserve">  </w:t>
      </w:r>
      <w:r>
        <w:rPr>
          <w:rFonts w:hint="eastAsia" w:ascii="楷体_GB2312" w:eastAsia="楷体_GB2312"/>
          <w:sz w:val="32"/>
          <w:u w:val="single"/>
        </w:rPr>
        <w:t xml:space="preserve">                     </w:t>
      </w:r>
    </w:p>
    <w:p>
      <w:pPr>
        <w:rPr>
          <w:rFonts w:ascii="楷体_GB2312" w:eastAsia="楷体_GB2312"/>
          <w:sz w:val="32"/>
          <w:u w:val="single"/>
        </w:rPr>
      </w:pPr>
      <w:r>
        <w:rPr>
          <w:rFonts w:hint="eastAsia" w:ascii="楷体_GB2312" w:eastAsia="楷体_GB2312"/>
          <w:sz w:val="32"/>
        </w:rPr>
        <w:t xml:space="preserve">       负 责 人：</w:t>
      </w:r>
      <w:r>
        <w:rPr>
          <w:rFonts w:ascii="楷体_GB2312" w:eastAsia="楷体_GB2312"/>
          <w:sz w:val="32"/>
          <w:u w:val="single"/>
        </w:rPr>
        <w:t xml:space="preserve">                  </w:t>
      </w:r>
      <w:r>
        <w:rPr>
          <w:rFonts w:hint="eastAsia" w:ascii="楷体_GB2312" w:eastAsia="楷体_GB2312"/>
          <w:sz w:val="32"/>
          <w:u w:val="single"/>
        </w:rPr>
        <w:t xml:space="preserve">     </w:t>
      </w:r>
    </w:p>
    <w:p>
      <w:pPr>
        <w:ind w:firstLine="1125"/>
        <w:rPr>
          <w:rFonts w:eastAsia="楷体_GB2312"/>
          <w:sz w:val="32"/>
          <w:u w:val="single"/>
        </w:rPr>
      </w:pPr>
      <w:r>
        <w:rPr>
          <w:rFonts w:hint="eastAsia" w:ascii="楷体_GB2312" w:eastAsia="楷体_GB2312"/>
          <w:sz w:val="32"/>
        </w:rPr>
        <w:t>申请日期：</w:t>
      </w:r>
      <w:r>
        <w:rPr>
          <w:rFonts w:eastAsia="楷体_GB2312"/>
          <w:sz w:val="32"/>
          <w:u w:val="single"/>
        </w:rPr>
        <w:t xml:space="preserve">              </w:t>
      </w:r>
      <w:r>
        <w:rPr>
          <w:rFonts w:hint="eastAsia" w:eastAsia="楷体_GB2312"/>
          <w:sz w:val="32"/>
          <w:u w:val="single"/>
        </w:rPr>
        <w:t xml:space="preserve">         </w:t>
      </w:r>
    </w:p>
    <w:p>
      <w:pPr>
        <w:ind w:firstLine="1125"/>
      </w:pPr>
    </w:p>
    <w:p>
      <w:pPr>
        <w:ind w:firstLine="1125"/>
      </w:pPr>
    </w:p>
    <w:p>
      <w:pPr>
        <w:ind w:firstLine="1125"/>
      </w:pPr>
    </w:p>
    <w:p>
      <w:pPr>
        <w:ind w:firstLine="1125"/>
      </w:pPr>
    </w:p>
    <w:p>
      <w:pPr>
        <w:jc w:val="center"/>
        <w:rPr>
          <w:sz w:val="36"/>
        </w:rPr>
      </w:pPr>
    </w:p>
    <w:p>
      <w:pPr>
        <w:jc w:val="center"/>
        <w:rPr>
          <w:sz w:val="36"/>
        </w:rPr>
      </w:pPr>
    </w:p>
    <w:p>
      <w:pPr>
        <w:jc w:val="center"/>
        <w:rPr>
          <w:sz w:val="36"/>
        </w:rPr>
      </w:pPr>
    </w:p>
    <w:p>
      <w:pPr>
        <w:jc w:val="center"/>
        <w:rPr>
          <w:sz w:val="36"/>
        </w:rPr>
      </w:pPr>
    </w:p>
    <w:p>
      <w:pPr>
        <w:jc w:val="center"/>
        <w:rPr>
          <w:sz w:val="36"/>
        </w:rPr>
      </w:pPr>
      <w:r>
        <w:rPr>
          <w:rFonts w:hint="eastAsia"/>
          <w:sz w:val="36"/>
        </w:rPr>
        <w:t>承德市教育局职成教研室</w:t>
      </w:r>
    </w:p>
    <w:p>
      <w:pPr>
        <w:ind w:firstLine="1125"/>
      </w:pPr>
    </w:p>
    <w:p>
      <w:pPr>
        <w:ind w:firstLine="1125"/>
      </w:pPr>
    </w:p>
    <w:p>
      <w:pPr>
        <w:jc w:val="center"/>
        <w:rPr>
          <w:rFonts w:eastAsia="楷体_GB2312"/>
          <w:sz w:val="28"/>
        </w:rPr>
      </w:pPr>
    </w:p>
    <w:tbl>
      <w:tblPr>
        <w:tblStyle w:val="4"/>
        <w:tblpPr w:leftFromText="180" w:rightFromText="180" w:vertAnchor="page" w:horzAnchor="margin" w:tblpX="108" w:tblpY="191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03"/>
        <w:gridCol w:w="263"/>
        <w:gridCol w:w="842"/>
        <w:gridCol w:w="525"/>
        <w:gridCol w:w="1366"/>
        <w:gridCol w:w="829"/>
        <w:gridCol w:w="538"/>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22" w:type="dxa"/>
          </w:tcPr>
          <w:p>
            <w:pPr>
              <w:spacing w:line="0" w:lineRule="atLeast"/>
              <w:rPr>
                <w:rFonts w:ascii="楷体_GB2312" w:eastAsia="楷体_GB2312"/>
                <w:sz w:val="24"/>
              </w:rPr>
            </w:pPr>
            <w:r>
              <w:rPr>
                <w:rFonts w:hint="eastAsia" w:ascii="楷体_GB2312" w:eastAsia="楷体_GB2312"/>
                <w:sz w:val="24"/>
              </w:rPr>
              <w:t>项目名称</w:t>
            </w:r>
          </w:p>
        </w:tc>
        <w:tc>
          <w:tcPr>
            <w:tcW w:w="8417" w:type="dxa"/>
            <w:gridSpan w:val="8"/>
            <w:vAlign w:val="center"/>
          </w:tcPr>
          <w:p>
            <w:pPr>
              <w:spacing w:line="0" w:lineRule="atLeast"/>
              <w:ind w:firstLine="1400" w:firstLineChars="500"/>
              <w:jc w:val="left"/>
              <w:rPr>
                <w:rFonts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22" w:type="dxa"/>
          </w:tcPr>
          <w:p>
            <w:pPr>
              <w:spacing w:line="0" w:lineRule="atLeast"/>
              <w:rPr>
                <w:rFonts w:ascii="楷体_GB2312" w:eastAsia="楷体_GB2312"/>
                <w:szCs w:val="21"/>
              </w:rPr>
            </w:pPr>
            <w:r>
              <w:rPr>
                <w:rFonts w:hint="eastAsia" w:ascii="楷体_GB2312" w:eastAsia="楷体_GB2312"/>
                <w:sz w:val="22"/>
              </w:rPr>
              <w:t>研究类型</w:t>
            </w:r>
          </w:p>
        </w:tc>
        <w:tc>
          <w:tcPr>
            <w:tcW w:w="8417" w:type="dxa"/>
            <w:gridSpan w:val="8"/>
            <w:vAlign w:val="center"/>
          </w:tcPr>
          <w:p>
            <w:pPr>
              <w:spacing w:line="0" w:lineRule="atLeast"/>
              <w:rPr>
                <w:rFonts w:ascii="楷体_GB2312" w:eastAsia="楷体_GB2312"/>
                <w:sz w:val="22"/>
              </w:rPr>
            </w:pPr>
            <w:r>
              <w:rPr>
                <w:rFonts w:hint="eastAsia" w:ascii="楷体_GB2312" w:eastAsia="楷体_GB2312"/>
                <w:sz w:val="22"/>
              </w:rPr>
              <w:t xml:space="preserve">理论□ 应用□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22" w:type="dxa"/>
            <w:vMerge w:val="restart"/>
            <w:vAlign w:val="center"/>
          </w:tcPr>
          <w:p>
            <w:pPr>
              <w:spacing w:line="0" w:lineRule="atLeast"/>
              <w:jc w:val="center"/>
              <w:rPr>
                <w:rFonts w:ascii="楷体_GB2312" w:eastAsia="楷体_GB2312"/>
                <w:sz w:val="24"/>
              </w:rPr>
            </w:pPr>
            <w:r>
              <w:rPr>
                <w:rFonts w:hint="eastAsia" w:ascii="楷体_GB2312" w:eastAsia="楷体_GB2312"/>
                <w:sz w:val="24"/>
              </w:rPr>
              <w:t>负</w:t>
            </w:r>
          </w:p>
          <w:p>
            <w:pPr>
              <w:spacing w:line="0" w:lineRule="atLeast"/>
              <w:jc w:val="center"/>
              <w:rPr>
                <w:rFonts w:ascii="楷体_GB2312" w:eastAsia="楷体_GB2312"/>
                <w:sz w:val="24"/>
              </w:rPr>
            </w:pPr>
            <w:r>
              <w:rPr>
                <w:rFonts w:hint="eastAsia" w:ascii="楷体_GB2312" w:eastAsia="楷体_GB2312"/>
                <w:sz w:val="24"/>
              </w:rPr>
              <w:t>责</w:t>
            </w:r>
          </w:p>
          <w:p>
            <w:pPr>
              <w:spacing w:line="0" w:lineRule="atLeast"/>
              <w:jc w:val="center"/>
              <w:rPr>
                <w:rFonts w:ascii="楷体_GB2312" w:eastAsia="楷体_GB2312"/>
                <w:sz w:val="24"/>
              </w:rPr>
            </w:pPr>
            <w:r>
              <w:rPr>
                <w:rFonts w:hint="eastAsia" w:ascii="楷体_GB2312" w:eastAsia="楷体_GB2312"/>
                <w:sz w:val="24"/>
              </w:rPr>
              <w:t>人</w:t>
            </w:r>
          </w:p>
        </w:tc>
        <w:tc>
          <w:tcPr>
            <w:tcW w:w="1366" w:type="dxa"/>
            <w:gridSpan w:val="2"/>
          </w:tcPr>
          <w:p>
            <w:pPr>
              <w:spacing w:line="0" w:lineRule="atLeast"/>
              <w:jc w:val="center"/>
              <w:rPr>
                <w:rFonts w:ascii="楷体_GB2312" w:eastAsia="楷体_GB2312"/>
                <w:sz w:val="24"/>
              </w:rPr>
            </w:pPr>
            <w:r>
              <w:rPr>
                <w:rFonts w:hint="eastAsia" w:ascii="楷体_GB2312" w:eastAsia="楷体_GB2312"/>
                <w:sz w:val="24"/>
              </w:rPr>
              <w:t>姓 名</w:t>
            </w:r>
          </w:p>
        </w:tc>
        <w:tc>
          <w:tcPr>
            <w:tcW w:w="1367" w:type="dxa"/>
            <w:gridSpan w:val="2"/>
          </w:tcPr>
          <w:p>
            <w:pPr>
              <w:spacing w:line="0" w:lineRule="atLeast"/>
              <w:jc w:val="center"/>
              <w:rPr>
                <w:rFonts w:ascii="楷体_GB2312" w:eastAsia="楷体_GB2312"/>
                <w:sz w:val="24"/>
              </w:rPr>
            </w:pPr>
            <w:r>
              <w:rPr>
                <w:rFonts w:hint="eastAsia" w:ascii="楷体_GB2312" w:eastAsia="楷体_GB2312"/>
                <w:sz w:val="24"/>
              </w:rPr>
              <w:t>性 别</w:t>
            </w:r>
          </w:p>
        </w:tc>
        <w:tc>
          <w:tcPr>
            <w:tcW w:w="1366" w:type="dxa"/>
          </w:tcPr>
          <w:p>
            <w:pPr>
              <w:spacing w:line="0" w:lineRule="atLeast"/>
              <w:jc w:val="center"/>
              <w:rPr>
                <w:rFonts w:ascii="楷体_GB2312" w:eastAsia="楷体_GB2312"/>
                <w:sz w:val="24"/>
              </w:rPr>
            </w:pPr>
            <w:r>
              <w:rPr>
                <w:rFonts w:hint="eastAsia" w:ascii="楷体_GB2312" w:eastAsia="楷体_GB2312"/>
                <w:sz w:val="24"/>
              </w:rPr>
              <w:t>年 龄</w:t>
            </w:r>
          </w:p>
        </w:tc>
        <w:tc>
          <w:tcPr>
            <w:tcW w:w="1367" w:type="dxa"/>
            <w:gridSpan w:val="2"/>
          </w:tcPr>
          <w:p>
            <w:pPr>
              <w:spacing w:line="0" w:lineRule="atLeast"/>
              <w:jc w:val="center"/>
              <w:rPr>
                <w:rFonts w:ascii="楷体_GB2312" w:eastAsia="楷体_GB2312"/>
                <w:sz w:val="24"/>
              </w:rPr>
            </w:pPr>
            <w:r>
              <w:rPr>
                <w:rFonts w:hint="eastAsia" w:ascii="楷体_GB2312" w:eastAsia="楷体_GB2312"/>
                <w:sz w:val="24"/>
              </w:rPr>
              <w:t>职 称</w:t>
            </w:r>
          </w:p>
        </w:tc>
        <w:tc>
          <w:tcPr>
            <w:tcW w:w="2951" w:type="dxa"/>
          </w:tcPr>
          <w:p>
            <w:pPr>
              <w:spacing w:line="0" w:lineRule="atLeast"/>
              <w:jc w:val="center"/>
              <w:rPr>
                <w:rFonts w:ascii="楷体_GB2312" w:eastAsia="楷体_GB2312"/>
                <w:sz w:val="24"/>
              </w:rPr>
            </w:pPr>
            <w:r>
              <w:rPr>
                <w:rFonts w:hint="eastAsia" w:ascii="楷体_GB2312" w:eastAsia="楷体_GB2312"/>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2" w:type="dxa"/>
            <w:vMerge w:val="continue"/>
          </w:tcPr>
          <w:p>
            <w:pPr>
              <w:spacing w:line="0" w:lineRule="atLeast"/>
              <w:rPr>
                <w:rFonts w:ascii="楷体_GB2312" w:eastAsia="楷体_GB2312"/>
                <w:sz w:val="24"/>
              </w:rPr>
            </w:pPr>
          </w:p>
        </w:tc>
        <w:tc>
          <w:tcPr>
            <w:tcW w:w="1366" w:type="dxa"/>
            <w:gridSpan w:val="2"/>
          </w:tcPr>
          <w:p>
            <w:pPr>
              <w:spacing w:line="0" w:lineRule="atLeast"/>
              <w:jc w:val="center"/>
              <w:rPr>
                <w:rFonts w:ascii="楷体_GB2312" w:eastAsia="楷体_GB2312"/>
                <w:sz w:val="24"/>
              </w:rPr>
            </w:pPr>
          </w:p>
        </w:tc>
        <w:tc>
          <w:tcPr>
            <w:tcW w:w="1367" w:type="dxa"/>
            <w:gridSpan w:val="2"/>
          </w:tcPr>
          <w:p>
            <w:pPr>
              <w:spacing w:line="0" w:lineRule="atLeast"/>
              <w:jc w:val="center"/>
              <w:rPr>
                <w:rFonts w:ascii="楷体_GB2312" w:eastAsia="楷体_GB2312"/>
                <w:sz w:val="24"/>
              </w:rPr>
            </w:pPr>
          </w:p>
        </w:tc>
        <w:tc>
          <w:tcPr>
            <w:tcW w:w="1366" w:type="dxa"/>
          </w:tcPr>
          <w:p>
            <w:pPr>
              <w:spacing w:line="0" w:lineRule="atLeast"/>
              <w:jc w:val="center"/>
              <w:rPr>
                <w:rFonts w:ascii="楷体_GB2312" w:eastAsia="楷体_GB2312"/>
                <w:sz w:val="24"/>
              </w:rPr>
            </w:pPr>
          </w:p>
        </w:tc>
        <w:tc>
          <w:tcPr>
            <w:tcW w:w="1367" w:type="dxa"/>
            <w:gridSpan w:val="2"/>
          </w:tcPr>
          <w:p>
            <w:pPr>
              <w:spacing w:line="0" w:lineRule="atLeast"/>
              <w:jc w:val="center"/>
              <w:rPr>
                <w:rFonts w:ascii="楷体_GB2312" w:eastAsia="楷体_GB2312"/>
                <w:sz w:val="24"/>
              </w:rPr>
            </w:pPr>
          </w:p>
        </w:tc>
        <w:tc>
          <w:tcPr>
            <w:tcW w:w="2951" w:type="dxa"/>
          </w:tcPr>
          <w:p>
            <w:pPr>
              <w:spacing w:line="0" w:lineRule="atLeast"/>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22" w:type="dxa"/>
            <w:vMerge w:val="continue"/>
          </w:tcPr>
          <w:p>
            <w:pPr>
              <w:spacing w:line="0" w:lineRule="atLeast"/>
              <w:rPr>
                <w:rFonts w:ascii="楷体_GB2312" w:eastAsia="楷体_GB2312"/>
                <w:sz w:val="24"/>
              </w:rPr>
            </w:pPr>
          </w:p>
        </w:tc>
        <w:tc>
          <w:tcPr>
            <w:tcW w:w="8417" w:type="dxa"/>
            <w:gridSpan w:val="8"/>
          </w:tcPr>
          <w:p>
            <w:pPr>
              <w:spacing w:line="0" w:lineRule="atLeast"/>
              <w:rPr>
                <w:rFonts w:ascii="楷体_GB2312" w:eastAsia="楷体_GB2312"/>
                <w:sz w:val="24"/>
              </w:rPr>
            </w:pPr>
            <w:r>
              <w:rPr>
                <w:rFonts w:hint="eastAsia" w:ascii="楷体_GB2312" w:eastAsia="楷体_GB2312"/>
                <w:sz w:val="24"/>
              </w:rPr>
              <w:t xml:space="preserve">通讯地址：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22" w:type="dxa"/>
            <w:vMerge w:val="continue"/>
          </w:tcPr>
          <w:p>
            <w:pPr>
              <w:spacing w:line="0" w:lineRule="atLeast"/>
              <w:rPr>
                <w:rFonts w:ascii="楷体_GB2312" w:eastAsia="楷体_GB2312"/>
                <w:sz w:val="24"/>
              </w:rPr>
            </w:pPr>
          </w:p>
        </w:tc>
        <w:tc>
          <w:tcPr>
            <w:tcW w:w="2208" w:type="dxa"/>
            <w:gridSpan w:val="3"/>
            <w:vAlign w:val="center"/>
          </w:tcPr>
          <w:p>
            <w:pPr>
              <w:spacing w:line="0" w:lineRule="atLeast"/>
              <w:rPr>
                <w:rFonts w:ascii="楷体_GB2312" w:eastAsia="楷体_GB2312"/>
                <w:sz w:val="24"/>
              </w:rPr>
            </w:pPr>
            <w:r>
              <w:rPr>
                <w:rFonts w:hint="eastAsia" w:ascii="楷体_GB2312" w:eastAsia="楷体_GB2312"/>
                <w:sz w:val="24"/>
              </w:rPr>
              <w:t>邮编：</w:t>
            </w:r>
          </w:p>
        </w:tc>
        <w:tc>
          <w:tcPr>
            <w:tcW w:w="2720" w:type="dxa"/>
            <w:gridSpan w:val="3"/>
            <w:vAlign w:val="center"/>
          </w:tcPr>
          <w:p>
            <w:pPr>
              <w:spacing w:line="0" w:lineRule="atLeast"/>
              <w:rPr>
                <w:rFonts w:ascii="楷体_GB2312" w:eastAsia="楷体_GB2312"/>
                <w:sz w:val="24"/>
              </w:rPr>
            </w:pPr>
            <w:r>
              <w:rPr>
                <w:rFonts w:hint="eastAsia" w:ascii="楷体_GB2312" w:eastAsia="楷体_GB2312"/>
                <w:sz w:val="24"/>
              </w:rPr>
              <w:t>电话：</w:t>
            </w:r>
          </w:p>
        </w:tc>
        <w:tc>
          <w:tcPr>
            <w:tcW w:w="3489" w:type="dxa"/>
            <w:gridSpan w:val="2"/>
            <w:vAlign w:val="center"/>
          </w:tcPr>
          <w:p>
            <w:pPr>
              <w:spacing w:line="0" w:lineRule="atLeast"/>
              <w:rPr>
                <w:rFonts w:ascii="楷体_GB2312" w:eastAsia="楷体_GB2312"/>
                <w:sz w:val="24"/>
              </w:rPr>
            </w:pPr>
            <w:r>
              <w:rPr>
                <w:rFonts w:hint="eastAsia" w:ascii="楷体_GB2312" w:eastAsia="楷体_GB2312"/>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22" w:type="dxa"/>
            <w:vMerge w:val="restart"/>
            <w:vAlign w:val="center"/>
          </w:tcPr>
          <w:p>
            <w:pPr>
              <w:spacing w:line="0" w:lineRule="atLeast"/>
              <w:jc w:val="center"/>
              <w:rPr>
                <w:rFonts w:ascii="楷体_GB2312" w:eastAsia="楷体_GB2312"/>
                <w:sz w:val="24"/>
              </w:rPr>
            </w:pPr>
            <w:r>
              <w:rPr>
                <w:rFonts w:hint="eastAsia" w:ascii="楷体_GB2312" w:eastAsia="楷体_GB2312"/>
                <w:sz w:val="24"/>
              </w:rPr>
              <w:t>项目</w:t>
            </w:r>
          </w:p>
          <w:p>
            <w:pPr>
              <w:spacing w:line="0" w:lineRule="atLeast"/>
              <w:jc w:val="center"/>
              <w:rPr>
                <w:rFonts w:ascii="楷体_GB2312" w:eastAsia="楷体_GB2312"/>
                <w:sz w:val="24"/>
              </w:rPr>
            </w:pPr>
            <w:r>
              <w:rPr>
                <w:rFonts w:hint="eastAsia" w:ascii="楷体_GB2312" w:eastAsia="楷体_GB2312"/>
                <w:sz w:val="24"/>
              </w:rPr>
              <w:t>组</w:t>
            </w:r>
          </w:p>
          <w:p>
            <w:pPr>
              <w:spacing w:line="0" w:lineRule="atLeast"/>
              <w:jc w:val="center"/>
              <w:rPr>
                <w:rFonts w:ascii="楷体_GB2312" w:eastAsia="楷体_GB2312"/>
                <w:sz w:val="24"/>
              </w:rPr>
            </w:pPr>
            <w:r>
              <w:rPr>
                <w:rFonts w:hint="eastAsia" w:ascii="楷体_GB2312" w:eastAsia="楷体_GB2312"/>
                <w:sz w:val="24"/>
              </w:rPr>
              <w:t>主</w:t>
            </w:r>
          </w:p>
          <w:p>
            <w:pPr>
              <w:spacing w:line="0" w:lineRule="atLeast"/>
              <w:jc w:val="center"/>
              <w:rPr>
                <w:rFonts w:ascii="楷体_GB2312" w:eastAsia="楷体_GB2312"/>
                <w:sz w:val="24"/>
              </w:rPr>
            </w:pPr>
            <w:r>
              <w:rPr>
                <w:rFonts w:hint="eastAsia" w:ascii="楷体_GB2312" w:eastAsia="楷体_GB2312"/>
                <w:sz w:val="24"/>
              </w:rPr>
              <w:t>要</w:t>
            </w:r>
          </w:p>
          <w:p>
            <w:pPr>
              <w:spacing w:line="0" w:lineRule="atLeast"/>
              <w:jc w:val="center"/>
              <w:rPr>
                <w:rFonts w:ascii="楷体_GB2312" w:eastAsia="楷体_GB2312"/>
                <w:sz w:val="24"/>
              </w:rPr>
            </w:pPr>
            <w:r>
              <w:rPr>
                <w:rFonts w:hint="eastAsia" w:ascii="楷体_GB2312" w:eastAsia="楷体_GB2312"/>
                <w:sz w:val="24"/>
              </w:rPr>
              <w:t>成</w:t>
            </w:r>
          </w:p>
          <w:p>
            <w:pPr>
              <w:snapToGrid w:val="0"/>
              <w:spacing w:line="0" w:lineRule="atLeast"/>
              <w:jc w:val="center"/>
              <w:rPr>
                <w:rFonts w:ascii="楷体_GB2312" w:eastAsia="楷体_GB2312"/>
                <w:sz w:val="24"/>
              </w:rPr>
            </w:pPr>
            <w:r>
              <w:rPr>
                <w:rFonts w:hint="eastAsia" w:ascii="楷体_GB2312" w:eastAsia="楷体_GB2312"/>
                <w:sz w:val="24"/>
              </w:rPr>
              <w:t>员</w:t>
            </w:r>
          </w:p>
        </w:tc>
        <w:tc>
          <w:tcPr>
            <w:tcW w:w="1103" w:type="dxa"/>
            <w:vAlign w:val="center"/>
          </w:tcPr>
          <w:p>
            <w:pPr>
              <w:spacing w:line="0" w:lineRule="atLeast"/>
              <w:jc w:val="center"/>
              <w:rPr>
                <w:rFonts w:ascii="楷体_GB2312" w:eastAsia="楷体_GB2312"/>
                <w:sz w:val="24"/>
              </w:rPr>
            </w:pPr>
            <w:r>
              <w:rPr>
                <w:rFonts w:hint="eastAsia" w:ascii="楷体_GB2312" w:eastAsia="楷体_GB2312"/>
                <w:sz w:val="24"/>
              </w:rPr>
              <w:t>姓 名</w:t>
            </w:r>
          </w:p>
        </w:tc>
        <w:tc>
          <w:tcPr>
            <w:tcW w:w="1105" w:type="dxa"/>
            <w:gridSpan w:val="2"/>
            <w:vAlign w:val="center"/>
          </w:tcPr>
          <w:p>
            <w:pPr>
              <w:spacing w:line="0" w:lineRule="atLeast"/>
              <w:jc w:val="center"/>
              <w:rPr>
                <w:rFonts w:ascii="楷体_GB2312" w:eastAsia="楷体_GB2312"/>
                <w:sz w:val="24"/>
              </w:rPr>
            </w:pPr>
            <w:r>
              <w:rPr>
                <w:rFonts w:hint="eastAsia" w:ascii="楷体_GB2312" w:eastAsia="楷体_GB2312"/>
                <w:sz w:val="24"/>
              </w:rPr>
              <w:t>职  称</w:t>
            </w:r>
          </w:p>
        </w:tc>
        <w:tc>
          <w:tcPr>
            <w:tcW w:w="2720" w:type="dxa"/>
            <w:gridSpan w:val="3"/>
            <w:vAlign w:val="center"/>
          </w:tcPr>
          <w:p>
            <w:pPr>
              <w:spacing w:line="0" w:lineRule="atLeast"/>
              <w:jc w:val="center"/>
              <w:rPr>
                <w:rFonts w:ascii="楷体_GB2312" w:eastAsia="楷体_GB2312"/>
                <w:sz w:val="24"/>
              </w:rPr>
            </w:pPr>
            <w:r>
              <w:rPr>
                <w:rFonts w:hint="eastAsia" w:ascii="楷体_GB2312" w:eastAsia="楷体_GB2312"/>
                <w:sz w:val="24"/>
              </w:rPr>
              <w:t>工 作 单 位</w:t>
            </w:r>
          </w:p>
        </w:tc>
        <w:tc>
          <w:tcPr>
            <w:tcW w:w="3489" w:type="dxa"/>
            <w:gridSpan w:val="2"/>
            <w:vAlign w:val="center"/>
          </w:tcPr>
          <w:p>
            <w:pPr>
              <w:spacing w:line="0" w:lineRule="atLeast"/>
              <w:jc w:val="center"/>
              <w:rPr>
                <w:rFonts w:ascii="楷体_GB2312" w:eastAsia="楷体_GB2312"/>
                <w:sz w:val="24"/>
              </w:rPr>
            </w:pPr>
            <w:r>
              <w:rPr>
                <w:rFonts w:hint="eastAsia" w:ascii="楷体_GB2312" w:eastAsia="楷体_GB2312"/>
                <w:sz w:val="24"/>
              </w:rPr>
              <w:t>在项目组的分工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22" w:type="dxa"/>
            <w:vMerge w:val="continue"/>
          </w:tcPr>
          <w:p>
            <w:pPr>
              <w:snapToGrid w:val="0"/>
              <w:spacing w:line="0" w:lineRule="atLeast"/>
              <w:rPr>
                <w:rFonts w:ascii="楷体_GB2312" w:eastAsia="楷体_GB2312"/>
                <w:sz w:val="24"/>
              </w:rPr>
            </w:pPr>
          </w:p>
        </w:tc>
        <w:tc>
          <w:tcPr>
            <w:tcW w:w="1103" w:type="dxa"/>
            <w:vAlign w:val="center"/>
          </w:tcPr>
          <w:p>
            <w:pPr>
              <w:spacing w:line="0" w:lineRule="atLeast"/>
              <w:jc w:val="center"/>
              <w:rPr>
                <w:rFonts w:ascii="楷体_GB2312" w:eastAsia="楷体_GB2312"/>
                <w:sz w:val="24"/>
              </w:rPr>
            </w:pPr>
          </w:p>
        </w:tc>
        <w:tc>
          <w:tcPr>
            <w:tcW w:w="1105" w:type="dxa"/>
            <w:gridSpan w:val="2"/>
            <w:vAlign w:val="center"/>
          </w:tcPr>
          <w:p>
            <w:pPr>
              <w:spacing w:line="0" w:lineRule="atLeast"/>
              <w:jc w:val="center"/>
              <w:rPr>
                <w:rFonts w:ascii="楷体_GB2312" w:eastAsia="楷体_GB2312"/>
              </w:rPr>
            </w:pPr>
          </w:p>
        </w:tc>
        <w:tc>
          <w:tcPr>
            <w:tcW w:w="2720" w:type="dxa"/>
            <w:gridSpan w:val="3"/>
            <w:vAlign w:val="center"/>
          </w:tcPr>
          <w:p>
            <w:pPr>
              <w:spacing w:line="0" w:lineRule="atLeast"/>
              <w:ind w:left="105" w:leftChars="50"/>
              <w:rPr>
                <w:rFonts w:ascii="楷体_GB2312" w:eastAsia="楷体_GB2312"/>
                <w:sz w:val="24"/>
              </w:rPr>
            </w:pPr>
          </w:p>
        </w:tc>
        <w:tc>
          <w:tcPr>
            <w:tcW w:w="3489" w:type="dxa"/>
            <w:gridSpan w:val="2"/>
            <w:vAlign w:val="center"/>
          </w:tcPr>
          <w:p>
            <w:pPr>
              <w:spacing w:line="0" w:lineRule="atLeast"/>
              <w:ind w:left="105" w:leftChars="50"/>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22" w:type="dxa"/>
            <w:vMerge w:val="continue"/>
          </w:tcPr>
          <w:p>
            <w:pPr>
              <w:snapToGrid w:val="0"/>
              <w:spacing w:line="0" w:lineRule="atLeast"/>
              <w:rPr>
                <w:rFonts w:ascii="楷体_GB2312" w:eastAsia="楷体_GB2312"/>
                <w:sz w:val="24"/>
              </w:rPr>
            </w:pPr>
          </w:p>
        </w:tc>
        <w:tc>
          <w:tcPr>
            <w:tcW w:w="1103" w:type="dxa"/>
            <w:vAlign w:val="center"/>
          </w:tcPr>
          <w:p>
            <w:pPr>
              <w:spacing w:line="0" w:lineRule="atLeast"/>
              <w:jc w:val="center"/>
              <w:rPr>
                <w:rFonts w:ascii="楷体_GB2312" w:eastAsia="楷体_GB2312"/>
                <w:sz w:val="24"/>
              </w:rPr>
            </w:pPr>
          </w:p>
        </w:tc>
        <w:tc>
          <w:tcPr>
            <w:tcW w:w="1105" w:type="dxa"/>
            <w:gridSpan w:val="2"/>
            <w:vAlign w:val="center"/>
          </w:tcPr>
          <w:p>
            <w:pPr>
              <w:spacing w:line="0" w:lineRule="atLeast"/>
              <w:jc w:val="center"/>
              <w:rPr>
                <w:rFonts w:ascii="楷体_GB2312" w:eastAsia="楷体_GB2312"/>
                <w:sz w:val="24"/>
              </w:rPr>
            </w:pPr>
          </w:p>
        </w:tc>
        <w:tc>
          <w:tcPr>
            <w:tcW w:w="2720" w:type="dxa"/>
            <w:gridSpan w:val="3"/>
            <w:vAlign w:val="center"/>
          </w:tcPr>
          <w:p>
            <w:pPr>
              <w:spacing w:line="0" w:lineRule="atLeast"/>
              <w:ind w:left="105" w:leftChars="50"/>
              <w:rPr>
                <w:rFonts w:ascii="楷体_GB2312" w:eastAsia="楷体_GB2312"/>
                <w:sz w:val="24"/>
              </w:rPr>
            </w:pPr>
          </w:p>
        </w:tc>
        <w:tc>
          <w:tcPr>
            <w:tcW w:w="3489" w:type="dxa"/>
            <w:gridSpan w:val="2"/>
            <w:vAlign w:val="center"/>
          </w:tcPr>
          <w:p>
            <w:pPr>
              <w:spacing w:line="0" w:lineRule="atLeast"/>
              <w:ind w:left="105" w:leftChars="50"/>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22" w:type="dxa"/>
            <w:vMerge w:val="continue"/>
          </w:tcPr>
          <w:p>
            <w:pPr>
              <w:snapToGrid w:val="0"/>
              <w:spacing w:line="0" w:lineRule="atLeast"/>
              <w:rPr>
                <w:rFonts w:ascii="楷体_GB2312" w:eastAsia="楷体_GB2312"/>
                <w:sz w:val="24"/>
              </w:rPr>
            </w:pPr>
          </w:p>
        </w:tc>
        <w:tc>
          <w:tcPr>
            <w:tcW w:w="1103" w:type="dxa"/>
            <w:vAlign w:val="center"/>
          </w:tcPr>
          <w:p>
            <w:pPr>
              <w:spacing w:line="0" w:lineRule="atLeast"/>
              <w:jc w:val="center"/>
              <w:rPr>
                <w:rFonts w:ascii="楷体_GB2312" w:eastAsia="楷体_GB2312"/>
                <w:sz w:val="24"/>
              </w:rPr>
            </w:pPr>
          </w:p>
        </w:tc>
        <w:tc>
          <w:tcPr>
            <w:tcW w:w="1105" w:type="dxa"/>
            <w:gridSpan w:val="2"/>
            <w:vAlign w:val="center"/>
          </w:tcPr>
          <w:p>
            <w:pPr>
              <w:spacing w:line="0" w:lineRule="atLeast"/>
              <w:jc w:val="center"/>
              <w:rPr>
                <w:rFonts w:ascii="楷体_GB2312" w:eastAsia="楷体_GB2312"/>
                <w:sz w:val="24"/>
              </w:rPr>
            </w:pPr>
          </w:p>
        </w:tc>
        <w:tc>
          <w:tcPr>
            <w:tcW w:w="2720" w:type="dxa"/>
            <w:gridSpan w:val="3"/>
            <w:vAlign w:val="center"/>
          </w:tcPr>
          <w:p>
            <w:pPr>
              <w:spacing w:line="0" w:lineRule="atLeast"/>
              <w:ind w:left="105" w:leftChars="50"/>
              <w:rPr>
                <w:rFonts w:ascii="楷体_GB2312" w:eastAsia="楷体_GB2312"/>
                <w:sz w:val="24"/>
              </w:rPr>
            </w:pPr>
          </w:p>
        </w:tc>
        <w:tc>
          <w:tcPr>
            <w:tcW w:w="3489" w:type="dxa"/>
            <w:gridSpan w:val="2"/>
            <w:vAlign w:val="center"/>
          </w:tcPr>
          <w:p>
            <w:pPr>
              <w:spacing w:line="0" w:lineRule="atLeast"/>
              <w:ind w:left="105" w:leftChars="50"/>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622" w:type="dxa"/>
            <w:vMerge w:val="continue"/>
          </w:tcPr>
          <w:p>
            <w:pPr>
              <w:snapToGrid w:val="0"/>
              <w:spacing w:line="0" w:lineRule="atLeast"/>
              <w:rPr>
                <w:rFonts w:ascii="楷体_GB2312" w:eastAsia="楷体_GB2312"/>
                <w:sz w:val="24"/>
              </w:rPr>
            </w:pPr>
          </w:p>
        </w:tc>
        <w:tc>
          <w:tcPr>
            <w:tcW w:w="1103" w:type="dxa"/>
            <w:vAlign w:val="center"/>
          </w:tcPr>
          <w:p>
            <w:pPr>
              <w:spacing w:line="0" w:lineRule="atLeast"/>
              <w:jc w:val="center"/>
              <w:rPr>
                <w:rFonts w:ascii="楷体_GB2312" w:eastAsia="楷体_GB2312"/>
                <w:sz w:val="24"/>
              </w:rPr>
            </w:pPr>
          </w:p>
        </w:tc>
        <w:tc>
          <w:tcPr>
            <w:tcW w:w="1105" w:type="dxa"/>
            <w:gridSpan w:val="2"/>
            <w:vAlign w:val="center"/>
          </w:tcPr>
          <w:p>
            <w:pPr>
              <w:spacing w:line="0" w:lineRule="atLeast"/>
              <w:jc w:val="center"/>
              <w:rPr>
                <w:rFonts w:ascii="楷体_GB2312" w:eastAsia="楷体_GB2312"/>
                <w:sz w:val="24"/>
              </w:rPr>
            </w:pPr>
          </w:p>
        </w:tc>
        <w:tc>
          <w:tcPr>
            <w:tcW w:w="2720" w:type="dxa"/>
            <w:gridSpan w:val="3"/>
            <w:vAlign w:val="center"/>
          </w:tcPr>
          <w:p>
            <w:pPr>
              <w:spacing w:line="0" w:lineRule="atLeast"/>
              <w:ind w:left="105" w:leftChars="50"/>
              <w:rPr>
                <w:rFonts w:ascii="楷体_GB2312" w:eastAsia="楷体_GB2312"/>
                <w:sz w:val="24"/>
              </w:rPr>
            </w:pPr>
          </w:p>
        </w:tc>
        <w:tc>
          <w:tcPr>
            <w:tcW w:w="3489" w:type="dxa"/>
            <w:gridSpan w:val="2"/>
            <w:vAlign w:val="center"/>
          </w:tcPr>
          <w:p>
            <w:pPr>
              <w:spacing w:line="0" w:lineRule="atLeast"/>
              <w:ind w:left="105" w:leftChars="50"/>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22" w:type="dxa"/>
            <w:vMerge w:val="continue"/>
          </w:tcPr>
          <w:p>
            <w:pPr>
              <w:snapToGrid w:val="0"/>
              <w:spacing w:line="0" w:lineRule="atLeast"/>
              <w:rPr>
                <w:rFonts w:ascii="楷体_GB2312" w:eastAsia="楷体_GB2312"/>
                <w:sz w:val="24"/>
              </w:rPr>
            </w:pPr>
          </w:p>
        </w:tc>
        <w:tc>
          <w:tcPr>
            <w:tcW w:w="1103" w:type="dxa"/>
            <w:vAlign w:val="center"/>
          </w:tcPr>
          <w:p>
            <w:pPr>
              <w:spacing w:line="0" w:lineRule="atLeast"/>
              <w:jc w:val="center"/>
              <w:rPr>
                <w:rFonts w:ascii="楷体_GB2312" w:eastAsia="楷体_GB2312"/>
                <w:sz w:val="24"/>
              </w:rPr>
            </w:pPr>
          </w:p>
        </w:tc>
        <w:tc>
          <w:tcPr>
            <w:tcW w:w="1105" w:type="dxa"/>
            <w:gridSpan w:val="2"/>
            <w:vAlign w:val="center"/>
          </w:tcPr>
          <w:p>
            <w:pPr>
              <w:spacing w:line="0" w:lineRule="atLeast"/>
              <w:jc w:val="center"/>
              <w:rPr>
                <w:rFonts w:ascii="楷体_GB2312" w:eastAsia="楷体_GB2312"/>
                <w:sz w:val="24"/>
              </w:rPr>
            </w:pPr>
          </w:p>
        </w:tc>
        <w:tc>
          <w:tcPr>
            <w:tcW w:w="2720" w:type="dxa"/>
            <w:gridSpan w:val="3"/>
            <w:vAlign w:val="center"/>
          </w:tcPr>
          <w:p>
            <w:pPr>
              <w:spacing w:line="0" w:lineRule="atLeast"/>
              <w:ind w:left="105" w:leftChars="50"/>
              <w:rPr>
                <w:rFonts w:ascii="楷体_GB2312" w:eastAsia="楷体_GB2312"/>
                <w:sz w:val="24"/>
              </w:rPr>
            </w:pPr>
          </w:p>
        </w:tc>
        <w:tc>
          <w:tcPr>
            <w:tcW w:w="3489" w:type="dxa"/>
            <w:gridSpan w:val="2"/>
            <w:vAlign w:val="center"/>
          </w:tcPr>
          <w:p>
            <w:pPr>
              <w:spacing w:line="0" w:lineRule="atLeast"/>
              <w:ind w:left="105" w:leftChars="50"/>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6" w:hRule="atLeast"/>
        </w:trPr>
        <w:tc>
          <w:tcPr>
            <w:tcW w:w="9039" w:type="dxa"/>
            <w:gridSpan w:val="9"/>
          </w:tcPr>
          <w:p>
            <w:pPr>
              <w:spacing w:line="420" w:lineRule="exact"/>
              <w:rPr>
                <w:rFonts w:eastAsia="楷体_GB2312"/>
                <w:sz w:val="24"/>
              </w:rPr>
            </w:pPr>
            <w:r>
              <w:rPr>
                <w:rFonts w:hint="eastAsia" w:eastAsia="楷体_GB2312"/>
                <w:sz w:val="24"/>
              </w:rPr>
              <w:t>项目负责人或单位及项目组主要成员在此领域已取得的主要研究成果（包括项目来源、成果名称、成果形式、发表刊物或出版单位、发表时间等）：</w:t>
            </w: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rFonts w:eastAsia="楷体_GB2312"/>
                <w:sz w:val="24"/>
              </w:rPr>
            </w:pPr>
          </w:p>
          <w:p>
            <w:pPr>
              <w:spacing w:line="420" w:lineRule="exact"/>
              <w:rPr>
                <w:sz w:val="24"/>
              </w:rPr>
            </w:pPr>
          </w:p>
          <w:p>
            <w:pPr>
              <w:spacing w:line="420" w:lineRule="exact"/>
              <w:rPr>
                <w:sz w:val="24"/>
              </w:rPr>
            </w:pPr>
          </w:p>
          <w:p>
            <w:pPr>
              <w:spacing w:line="420" w:lineRule="exact"/>
              <w:rPr>
                <w:sz w:val="24"/>
              </w:rPr>
            </w:pPr>
          </w:p>
          <w:p>
            <w:pPr>
              <w:spacing w:line="420" w:lineRule="exact"/>
              <w:rPr>
                <w:sz w:val="24"/>
              </w:rPr>
            </w:pPr>
          </w:p>
        </w:tc>
      </w:tr>
    </w:tbl>
    <w:p>
      <w:pPr>
        <w:jc w:val="center"/>
        <w:rPr>
          <w:rFonts w:eastAsia="楷体_GB2312"/>
          <w:sz w:val="28"/>
        </w:rPr>
      </w:pPr>
      <w:r>
        <w:rPr>
          <w:rFonts w:hint="eastAsia" w:eastAsia="楷体_GB2312"/>
          <w:sz w:val="28"/>
        </w:rPr>
        <w:t>项目论证报告</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072" w:type="dxa"/>
          </w:tcPr>
          <w:p>
            <w:pPr>
              <w:rPr>
                <w:rFonts w:ascii="楷体_GB2312" w:eastAsia="楷体_GB2312"/>
                <w:sz w:val="28"/>
              </w:rPr>
            </w:pPr>
            <w:r>
              <w:rPr>
                <w:rFonts w:hint="eastAsia" w:ascii="楷体_GB2312" w:eastAsia="楷体_GB2312"/>
                <w:sz w:val="28"/>
              </w:rPr>
              <w:t>1.</w:t>
            </w:r>
            <w:r>
              <w:rPr>
                <w:rFonts w:hint="eastAsia" w:ascii="楷体_GB2312" w:eastAsia="楷体_GB2312"/>
                <w:sz w:val="24"/>
              </w:rPr>
              <w:t>研究的目的及其意义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7" w:hRule="atLeast"/>
        </w:trPr>
        <w:tc>
          <w:tcPr>
            <w:tcW w:w="9072" w:type="dxa"/>
          </w:tcPr>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p>
            <w:pPr>
              <w:snapToGrid w:val="0"/>
              <w:spacing w:line="380" w:lineRule="exac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72" w:type="dxa"/>
            <w:vAlign w:val="center"/>
          </w:tcPr>
          <w:p>
            <w:pPr>
              <w:snapToGrid w:val="0"/>
              <w:spacing w:line="380" w:lineRule="exact"/>
              <w:rPr>
                <w:rFonts w:ascii="楷体_GB2312" w:eastAsia="楷体_GB2312"/>
                <w:sz w:val="28"/>
              </w:rPr>
            </w:pPr>
            <w:r>
              <w:rPr>
                <w:rFonts w:hint="eastAsia" w:ascii="楷体_GB2312" w:eastAsia="楷体_GB2312"/>
                <w:sz w:val="28"/>
              </w:rPr>
              <w:t>2.</w:t>
            </w:r>
            <w:r>
              <w:rPr>
                <w:rFonts w:hint="eastAsia" w:ascii="楷体_GB2312" w:eastAsia="楷体_GB2312"/>
                <w:sz w:val="24"/>
              </w:rPr>
              <w:t>主要研究内容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9072" w:type="dxa"/>
          </w:tcPr>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p>
            <w:pPr>
              <w:snapToGrid w:val="0"/>
              <w:spacing w:line="380" w:lineRule="exact"/>
              <w:ind w:firstLine="480" w:firstLineChars="200"/>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072" w:type="dxa"/>
            <w:vAlign w:val="center"/>
          </w:tcPr>
          <w:p>
            <w:pPr>
              <w:snapToGrid w:val="0"/>
              <w:spacing w:line="380" w:lineRule="exact"/>
              <w:rPr>
                <w:rFonts w:ascii="楷体_GB2312" w:eastAsia="楷体_GB2312"/>
                <w:sz w:val="28"/>
              </w:rPr>
            </w:pPr>
            <w:r>
              <w:rPr>
                <w:rFonts w:hint="eastAsia" w:ascii="楷体_GB2312" w:eastAsia="楷体_GB2312"/>
                <w:sz w:val="28"/>
              </w:rPr>
              <w:t>3.</w:t>
            </w:r>
            <w:r>
              <w:rPr>
                <w:rFonts w:hint="eastAsia" w:ascii="楷体_GB2312" w:eastAsia="楷体_GB2312"/>
                <w:sz w:val="24"/>
              </w:rPr>
              <w:t>研究要解决的关键问题和创新点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9072" w:type="dxa"/>
          </w:tcPr>
          <w:p>
            <w:pPr>
              <w:snapToGrid w:val="0"/>
              <w:spacing w:line="380" w:lineRule="exact"/>
              <w:rPr>
                <w:rFonts w:ascii="楷体_GB2312" w:eastAsia="楷体_GB2312"/>
                <w:sz w:val="24"/>
              </w:rPr>
            </w:pPr>
          </w:p>
          <w:p>
            <w:pPr>
              <w:snapToGrid w:val="0"/>
              <w:spacing w:line="380" w:lineRule="exact"/>
              <w:rPr>
                <w:rFonts w:ascii="楷体_GB2312" w:eastAsia="楷体_GB2312"/>
                <w:sz w:val="24"/>
              </w:rPr>
            </w:pPr>
          </w:p>
          <w:p>
            <w:pPr>
              <w:snapToGrid w:val="0"/>
              <w:spacing w:line="380" w:lineRule="exact"/>
              <w:rPr>
                <w:rFonts w:ascii="楷体_GB2312" w:eastAsia="楷体_GB2312"/>
                <w:sz w:val="24"/>
              </w:rPr>
            </w:pPr>
          </w:p>
          <w:p>
            <w:pPr>
              <w:snapToGrid w:val="0"/>
              <w:spacing w:line="380" w:lineRule="exact"/>
              <w:rPr>
                <w:rFonts w:ascii="楷体_GB2312" w:eastAsia="楷体_GB2312"/>
                <w:sz w:val="24"/>
              </w:rPr>
            </w:pPr>
          </w:p>
          <w:p>
            <w:pPr>
              <w:snapToGrid w:val="0"/>
              <w:spacing w:line="380" w:lineRule="exact"/>
              <w:rPr>
                <w:rFonts w:ascii="楷体_GB2312" w:eastAsia="楷体_GB2312"/>
                <w:sz w:val="24"/>
              </w:rPr>
            </w:pPr>
          </w:p>
          <w:p>
            <w:pPr>
              <w:snapToGrid w:val="0"/>
              <w:spacing w:line="380" w:lineRule="exact"/>
              <w:rPr>
                <w:rFonts w:ascii="楷体_GB2312" w:eastAsia="楷体_GB2312"/>
                <w:sz w:val="24"/>
              </w:rPr>
            </w:pPr>
          </w:p>
        </w:tc>
      </w:tr>
    </w:tbl>
    <w:p/>
    <w:p>
      <w:pPr>
        <w:snapToGrid w:val="0"/>
        <w:spacing w:line="380" w:lineRule="exact"/>
      </w:pP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180" w:type="dxa"/>
            <w:vAlign w:val="center"/>
          </w:tcPr>
          <w:p>
            <w:pPr>
              <w:snapToGrid w:val="0"/>
              <w:spacing w:line="380" w:lineRule="exact"/>
              <w:rPr>
                <w:rFonts w:ascii="宋体" w:hAnsi="宋体"/>
                <w:sz w:val="24"/>
              </w:rPr>
            </w:pPr>
            <w:r>
              <w:rPr>
                <w:rFonts w:hint="eastAsia" w:ascii="宋体" w:hAnsi="宋体"/>
                <w:sz w:val="24"/>
              </w:rPr>
              <w:t xml:space="preserve"> 4</w:t>
            </w:r>
            <w:r>
              <w:rPr>
                <w:rFonts w:hint="eastAsia" w:ascii="楷体_GB2312" w:eastAsia="楷体_GB2312"/>
                <w:sz w:val="24"/>
              </w:rPr>
              <w:t>.实现本项目预期目标已具备的条件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9180" w:type="dxa"/>
          </w:tcPr>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80" w:type="dxa"/>
            <w:vAlign w:val="center"/>
          </w:tcPr>
          <w:p>
            <w:pPr>
              <w:snapToGrid w:val="0"/>
              <w:spacing w:line="380" w:lineRule="exact"/>
              <w:rPr>
                <w:rFonts w:ascii="宋体" w:hAnsi="宋体"/>
                <w:sz w:val="24"/>
              </w:rPr>
            </w:pPr>
            <w:r>
              <w:rPr>
                <w:rFonts w:hint="eastAsia" w:ascii="楷体_GB2312" w:eastAsia="楷体_GB2312"/>
                <w:sz w:val="24"/>
              </w:rPr>
              <w:t>5. 研究进度安排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9180" w:type="dxa"/>
          </w:tcPr>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180" w:type="dxa"/>
          </w:tcPr>
          <w:p>
            <w:pPr>
              <w:spacing w:line="480" w:lineRule="auto"/>
              <w:rPr>
                <w:rFonts w:ascii="宋体" w:hAnsi="宋体"/>
                <w:sz w:val="24"/>
              </w:rPr>
            </w:pPr>
            <w:r>
              <w:rPr>
                <w:rFonts w:hint="eastAsia" w:ascii="楷体_GB2312" w:eastAsia="楷体_GB2312"/>
                <w:sz w:val="24"/>
              </w:rPr>
              <w:t>6.经费预算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180" w:type="dxa"/>
          </w:tcPr>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rPr>
                <w:rFonts w:ascii="宋体" w:hAnsi="宋体"/>
                <w:sz w:val="24"/>
              </w:rPr>
            </w:pPr>
          </w:p>
          <w:p>
            <w:pPr>
              <w:spacing w:line="480" w:lineRule="auto"/>
              <w:ind w:firstLine="8040" w:firstLineChars="3350"/>
              <w:rPr>
                <w:rFonts w:ascii="宋体" w:hAnsi="宋体"/>
                <w:sz w:val="24"/>
              </w:rPr>
            </w:pPr>
          </w:p>
        </w:tc>
      </w:tr>
    </w:tbl>
    <w:p/>
    <w:tbl>
      <w:tblPr>
        <w:tblStyle w:val="4"/>
        <w:tblpPr w:leftFromText="180" w:rightFromText="180" w:vertAnchor="page" w:horzAnchor="margin" w:tblpX="-28" w:tblpY="175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9322" w:type="dxa"/>
            <w:vAlign w:val="center"/>
          </w:tcPr>
          <w:p>
            <w:pPr>
              <w:jc w:val="center"/>
              <w:rPr>
                <w:rFonts w:ascii="楷体_GB2312" w:eastAsia="楷体_GB2312"/>
                <w:sz w:val="24"/>
              </w:rPr>
            </w:pPr>
            <w:r>
              <w:rPr>
                <w:rFonts w:hint="eastAsia" w:ascii="楷体_GB2312" w:eastAsia="楷体_GB2312"/>
                <w:sz w:val="24"/>
              </w:rPr>
              <w:t>项目负责人所在单位意见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9322" w:type="dxa"/>
          </w:tcPr>
          <w:p>
            <w:pPr>
              <w:widowControl/>
              <w:jc w:val="left"/>
              <w:rPr>
                <w:rFonts w:ascii="楷体_GB2312" w:eastAsia="楷体_GB2312"/>
                <w:sz w:val="28"/>
              </w:rPr>
            </w:pPr>
          </w:p>
          <w:p>
            <w:pPr>
              <w:widowControl/>
              <w:jc w:val="left"/>
              <w:rPr>
                <w:rFonts w:ascii="楷体_GB2312" w:eastAsia="楷体_GB2312"/>
                <w:sz w:val="28"/>
              </w:rPr>
            </w:pPr>
          </w:p>
          <w:p>
            <w:pPr>
              <w:rPr>
                <w:rFonts w:ascii="楷体_GB2312" w:eastAsia="楷体_GB2312"/>
              </w:rPr>
            </w:pPr>
            <w:r>
              <w:rPr>
                <w:rFonts w:hint="eastAsia" w:ascii="楷体_GB2312" w:eastAsia="楷体_GB2312"/>
              </w:rPr>
              <w:t xml:space="preserve">                                                             </w:t>
            </w:r>
          </w:p>
          <w:p>
            <w:pPr>
              <w:rPr>
                <w:rFonts w:ascii="楷体_GB2312" w:eastAsia="楷体_GB2312"/>
              </w:rPr>
            </w:pPr>
          </w:p>
          <w:p>
            <w:pPr>
              <w:rPr>
                <w:rFonts w:ascii="楷体_GB2312" w:eastAsia="楷体_GB2312"/>
              </w:rPr>
            </w:pPr>
          </w:p>
          <w:p>
            <w:pPr>
              <w:rPr>
                <w:rFonts w:ascii="楷体_GB2312" w:eastAsia="楷体_GB2312"/>
              </w:rPr>
            </w:pPr>
          </w:p>
          <w:p>
            <w:pPr>
              <w:ind w:firstLine="6195" w:firstLineChars="2950"/>
              <w:rPr>
                <w:rFonts w:ascii="楷体_GB2312" w:eastAsia="楷体_GB2312"/>
              </w:rPr>
            </w:pPr>
          </w:p>
          <w:p>
            <w:pPr>
              <w:ind w:firstLine="6405" w:firstLineChars="3050"/>
              <w:rPr>
                <w:rFonts w:ascii="楷体_GB2312" w:eastAsia="楷体_GB2312"/>
              </w:rPr>
            </w:pPr>
            <w:r>
              <w:rPr>
                <w:rFonts w:hint="eastAsia" w:ascii="楷体_GB2312" w:eastAsia="楷体_GB2312"/>
              </w:rPr>
              <w:t>负责人：</w:t>
            </w:r>
          </w:p>
          <w:p>
            <w:pPr>
              <w:ind w:left="7281" w:leftChars="3134" w:hanging="700" w:hangingChars="250"/>
              <w:rPr>
                <w:rFonts w:ascii="楷体_GB2312" w:eastAsia="楷体_GB2312"/>
                <w:sz w:val="28"/>
              </w:rPr>
            </w:pPr>
            <w:r>
              <w:rPr>
                <w:rFonts w:hint="eastAsia" w:ascii="楷体_GB2312" w:eastAsia="楷体_GB2312"/>
                <w:sz w:val="28"/>
              </w:rPr>
              <w:t xml:space="preserve">                           </w:t>
            </w:r>
            <w:r>
              <w:rPr>
                <w:rFonts w:hint="eastAsia" w:ascii="楷体_GB2312" w:eastAsia="楷体_GB231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22" w:type="dxa"/>
            <w:vAlign w:val="center"/>
          </w:tcPr>
          <w:p>
            <w:pPr>
              <w:ind w:firstLine="3600" w:firstLineChars="1500"/>
              <w:rPr>
                <w:rFonts w:ascii="楷体_GB2312" w:eastAsia="楷体_GB2312"/>
                <w:sz w:val="24"/>
              </w:rPr>
            </w:pPr>
            <w:r>
              <w:rPr>
                <w:rFonts w:hint="eastAsia" w:ascii="楷体_GB2312" w:eastAsia="楷体_GB2312"/>
                <w:sz w:val="24"/>
              </w:rPr>
              <w:t>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7" w:hRule="atLeast"/>
        </w:trPr>
        <w:tc>
          <w:tcPr>
            <w:tcW w:w="9322" w:type="dxa"/>
          </w:tcPr>
          <w:p>
            <w:pPr>
              <w:jc w:val="left"/>
              <w:rPr>
                <w:rFonts w:ascii="楷体_GB2312" w:eastAsia="楷体_GB2312"/>
              </w:rPr>
            </w:pPr>
            <w:r>
              <w:rPr>
                <w:rFonts w:hint="eastAsia" w:ascii="楷体_GB2312" w:eastAsia="楷体_GB2312"/>
              </w:rPr>
              <w:t>项目研究的意义：</w:t>
            </w:r>
            <w:r>
              <w:rPr>
                <w:rFonts w:hint="eastAsia" w:ascii="楷体_GB2312" w:eastAsia="楷体_GB2312"/>
              </w:rPr>
              <w:tab/>
            </w:r>
            <w:r>
              <w:rPr>
                <w:rFonts w:hint="eastAsia" w:ascii="楷体_GB2312" w:eastAsia="楷体_GB2312"/>
              </w:rPr>
              <w:t xml:space="preserve">    1．重要       2. 一般       3. 不重要</w:t>
            </w:r>
          </w:p>
          <w:p>
            <w:pPr>
              <w:jc w:val="left"/>
              <w:rPr>
                <w:rFonts w:ascii="楷体_GB2312" w:eastAsia="楷体_GB2312"/>
              </w:rPr>
            </w:pPr>
            <w:r>
              <w:rPr>
                <w:rFonts w:hint="eastAsia" w:ascii="楷体_GB2312" w:eastAsia="楷体_GB2312"/>
              </w:rPr>
              <w:t>项目研究的内容：</w:t>
            </w:r>
            <w:r>
              <w:rPr>
                <w:rFonts w:hint="eastAsia" w:ascii="楷体_GB2312" w:eastAsia="楷体_GB2312"/>
              </w:rPr>
              <w:tab/>
            </w:r>
            <w:r>
              <w:rPr>
                <w:rFonts w:hint="eastAsia" w:ascii="楷体_GB2312" w:eastAsia="楷体_GB2312"/>
              </w:rPr>
              <w:t xml:space="preserve">    1．充实       2. 较充实     3. 空洞</w:t>
            </w:r>
          </w:p>
          <w:p>
            <w:pPr>
              <w:jc w:val="left"/>
              <w:rPr>
                <w:rFonts w:ascii="楷体_GB2312" w:eastAsia="楷体_GB2312"/>
              </w:rPr>
            </w:pPr>
            <w:r>
              <w:rPr>
                <w:rFonts w:hint="eastAsia" w:ascii="楷体_GB2312" w:eastAsia="楷体_GB2312"/>
              </w:rPr>
              <w:t>项目研究的思路和方法：</w:t>
            </w:r>
            <w:r>
              <w:rPr>
                <w:rFonts w:hint="eastAsia" w:ascii="楷体_GB2312" w:eastAsia="楷体_GB2312"/>
              </w:rPr>
              <w:tab/>
            </w:r>
            <w:r>
              <w:rPr>
                <w:rFonts w:hint="eastAsia" w:ascii="楷体_GB2312" w:eastAsia="楷体_GB2312"/>
              </w:rPr>
              <w:t>1．清晰、可行 2. 尚可       3. 模糊、不可行</w:t>
            </w:r>
          </w:p>
          <w:p>
            <w:pPr>
              <w:jc w:val="left"/>
              <w:rPr>
                <w:rFonts w:ascii="楷体_GB2312" w:eastAsia="楷体_GB2312"/>
              </w:rPr>
            </w:pPr>
            <w:r>
              <w:rPr>
                <w:rFonts w:hint="eastAsia" w:ascii="楷体_GB2312" w:eastAsia="楷体_GB2312"/>
              </w:rPr>
              <w:t>项目组研究基础和组成：</w:t>
            </w:r>
            <w:r>
              <w:rPr>
                <w:rFonts w:hint="eastAsia" w:ascii="楷体_GB2312" w:eastAsia="楷体_GB2312"/>
              </w:rPr>
              <w:tab/>
            </w:r>
            <w:r>
              <w:rPr>
                <w:rFonts w:hint="eastAsia" w:ascii="楷体_GB2312" w:eastAsia="楷体_GB2312"/>
              </w:rPr>
              <w:t>1．雄厚       2. 一般       3. 较差</w:t>
            </w:r>
          </w:p>
          <w:p>
            <w:pPr>
              <w:rPr>
                <w:rFonts w:ascii="楷体_GB2312" w:eastAsia="楷体_GB2312"/>
                <w:sz w:val="28"/>
              </w:rPr>
            </w:pPr>
            <w:r>
              <w:rPr>
                <w:rFonts w:hint="eastAsia" w:ascii="楷体_GB2312" w:eastAsia="楷体_GB2312"/>
              </w:rPr>
              <w:t xml:space="preserve">研究进度安排：       </w:t>
            </w:r>
            <w:r>
              <w:rPr>
                <w:rFonts w:hint="eastAsia" w:ascii="楷体_GB2312" w:eastAsia="楷体_GB2312"/>
              </w:rPr>
              <w:tab/>
            </w:r>
            <w:r>
              <w:rPr>
                <w:rFonts w:hint="eastAsia" w:ascii="楷体_GB2312" w:eastAsia="楷体_GB2312"/>
              </w:rPr>
              <w:t xml:space="preserve">1．合理       2. 比较合理   3. 不合理      </w:t>
            </w:r>
            <w:r>
              <w:rPr>
                <w:rFonts w:hint="eastAsia" w:ascii="楷体_GB2312" w:eastAsia="楷体_GB2312"/>
                <w:sz w:val="28"/>
              </w:rPr>
              <w:t xml:space="preserve">                          </w:t>
            </w:r>
          </w:p>
          <w:p>
            <w:pPr>
              <w:tabs>
                <w:tab w:val="left" w:pos="5940"/>
              </w:tabs>
              <w:ind w:firstLine="6615" w:firstLineChars="3150"/>
              <w:jc w:val="left"/>
              <w:rPr>
                <w:rFonts w:ascii="楷体_GB2312" w:eastAsia="楷体_GB2312"/>
              </w:rPr>
            </w:pPr>
          </w:p>
          <w:p>
            <w:pPr>
              <w:tabs>
                <w:tab w:val="left" w:pos="5940"/>
              </w:tabs>
              <w:ind w:firstLine="6615" w:firstLineChars="3150"/>
              <w:jc w:val="left"/>
              <w:rPr>
                <w:rFonts w:ascii="楷体_GB2312" w:eastAsia="楷体_GB2312"/>
              </w:rPr>
            </w:pPr>
          </w:p>
          <w:p>
            <w:pPr>
              <w:tabs>
                <w:tab w:val="left" w:pos="5940"/>
              </w:tabs>
              <w:ind w:firstLine="6615" w:firstLineChars="3150"/>
              <w:jc w:val="left"/>
              <w:rPr>
                <w:rFonts w:ascii="楷体_GB2312" w:eastAsia="楷体_GB2312"/>
              </w:rPr>
            </w:pPr>
          </w:p>
          <w:p>
            <w:pPr>
              <w:tabs>
                <w:tab w:val="left" w:pos="5940"/>
              </w:tabs>
              <w:ind w:firstLine="7560" w:firstLineChars="3600"/>
              <w:jc w:val="left"/>
              <w:rPr>
                <w:rFonts w:ascii="楷体_GB2312" w:eastAsia="楷体_GB2312"/>
              </w:rPr>
            </w:pPr>
          </w:p>
          <w:p>
            <w:pPr>
              <w:tabs>
                <w:tab w:val="left" w:pos="5940"/>
              </w:tabs>
              <w:ind w:firstLine="7560" w:firstLineChars="3600"/>
              <w:jc w:val="left"/>
              <w:rPr>
                <w:rFonts w:ascii="楷体_GB2312" w:eastAsia="楷体_GB2312"/>
              </w:rPr>
            </w:pPr>
          </w:p>
          <w:p>
            <w:pPr>
              <w:tabs>
                <w:tab w:val="left" w:pos="5940"/>
              </w:tabs>
              <w:ind w:firstLine="7560" w:firstLineChars="3600"/>
              <w:jc w:val="left"/>
              <w:rPr>
                <w:rFonts w:ascii="楷体_GB2312" w:eastAsia="楷体_GB2312"/>
              </w:rPr>
            </w:pPr>
          </w:p>
          <w:p>
            <w:pPr>
              <w:tabs>
                <w:tab w:val="left" w:pos="5940"/>
              </w:tabs>
              <w:ind w:firstLine="7560" w:firstLineChars="3600"/>
              <w:jc w:val="left"/>
              <w:rPr>
                <w:rFonts w:ascii="楷体_GB2312" w:eastAsia="楷体_GB2312"/>
              </w:rPr>
            </w:pPr>
          </w:p>
          <w:p>
            <w:pPr>
              <w:tabs>
                <w:tab w:val="left" w:pos="5940"/>
              </w:tabs>
              <w:ind w:firstLine="7560" w:firstLineChars="3600"/>
              <w:jc w:val="left"/>
              <w:rPr>
                <w:rFonts w:ascii="楷体_GB2312" w:eastAsia="楷体_GB2312"/>
              </w:rPr>
            </w:pPr>
          </w:p>
          <w:p>
            <w:pPr>
              <w:tabs>
                <w:tab w:val="left" w:pos="5940"/>
              </w:tabs>
              <w:ind w:left="6300" w:leftChars="3000" w:firstLine="315" w:firstLineChars="150"/>
              <w:jc w:val="left"/>
              <w:rPr>
                <w:rFonts w:ascii="楷体_GB2312" w:eastAsia="楷体_GB2312"/>
              </w:rPr>
            </w:pPr>
            <w:r>
              <w:rPr>
                <w:rFonts w:hint="eastAsia" w:ascii="楷体_GB2312" w:eastAsia="楷体_GB2312"/>
              </w:rPr>
              <w:t xml:space="preserve">                                                                   负责人：                                                                                       </w:t>
            </w:r>
          </w:p>
          <w:p>
            <w:pPr>
              <w:tabs>
                <w:tab w:val="left" w:pos="5940"/>
              </w:tabs>
              <w:jc w:val="left"/>
              <w:rPr>
                <w:rFonts w:ascii="楷体_GB2312" w:eastAsia="楷体_GB2312"/>
              </w:rPr>
            </w:pPr>
            <w:r>
              <w:rPr>
                <w:rFonts w:hint="eastAsia" w:ascii="楷体_GB2312" w:eastAsia="楷体_GB2312"/>
              </w:rPr>
              <w:t xml:space="preserve">                                                                      </w:t>
            </w:r>
          </w:p>
          <w:p>
            <w:pPr>
              <w:tabs>
                <w:tab w:val="left" w:pos="5940"/>
              </w:tabs>
              <w:ind w:firstLine="7350" w:firstLineChars="3500"/>
              <w:jc w:val="left"/>
              <w:rPr>
                <w:rFonts w:ascii="楷体_GB2312" w:eastAsia="楷体_GB2312"/>
              </w:rPr>
            </w:pPr>
            <w:r>
              <w:rPr>
                <w:rFonts w:hint="eastAsia" w:ascii="楷体_GB2312" w:eastAsia="楷体_GB2312"/>
              </w:rPr>
              <w:t>年   月   日</w:t>
            </w:r>
          </w:p>
        </w:tc>
      </w:tr>
    </w:tbl>
    <w:p/>
    <w:p>
      <w:pPr>
        <w:spacing w:line="500" w:lineRule="exact"/>
        <w:ind w:firstLine="640" w:firstLineChars="200"/>
        <w:rPr>
          <w:rFonts w:ascii="仿宋_GB2312" w:eastAsia="仿宋_GB2312"/>
          <w:sz w:val="32"/>
          <w:szCs w:val="32"/>
        </w:rPr>
      </w:pPr>
    </w:p>
    <w:p>
      <w:pPr>
        <w:widowControl/>
        <w:jc w:val="left"/>
      </w:pPr>
    </w:p>
    <w:p/>
    <w:sectPr>
      <w:pgSz w:w="11906" w:h="16838"/>
      <w:pgMar w:top="1440" w:right="1800" w:bottom="1440" w:left="1800"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A7"/>
    <w:rsid w:val="001A7D53"/>
    <w:rsid w:val="001D791A"/>
    <w:rsid w:val="002A6CFE"/>
    <w:rsid w:val="003D0E61"/>
    <w:rsid w:val="005444F9"/>
    <w:rsid w:val="007D4318"/>
    <w:rsid w:val="008B0A8F"/>
    <w:rsid w:val="00AA05A7"/>
    <w:rsid w:val="00AC6AD8"/>
    <w:rsid w:val="00AF0E34"/>
    <w:rsid w:val="00B42F84"/>
    <w:rsid w:val="00E23C11"/>
    <w:rsid w:val="00EF4F1B"/>
    <w:rsid w:val="53470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194</Words>
  <Characters>1107</Characters>
  <Lines>9</Lines>
  <Paragraphs>2</Paragraphs>
  <TotalTime>30</TotalTime>
  <ScaleCrop>false</ScaleCrop>
  <LinksUpToDate>false</LinksUpToDate>
  <CharactersWithSpaces>1299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2017-11-20T08:53:00Z</dcterms:created>
  <dc:creator>china</dc:creator>
  <cp:lastModifiedBy>断桥残雪</cp:lastModifiedBy>
  <cp:lastPrinted>2019-05-23T03:02:00Z</cp:lastPrinted>
  <dcterms:modified xsi:type="dcterms:W3CDTF">2021-03-15T02:23:55Z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