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0945" w14:textId="7DD0ABA5" w:rsidR="00B2799F" w:rsidRDefault="00703640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C90C82">
        <w:rPr>
          <w:rFonts w:ascii="黑体" w:eastAsia="黑体" w:hAnsi="黑体" w:hint="eastAsia"/>
          <w:kern w:val="0"/>
          <w:sz w:val="32"/>
          <w:szCs w:val="32"/>
        </w:rPr>
        <w:t>2</w:t>
      </w:r>
    </w:p>
    <w:p w14:paraId="31A86952" w14:textId="77777777" w:rsidR="00B2799F" w:rsidRDefault="00703640">
      <w:pPr>
        <w:snapToGrid w:val="0"/>
        <w:spacing w:after="0"/>
        <w:jc w:val="center"/>
        <w:rPr>
          <w:rFonts w:ascii="华文中宋" w:eastAsia="华文中宋" w:hAnsi="华文中宋"/>
          <w:b/>
          <w:spacing w:val="-2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spacing w:val="-20"/>
          <w:kern w:val="0"/>
          <w:sz w:val="44"/>
          <w:szCs w:val="44"/>
        </w:rPr>
        <w:t>中华技能大奖和全国技术能手申报表</w:t>
      </w:r>
    </w:p>
    <w:p w14:paraId="24DD2CAF" w14:textId="77777777" w:rsidR="00B2799F" w:rsidRDefault="00703640">
      <w:pPr>
        <w:snapToGrid w:val="0"/>
        <w:spacing w:after="0"/>
        <w:jc w:val="center"/>
        <w:rPr>
          <w:rFonts w:ascii="华文中宋" w:eastAsia="华文中宋" w:hAnsi="华文中宋"/>
          <w:b/>
          <w:spacing w:val="-2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spacing w:val="-20"/>
          <w:kern w:val="0"/>
          <w:sz w:val="44"/>
          <w:szCs w:val="44"/>
        </w:rPr>
        <w:t>填表说明</w:t>
      </w:r>
    </w:p>
    <w:p w14:paraId="5407EA66" w14:textId="77777777" w:rsidR="00B2799F" w:rsidRDefault="00B2799F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</w:p>
    <w:p w14:paraId="4EB82711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注意事项</w:t>
      </w:r>
      <w:bookmarkStart w:id="0" w:name="_GoBack"/>
      <w:bookmarkEnd w:id="0"/>
    </w:p>
    <w:p w14:paraId="09BF931E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1.申报表填写内容应经本人所在单位人事部门审核。</w:t>
      </w:r>
    </w:p>
    <w:p w14:paraId="157B9482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2.一律用A4纸打印（复印），内容要具体、真实、字迹清楚。</w:t>
      </w:r>
    </w:p>
    <w:p w14:paraId="40FCF1F4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3.如填写内容较多，可另加附页。</w:t>
      </w:r>
    </w:p>
    <w:p w14:paraId="42DAF65B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4.此表需候选人所在单位加盖骑缝章。</w:t>
      </w:r>
    </w:p>
    <w:p w14:paraId="6529DD4B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5.表格中涉及证明人或支撑材料的，请填写证明人的姓名（如本单位人事部门的负责人）或附支撑材料的复印件。</w:t>
      </w:r>
    </w:p>
    <w:p w14:paraId="121B7717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封面</w:t>
      </w:r>
    </w:p>
    <w:p w14:paraId="42B475F6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kern w:val="0"/>
          <w:sz w:val="32"/>
          <w:szCs w:val="32"/>
          <w:em w:val="dot"/>
        </w:rPr>
      </w:pPr>
      <w:r>
        <w:rPr>
          <w:rFonts w:ascii="仿宋_GB2312" w:eastAsia="仿宋_GB2312" w:hint="eastAsia"/>
          <w:sz w:val="32"/>
          <w:szCs w:val="32"/>
        </w:rPr>
        <w:t>1.“姓名”栏填写本人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身份证所用的姓名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01E3895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2.“工作单位”栏应填写候选人所在基层单位，要与申报</w:t>
      </w:r>
      <w:proofErr w:type="gramStart"/>
      <w:r>
        <w:rPr>
          <w:rFonts w:ascii="仿宋_GB2312" w:eastAsia="仿宋_GB2312" w:hint="eastAsia"/>
          <w:sz w:val="32"/>
          <w:szCs w:val="32"/>
        </w:rPr>
        <w:t>表最后</w:t>
      </w:r>
      <w:proofErr w:type="gramEnd"/>
      <w:r>
        <w:rPr>
          <w:rFonts w:ascii="仿宋_GB2312" w:eastAsia="仿宋_GB2312" w:hint="eastAsia"/>
          <w:sz w:val="32"/>
          <w:szCs w:val="32"/>
        </w:rPr>
        <w:t>一页中“本人所在基层单位推荐意见”</w:t>
      </w:r>
      <w:proofErr w:type="gramStart"/>
      <w:r>
        <w:rPr>
          <w:rFonts w:ascii="仿宋_GB2312" w:eastAsia="仿宋_GB2312" w:hint="eastAsia"/>
          <w:sz w:val="32"/>
          <w:szCs w:val="32"/>
        </w:rPr>
        <w:t>栏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行政</w:t>
      </w:r>
      <w:proofErr w:type="gramEnd"/>
      <w:r>
        <w:rPr>
          <w:rFonts w:ascii="仿宋_GB2312" w:eastAsia="仿宋_GB2312" w:hint="eastAsia"/>
          <w:kern w:val="0"/>
          <w:sz w:val="32"/>
          <w:szCs w:val="32"/>
          <w:em w:val="dot"/>
        </w:rPr>
        <w:t>公章一致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26D7A47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第一页</w:t>
      </w:r>
    </w:p>
    <w:p w14:paraId="7CF8E0F0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1.“出生日期”栏填写应与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身份证的出生年月日一致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2DA4DA5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2.“政治面貌”栏应按国标填写，如“中共党员”、“中共预备党员”、“共青团员”、“民革会员”、“民盟盟员”、“民建会员”、“民进会员”、“农工党党员”、“致公党党员”、“九</w:t>
      </w:r>
      <w:r>
        <w:rPr>
          <w:rFonts w:ascii="仿宋_GB2312" w:eastAsia="仿宋_GB2312" w:hint="eastAsia"/>
          <w:sz w:val="32"/>
          <w:szCs w:val="32"/>
        </w:rPr>
        <w:lastRenderedPageBreak/>
        <w:t>三学社社员”、“台盟盟员”、“无党派民主人士”、“群众”。</w:t>
      </w:r>
    </w:p>
    <w:p w14:paraId="3BE1B9E3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>
        <w:rPr>
          <w:rFonts w:ascii="仿宋_GB2312" w:eastAsia="仿宋_GB2312" w:hint="eastAsia"/>
          <w:sz w:val="32"/>
          <w:szCs w:val="32"/>
        </w:rPr>
        <w:t>“文化程度”栏按国标</w:t>
      </w:r>
      <w:proofErr w:type="gramEnd"/>
      <w:r>
        <w:rPr>
          <w:rFonts w:ascii="仿宋_GB2312" w:eastAsia="仿宋_GB2312" w:hint="eastAsia"/>
          <w:sz w:val="32"/>
          <w:szCs w:val="32"/>
        </w:rPr>
        <w:t>填写最终学历，如“研究生、大学本科、大学专科和专科学校、中等专业学校或中等技术学校、技工学校、高中，初中，小学。</w:t>
      </w:r>
    </w:p>
    <w:p w14:paraId="5DA5188C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4.“职业（工种）名称”栏应与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职业资格等级（职业技能等级）证书中的职业（工种）相同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1AB9FF5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5.“职业资格等级（职业技能等级）”栏应与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职业资格等级（职业技能等级）证书一致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如高级</w:t>
      </w:r>
      <w:proofErr w:type="gramEnd"/>
      <w:r>
        <w:rPr>
          <w:rFonts w:ascii="仿宋_GB2312" w:eastAsia="仿宋_GB2312" w:hint="eastAsia"/>
          <w:sz w:val="32"/>
          <w:szCs w:val="32"/>
        </w:rPr>
        <w:t>技师（一级）、技师（二级）、高级工（三级）、中级工（四级）、初级工（五级）。</w:t>
      </w:r>
    </w:p>
    <w:p w14:paraId="50243F76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proofErr w:type="gramStart"/>
      <w:r>
        <w:rPr>
          <w:rFonts w:ascii="仿宋_GB2312" w:eastAsia="仿宋_GB2312" w:hint="eastAsia"/>
          <w:sz w:val="32"/>
          <w:szCs w:val="32"/>
        </w:rPr>
        <w:t>“参加工作时间”栏要如实</w:t>
      </w:r>
      <w:proofErr w:type="gramEnd"/>
      <w:r>
        <w:rPr>
          <w:rFonts w:ascii="仿宋_GB2312" w:eastAsia="仿宋_GB2312" w:hint="eastAsia"/>
          <w:sz w:val="32"/>
          <w:szCs w:val="32"/>
        </w:rPr>
        <w:t>填写至年月。</w:t>
      </w:r>
    </w:p>
    <w:p w14:paraId="19A37A52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7.“从事本职业（工种）时间”</w:t>
      </w:r>
      <w:proofErr w:type="gramStart"/>
      <w:r>
        <w:rPr>
          <w:rFonts w:ascii="仿宋_GB2312" w:eastAsia="仿宋_GB2312" w:hint="eastAsia"/>
          <w:sz w:val="32"/>
          <w:szCs w:val="32"/>
        </w:rPr>
        <w:t>栏要如实</w:t>
      </w:r>
      <w:proofErr w:type="gramEnd"/>
      <w:r>
        <w:rPr>
          <w:rFonts w:ascii="仿宋_GB2312" w:eastAsia="仿宋_GB2312" w:hint="eastAsia"/>
          <w:sz w:val="32"/>
          <w:szCs w:val="32"/>
        </w:rPr>
        <w:t>填写至年月。</w:t>
      </w:r>
    </w:p>
    <w:p w14:paraId="2F985735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8.“工作单位”栏应填写候选人所在基层单位，要与申报</w:t>
      </w:r>
      <w:proofErr w:type="gramStart"/>
      <w:r>
        <w:rPr>
          <w:rFonts w:ascii="仿宋_GB2312" w:eastAsia="仿宋_GB2312" w:hint="eastAsia"/>
          <w:sz w:val="32"/>
          <w:szCs w:val="32"/>
        </w:rPr>
        <w:t>表最后</w:t>
      </w:r>
      <w:proofErr w:type="gramEnd"/>
      <w:r>
        <w:rPr>
          <w:rFonts w:ascii="仿宋_GB2312" w:eastAsia="仿宋_GB2312" w:hint="eastAsia"/>
          <w:sz w:val="32"/>
          <w:szCs w:val="32"/>
        </w:rPr>
        <w:t>一页中“本人所在基层单位推荐意见”</w:t>
      </w:r>
      <w:proofErr w:type="gramStart"/>
      <w:r>
        <w:rPr>
          <w:rFonts w:ascii="仿宋_GB2312" w:eastAsia="仿宋_GB2312" w:hint="eastAsia"/>
          <w:sz w:val="32"/>
          <w:szCs w:val="32"/>
        </w:rPr>
        <w:t>栏</w:t>
      </w:r>
      <w:r>
        <w:rPr>
          <w:rFonts w:ascii="仿宋_GB2312" w:eastAsia="仿宋_GB2312" w:hint="eastAsia"/>
          <w:kern w:val="0"/>
          <w:sz w:val="32"/>
          <w:szCs w:val="32"/>
          <w:em w:val="dot"/>
        </w:rPr>
        <w:t>行政</w:t>
      </w:r>
      <w:proofErr w:type="gramEnd"/>
      <w:r>
        <w:rPr>
          <w:rFonts w:ascii="仿宋_GB2312" w:eastAsia="仿宋_GB2312" w:hint="eastAsia"/>
          <w:kern w:val="0"/>
          <w:sz w:val="32"/>
          <w:szCs w:val="32"/>
          <w:em w:val="dot"/>
        </w:rPr>
        <w:t>公章一致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25667AC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9.“办公电话（座机）”栏填写本人办公室或车间电话，确保能够与本人取得联系（需要填写区号）。</w:t>
      </w:r>
    </w:p>
    <w:p w14:paraId="47D3D5AD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10.“手机”栏填写候选人本人手机号码。</w:t>
      </w:r>
    </w:p>
    <w:p w14:paraId="24B91D6D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11.“电子邮箱”栏填写本人电子邮箱地址。</w:t>
      </w:r>
    </w:p>
    <w:p w14:paraId="6CAAA554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proofErr w:type="gramStart"/>
      <w:r>
        <w:rPr>
          <w:rFonts w:ascii="仿宋_GB2312" w:eastAsia="仿宋_GB2312" w:hint="eastAsia"/>
          <w:sz w:val="32"/>
          <w:szCs w:val="32"/>
        </w:rPr>
        <w:t>“主要经历”栏从最高</w:t>
      </w:r>
      <w:proofErr w:type="gramEnd"/>
      <w:r>
        <w:rPr>
          <w:rFonts w:ascii="仿宋_GB2312" w:eastAsia="仿宋_GB2312" w:hint="eastAsia"/>
          <w:sz w:val="32"/>
          <w:szCs w:val="32"/>
        </w:rPr>
        <w:t>第一学历填起，起止时间要连续。</w:t>
      </w:r>
    </w:p>
    <w:p w14:paraId="69957356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（备注：《国家技能人才培育突出贡献个人申报表》封</w:t>
      </w:r>
      <w:r>
        <w:rPr>
          <w:rFonts w:ascii="仿宋_GB2312" w:eastAsia="仿宋_GB2312" w:hint="eastAsia"/>
          <w:sz w:val="32"/>
          <w:szCs w:val="32"/>
        </w:rPr>
        <w:lastRenderedPageBreak/>
        <w:t>面和第一页填写要求同上）</w:t>
      </w:r>
    </w:p>
    <w:p w14:paraId="257692C5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第二页</w:t>
      </w:r>
    </w:p>
    <w:p w14:paraId="50E951F4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1.“获得国家专利情况”栏按时间由前至后填写，并依次注明时间、专利名称、专利号。</w:t>
      </w:r>
    </w:p>
    <w:p w14:paraId="21F9D4EF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2.“荣获省部级以上科技进步奖情况”栏按时间顺序由先至后填写。如果是以单位名义或多人集体参评获奖，需补充相关说明，说明候选人在项目中起到的具体作用。</w:t>
      </w:r>
    </w:p>
    <w:p w14:paraId="086A9FC2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3.“技术革新情况”栏，填写除“获得国家专利情况”及“荣获省部级以上科技进步奖情况”栏填写内容外的其他技术革新情况，每项成果内容需用150—200字简要阐述。</w:t>
      </w:r>
    </w:p>
    <w:p w14:paraId="7D7F7B29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4.“其他绝招绝技或突出贡献”栏填写除“获得国家专利情况”及“荣获省部级以上科技进步奖情况”栏填写内容外，其他绝招绝技或突出贡献情况，每项内容需用150—200字简要阐述。</w:t>
      </w:r>
    </w:p>
    <w:p w14:paraId="1EA4E21C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5.“职业技能竞赛获奖情况”</w:t>
      </w:r>
      <w:proofErr w:type="gramStart"/>
      <w:r>
        <w:rPr>
          <w:rFonts w:ascii="仿宋_GB2312" w:eastAsia="仿宋_GB2312" w:hint="eastAsia"/>
          <w:sz w:val="32"/>
          <w:szCs w:val="32"/>
        </w:rPr>
        <w:t>栏按照</w:t>
      </w:r>
      <w:proofErr w:type="gramEnd"/>
      <w:r>
        <w:rPr>
          <w:rFonts w:ascii="仿宋_GB2312" w:eastAsia="仿宋_GB2312" w:hint="eastAsia"/>
          <w:sz w:val="32"/>
          <w:szCs w:val="32"/>
        </w:rPr>
        <w:t>竞赛级别由高至低依次填写,在国家级一、二类或省级一类职业技能竞赛决赛中获奖情况。</w:t>
      </w:r>
    </w:p>
    <w:p w14:paraId="36831CB8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第三页</w:t>
      </w:r>
    </w:p>
    <w:p w14:paraId="5EF1A2CC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1.“曾荣获的荣誉”</w:t>
      </w:r>
      <w:proofErr w:type="gramStart"/>
      <w:r>
        <w:rPr>
          <w:rFonts w:ascii="仿宋_GB2312" w:eastAsia="仿宋_GB2312" w:hint="eastAsia"/>
          <w:sz w:val="32"/>
          <w:szCs w:val="32"/>
        </w:rPr>
        <w:t>栏从最近</w:t>
      </w:r>
      <w:proofErr w:type="gramEnd"/>
      <w:r>
        <w:rPr>
          <w:rFonts w:ascii="仿宋_GB2312" w:eastAsia="仿宋_GB2312" w:hint="eastAsia"/>
          <w:sz w:val="32"/>
          <w:szCs w:val="32"/>
        </w:rPr>
        <w:t>一次获得的省部级或行业授予的荣誉开始，按照获得时间顺序依次填写（曾荣获“全国技术能手”称号的需要注明获得的方式，如在第几届评选表彰活动中或某年某项竞赛中荣获）。</w:t>
      </w:r>
    </w:p>
    <w:p w14:paraId="76FF51C9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2.“其他获奖情况”栏填写上述未被列出的省部级或行业的获奖情况。</w:t>
      </w:r>
    </w:p>
    <w:p w14:paraId="3BF17884" w14:textId="77777777" w:rsidR="00B2799F" w:rsidRDefault="00703640">
      <w:pPr>
        <w:snapToGrid w:val="0"/>
        <w:spacing w:after="0" w:line="360" w:lineRule="auto"/>
        <w:ind w:leftChars="29" w:left="6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3.“身份证粘贴处”栏粘贴身份证复印件，要求复印件上的字迹、数字、照片清楚。</w:t>
      </w:r>
    </w:p>
    <w:p w14:paraId="39A93A64" w14:textId="77777777" w:rsidR="00B2799F" w:rsidRDefault="00703640">
      <w:pPr>
        <w:snapToGrid w:val="0"/>
        <w:spacing w:after="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第四页</w:t>
      </w:r>
    </w:p>
    <w:p w14:paraId="2C31F163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1.“本人所在单位推荐意见”栏由候选人所在基层工作单位签署意见并盖其行政公章。</w:t>
      </w:r>
    </w:p>
    <w:p w14:paraId="13061B64" w14:textId="77777777" w:rsidR="00B2799F" w:rsidRDefault="00703640">
      <w:pPr>
        <w:snapToGrid w:val="0"/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2.“本人所在基层单位上级主管单位或所在地地市级人社部门意见”栏由候选人基层单位的直接主管单位签署意见并盖章。</w:t>
      </w:r>
    </w:p>
    <w:p w14:paraId="04522AEB" w14:textId="4C637CCA" w:rsidR="00B2799F" w:rsidRDefault="00703640" w:rsidP="008D7C09">
      <w:pPr>
        <w:snapToGrid w:val="0"/>
        <w:spacing w:after="0" w:line="360" w:lineRule="auto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3.“推荐单位意见”栏，根据推荐渠道，分别由各省（自治区、直辖市）和新疆生产建设兵团人力资源社会保障厅（局）；</w:t>
      </w:r>
      <w:r>
        <w:rPr>
          <w:rFonts w:ascii="仿宋_GB2312" w:eastAsia="仿宋_GB2312" w:hint="eastAsia"/>
          <w:kern w:val="0"/>
          <w:sz w:val="32"/>
          <w:szCs w:val="32"/>
        </w:rPr>
        <w:t>国务院有关部门办公厅（室）、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国资委企干一局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；中央军委政治工作部兵员和文职人员局；全国工商联</w:t>
      </w:r>
      <w:r>
        <w:rPr>
          <w:rFonts w:ascii="仿宋_GB2312" w:eastAsia="仿宋_GB2312" w:hint="eastAsia"/>
          <w:sz w:val="32"/>
          <w:szCs w:val="32"/>
        </w:rPr>
        <w:t>办公厅</w:t>
      </w:r>
      <w:r>
        <w:rPr>
          <w:rFonts w:ascii="仿宋_GB2312" w:eastAsia="仿宋_GB2312" w:hint="eastAsia"/>
          <w:kern w:val="0"/>
          <w:sz w:val="32"/>
          <w:szCs w:val="32"/>
        </w:rPr>
        <w:t>；有关行业协会、有关企业</w:t>
      </w:r>
      <w:r>
        <w:rPr>
          <w:rFonts w:ascii="仿宋_GB2312" w:eastAsia="仿宋_GB2312" w:hint="eastAsia"/>
          <w:sz w:val="32"/>
          <w:szCs w:val="32"/>
        </w:rPr>
        <w:t>签署意见并盖公章。</w:t>
      </w:r>
    </w:p>
    <w:sectPr w:rsidR="00B2799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E9E66" w14:textId="77777777" w:rsidR="007F745A" w:rsidRDefault="007F745A">
      <w:pPr>
        <w:spacing w:after="0" w:line="240" w:lineRule="auto"/>
      </w:pPr>
      <w:r>
        <w:separator/>
      </w:r>
    </w:p>
  </w:endnote>
  <w:endnote w:type="continuationSeparator" w:id="0">
    <w:p w14:paraId="6D25D98C" w14:textId="77777777" w:rsidR="007F745A" w:rsidRDefault="007F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3E8CF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736FF" w14:textId="77777777" w:rsidR="00B2799F" w:rsidRDefault="00B279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0B083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0C82">
      <w:rPr>
        <w:rStyle w:val="a9"/>
        <w:noProof/>
      </w:rPr>
      <w:t>1</w:t>
    </w:r>
    <w:r>
      <w:rPr>
        <w:rStyle w:val="a9"/>
      </w:rPr>
      <w:fldChar w:fldCharType="end"/>
    </w:r>
  </w:p>
  <w:p w14:paraId="719069DA" w14:textId="77777777" w:rsidR="00B2799F" w:rsidRDefault="00B2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6CF6A" w14:textId="77777777" w:rsidR="007F745A" w:rsidRDefault="007F745A">
      <w:pPr>
        <w:spacing w:after="0" w:line="240" w:lineRule="auto"/>
      </w:pPr>
      <w:r>
        <w:separator/>
      </w:r>
    </w:p>
  </w:footnote>
  <w:footnote w:type="continuationSeparator" w:id="0">
    <w:p w14:paraId="74B9FB30" w14:textId="77777777" w:rsidR="007F745A" w:rsidRDefault="007F7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B39BF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7F745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D7C09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B3D00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0C82"/>
    <w:rsid w:val="00C9109C"/>
    <w:rsid w:val="00C91AA1"/>
    <w:rsid w:val="00C92105"/>
    <w:rsid w:val="00CB3E11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25DE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70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hAnsi="Courier New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3A721-15A4-47BD-A532-0EF7C178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base</cp:lastModifiedBy>
  <cp:revision>8</cp:revision>
  <cp:lastPrinted>2020-05-28T01:26:00Z</cp:lastPrinted>
  <dcterms:created xsi:type="dcterms:W3CDTF">2020-05-31T13:42:00Z</dcterms:created>
  <dcterms:modified xsi:type="dcterms:W3CDTF">2020-07-06T06:35:00Z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