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napToGrid/>
        <w:textAlignment w:val="auto"/>
        <w:rPr>
          <w:rFonts w:cs="仿宋" w:asciiTheme="minorEastAsia" w:hAnsiTheme="minorEastAsia"/>
          <w:sz w:val="32"/>
          <w:szCs w:val="32"/>
        </w:rPr>
      </w:pPr>
      <w:r>
        <w:rPr>
          <w:rFonts w:hint="eastAsia" w:cs="仿宋" w:asciiTheme="minorEastAsia" w:hAnsiTheme="minorEastAsia"/>
          <w:b/>
          <w:bCs/>
          <w:spacing w:val="18"/>
          <w:sz w:val="32"/>
          <w:szCs w:val="32"/>
          <w:lang w:eastAsia="zh-CN"/>
        </w:rPr>
        <w:t>附</w:t>
      </w:r>
      <w:r>
        <w:rPr>
          <w:rFonts w:cs="仿宋" w:asciiTheme="minorEastAsia" w:hAnsiTheme="minorEastAsia"/>
          <w:b/>
          <w:bCs/>
          <w:spacing w:val="18"/>
          <w:sz w:val="32"/>
          <w:szCs w:val="32"/>
        </w:rPr>
        <w:t>件</w:t>
      </w:r>
      <w:r>
        <w:rPr>
          <w:rFonts w:hint="eastAsia" w:cs="仿宋" w:asciiTheme="minorEastAsia" w:hAnsiTheme="minorEastAsia"/>
          <w:b/>
          <w:bCs/>
          <w:spacing w:val="18"/>
          <w:sz w:val="32"/>
          <w:szCs w:val="32"/>
        </w:rPr>
        <w:t>2</w:t>
      </w:r>
    </w:p>
    <w:p>
      <w:pPr>
        <w:spacing w:before="271" w:line="837" w:lineRule="exact"/>
        <w:ind w:left="1492"/>
        <w:rPr>
          <w:rFonts w:ascii="宋体" w:hAnsi="宋体" w:eastAsia="宋体" w:cs="宋体"/>
          <w:sz w:val="52"/>
          <w:szCs w:val="52"/>
        </w:rPr>
      </w:pPr>
      <w:bookmarkStart w:id="0" w:name="_GoBack"/>
      <w:r>
        <w:rPr>
          <w:rFonts w:ascii="宋体" w:hAnsi="宋体" w:eastAsia="宋体" w:cs="宋体"/>
          <w:b/>
          <w:bCs/>
          <w:spacing w:val="4"/>
          <w:position w:val="22"/>
          <w:sz w:val="52"/>
          <w:szCs w:val="52"/>
        </w:rPr>
        <w:t>2022年度行政事业单位</w:t>
      </w:r>
      <w:bookmarkEnd w:id="0"/>
    </w:p>
    <w:p>
      <w:pPr>
        <w:spacing w:before="2" w:line="217" w:lineRule="auto"/>
        <w:ind w:left="2632"/>
        <w:rPr>
          <w:rFonts w:ascii="宋体" w:hAnsi="宋体" w:eastAsia="宋体" w:cs="宋体"/>
          <w:sz w:val="52"/>
          <w:szCs w:val="52"/>
        </w:rPr>
      </w:pPr>
      <w:r>
        <w:rPr>
          <w:rFonts w:ascii="宋体" w:hAnsi="宋体" w:eastAsia="宋体" w:cs="宋体"/>
          <w:b/>
          <w:bCs/>
          <w:spacing w:val="-11"/>
          <w:sz w:val="52"/>
          <w:szCs w:val="52"/>
        </w:rPr>
        <w:t>内部控制报告</w:t>
      </w:r>
    </w:p>
    <w:p>
      <w:pPr>
        <w:spacing w:line="241" w:lineRule="auto"/>
      </w:pPr>
    </w:p>
    <w:p>
      <w:pPr>
        <w:spacing w:line="242" w:lineRule="auto"/>
      </w:pPr>
    </w:p>
    <w:p>
      <w:pPr>
        <w:spacing w:line="242" w:lineRule="auto"/>
      </w:pPr>
    </w:p>
    <w:p>
      <w:pPr>
        <w:spacing w:before="104" w:line="221" w:lineRule="auto"/>
        <w:ind w:left="3435"/>
        <w:rPr>
          <w:rFonts w:ascii="仿宋" w:hAnsi="仿宋" w:eastAsia="仿宋" w:cs="仿宋"/>
          <w:sz w:val="32"/>
          <w:szCs w:val="32"/>
        </w:rPr>
      </w:pPr>
      <w:r>
        <w:rPr>
          <w:rFonts w:ascii="仿宋" w:hAnsi="仿宋" w:eastAsia="仿宋" w:cs="仿宋"/>
          <w:spacing w:val="-11"/>
          <w:sz w:val="32"/>
          <w:szCs w:val="32"/>
        </w:rPr>
        <w:t>(单位公章)</w:t>
      </w:r>
    </w:p>
    <w:p>
      <w:pPr>
        <w:spacing w:line="253" w:lineRule="auto"/>
      </w:pPr>
    </w:p>
    <w:p>
      <w:pPr>
        <w:spacing w:line="254" w:lineRule="auto"/>
      </w:pPr>
    </w:p>
    <w:p>
      <w:pPr>
        <w:tabs>
          <w:tab w:val="left" w:pos="6964"/>
        </w:tabs>
        <w:spacing w:before="104" w:line="358" w:lineRule="auto"/>
        <w:ind w:left="1695" w:right="1365"/>
        <w:jc w:val="both"/>
        <w:rPr>
          <w:rFonts w:ascii="仿宋" w:hAnsi="仿宋" w:eastAsia="仿宋" w:cs="仿宋"/>
          <w:sz w:val="32"/>
          <w:szCs w:val="32"/>
        </w:rPr>
      </w:pPr>
      <w:r>
        <w:rPr>
          <w:rFonts w:ascii="仿宋" w:hAnsi="仿宋" w:eastAsia="仿宋" w:cs="仿宋"/>
          <w:spacing w:val="-47"/>
          <w:sz w:val="32"/>
          <w:szCs w:val="32"/>
        </w:rPr>
        <w:t>单</w:t>
      </w:r>
      <w:r>
        <w:rPr>
          <w:rFonts w:ascii="仿宋" w:hAnsi="仿宋" w:eastAsia="仿宋" w:cs="仿宋"/>
          <w:spacing w:val="4"/>
          <w:sz w:val="32"/>
          <w:szCs w:val="32"/>
        </w:rPr>
        <w:t xml:space="preserve"> </w:t>
      </w:r>
      <w:r>
        <w:rPr>
          <w:rFonts w:ascii="仿宋" w:hAnsi="仿宋" w:eastAsia="仿宋" w:cs="仿宋"/>
          <w:spacing w:val="-47"/>
          <w:sz w:val="32"/>
          <w:szCs w:val="32"/>
        </w:rPr>
        <w:t>位</w:t>
      </w:r>
      <w:r>
        <w:rPr>
          <w:rFonts w:ascii="仿宋" w:hAnsi="仿宋" w:eastAsia="仿宋" w:cs="仿宋"/>
          <w:spacing w:val="3"/>
          <w:sz w:val="32"/>
          <w:szCs w:val="32"/>
        </w:rPr>
        <w:t xml:space="preserve"> </w:t>
      </w:r>
      <w:r>
        <w:rPr>
          <w:rFonts w:ascii="仿宋" w:hAnsi="仿宋" w:eastAsia="仿宋" w:cs="仿宋"/>
          <w:spacing w:val="-47"/>
          <w:sz w:val="32"/>
          <w:szCs w:val="32"/>
        </w:rPr>
        <w:t>名</w:t>
      </w:r>
      <w:r>
        <w:rPr>
          <w:rFonts w:ascii="仿宋" w:hAnsi="仿宋" w:eastAsia="仿宋" w:cs="仿宋"/>
          <w:spacing w:val="56"/>
          <w:sz w:val="32"/>
          <w:szCs w:val="32"/>
        </w:rPr>
        <w:t xml:space="preserve"> </w:t>
      </w:r>
      <w:r>
        <w:rPr>
          <w:rFonts w:ascii="仿宋" w:hAnsi="仿宋" w:eastAsia="仿宋" w:cs="仿宋"/>
          <w:spacing w:val="-47"/>
          <w:sz w:val="32"/>
          <w:szCs w:val="32"/>
        </w:rPr>
        <w:t>称：</w:t>
      </w:r>
      <w:r>
        <w:rPr>
          <w:rFonts w:ascii="仿宋" w:hAnsi="仿宋" w:eastAsia="仿宋" w:cs="仿宋"/>
          <w:sz w:val="32"/>
          <w:szCs w:val="32"/>
          <w:u w:val="single"/>
        </w:rPr>
        <w:tab/>
      </w:r>
      <w:r>
        <w:rPr>
          <w:rFonts w:ascii="仿宋" w:hAnsi="仿宋" w:eastAsia="仿宋" w:cs="仿宋"/>
          <w:sz w:val="32"/>
          <w:szCs w:val="32"/>
        </w:rPr>
        <w:t xml:space="preserve"> </w:t>
      </w:r>
      <w:r>
        <w:rPr>
          <w:rFonts w:ascii="仿宋" w:hAnsi="仿宋" w:eastAsia="仿宋" w:cs="仿宋"/>
          <w:spacing w:val="-41"/>
          <w:sz w:val="32"/>
          <w:szCs w:val="32"/>
        </w:rPr>
        <w:t>单</w:t>
      </w:r>
      <w:r>
        <w:rPr>
          <w:rFonts w:ascii="仿宋" w:hAnsi="仿宋" w:eastAsia="仿宋" w:cs="仿宋"/>
          <w:spacing w:val="-7"/>
          <w:sz w:val="32"/>
          <w:szCs w:val="32"/>
        </w:rPr>
        <w:t xml:space="preserve"> </w:t>
      </w:r>
      <w:r>
        <w:rPr>
          <w:rFonts w:ascii="仿宋" w:hAnsi="仿宋" w:eastAsia="仿宋" w:cs="仿宋"/>
          <w:spacing w:val="-41"/>
          <w:sz w:val="32"/>
          <w:szCs w:val="32"/>
        </w:rPr>
        <w:t>位</w:t>
      </w:r>
      <w:r>
        <w:rPr>
          <w:rFonts w:ascii="仿宋" w:hAnsi="仿宋" w:eastAsia="仿宋" w:cs="仿宋"/>
          <w:spacing w:val="-4"/>
          <w:sz w:val="32"/>
          <w:szCs w:val="32"/>
        </w:rPr>
        <w:t xml:space="preserve"> </w:t>
      </w:r>
      <w:r>
        <w:rPr>
          <w:rFonts w:ascii="仿宋" w:hAnsi="仿宋" w:eastAsia="仿宋" w:cs="仿宋"/>
          <w:spacing w:val="-41"/>
          <w:sz w:val="32"/>
          <w:szCs w:val="32"/>
        </w:rPr>
        <w:t>负</w:t>
      </w:r>
      <w:r>
        <w:rPr>
          <w:rFonts w:ascii="仿宋" w:hAnsi="仿宋" w:eastAsia="仿宋" w:cs="仿宋"/>
          <w:spacing w:val="-11"/>
          <w:sz w:val="32"/>
          <w:szCs w:val="32"/>
        </w:rPr>
        <w:t xml:space="preserve"> </w:t>
      </w:r>
      <w:r>
        <w:rPr>
          <w:rFonts w:ascii="仿宋" w:hAnsi="仿宋" w:eastAsia="仿宋" w:cs="仿宋"/>
          <w:spacing w:val="-41"/>
          <w:sz w:val="32"/>
          <w:szCs w:val="32"/>
        </w:rPr>
        <w:t>责</w:t>
      </w:r>
      <w:r>
        <w:rPr>
          <w:rFonts w:ascii="仿宋" w:hAnsi="仿宋" w:eastAsia="仿宋" w:cs="仿宋"/>
          <w:spacing w:val="-8"/>
          <w:sz w:val="32"/>
          <w:szCs w:val="32"/>
        </w:rPr>
        <w:t xml:space="preserve"> </w:t>
      </w:r>
      <w:r>
        <w:rPr>
          <w:rFonts w:ascii="仿宋" w:hAnsi="仿宋" w:eastAsia="仿宋" w:cs="仿宋"/>
          <w:spacing w:val="-41"/>
          <w:sz w:val="32"/>
          <w:szCs w:val="32"/>
        </w:rPr>
        <w:t>人</w:t>
      </w:r>
      <w:r>
        <w:rPr>
          <w:rFonts w:ascii="仿宋" w:hAnsi="仿宋" w:eastAsia="仿宋" w:cs="仿宋"/>
          <w:spacing w:val="-34"/>
          <w:sz w:val="32"/>
          <w:szCs w:val="32"/>
        </w:rPr>
        <w:t xml:space="preserve"> </w:t>
      </w:r>
      <w:r>
        <w:rPr>
          <w:rFonts w:ascii="仿宋" w:hAnsi="仿宋" w:eastAsia="仿宋" w:cs="仿宋"/>
          <w:spacing w:val="-41"/>
          <w:sz w:val="32"/>
          <w:szCs w:val="32"/>
        </w:rPr>
        <w:t>：</w:t>
      </w:r>
      <w:r>
        <w:rPr>
          <w:rFonts w:ascii="仿宋" w:hAnsi="仿宋" w:eastAsia="仿宋" w:cs="仿宋"/>
          <w:spacing w:val="29"/>
          <w:sz w:val="32"/>
          <w:szCs w:val="32"/>
          <w:u w:val="single"/>
        </w:rPr>
        <w:t xml:space="preserve">    </w:t>
      </w:r>
      <w:r>
        <w:rPr>
          <w:rFonts w:ascii="仿宋" w:hAnsi="仿宋" w:eastAsia="仿宋" w:cs="仿宋"/>
          <w:spacing w:val="-41"/>
          <w:sz w:val="32"/>
          <w:szCs w:val="32"/>
          <w:u w:val="single"/>
        </w:rPr>
        <w:t>(</w:t>
      </w:r>
      <w:r>
        <w:rPr>
          <w:rFonts w:ascii="仿宋" w:hAnsi="仿宋" w:eastAsia="仿宋" w:cs="仿宋"/>
          <w:spacing w:val="53"/>
          <w:sz w:val="32"/>
          <w:szCs w:val="32"/>
          <w:u w:val="single"/>
        </w:rPr>
        <w:t xml:space="preserve"> </w:t>
      </w:r>
      <w:r>
        <w:rPr>
          <w:rFonts w:ascii="仿宋" w:hAnsi="仿宋" w:eastAsia="仿宋" w:cs="仿宋"/>
          <w:spacing w:val="-41"/>
          <w:sz w:val="32"/>
          <w:szCs w:val="32"/>
          <w:u w:val="single"/>
        </w:rPr>
        <w:t>签</w:t>
      </w:r>
      <w:r>
        <w:rPr>
          <w:rFonts w:ascii="仿宋" w:hAnsi="仿宋" w:eastAsia="仿宋" w:cs="仿宋"/>
          <w:spacing w:val="48"/>
          <w:sz w:val="32"/>
          <w:szCs w:val="32"/>
          <w:u w:val="single"/>
        </w:rPr>
        <w:t xml:space="preserve"> </w:t>
      </w:r>
      <w:r>
        <w:rPr>
          <w:rFonts w:ascii="仿宋" w:hAnsi="仿宋" w:eastAsia="仿宋" w:cs="仿宋"/>
          <w:spacing w:val="-41"/>
          <w:sz w:val="32"/>
          <w:szCs w:val="32"/>
          <w:u w:val="single"/>
        </w:rPr>
        <w:t>章</w:t>
      </w:r>
      <w:r>
        <w:rPr>
          <w:rFonts w:ascii="仿宋" w:hAnsi="仿宋" w:eastAsia="仿宋" w:cs="仿宋"/>
          <w:spacing w:val="37"/>
          <w:sz w:val="32"/>
          <w:szCs w:val="32"/>
          <w:u w:val="single"/>
        </w:rPr>
        <w:t xml:space="preserve"> </w:t>
      </w:r>
      <w:r>
        <w:rPr>
          <w:rFonts w:ascii="仿宋" w:hAnsi="仿宋" w:eastAsia="仿宋" w:cs="仿宋"/>
          <w:spacing w:val="-41"/>
          <w:sz w:val="32"/>
          <w:szCs w:val="32"/>
          <w:u w:val="single"/>
        </w:rPr>
        <w:t>)</w:t>
      </w:r>
      <w:r>
        <w:rPr>
          <w:rFonts w:ascii="仿宋" w:hAnsi="仿宋" w:eastAsia="仿宋" w:cs="仿宋"/>
          <w:sz w:val="32"/>
          <w:szCs w:val="32"/>
          <w:u w:val="single"/>
        </w:rPr>
        <w:tab/>
      </w:r>
      <w:r>
        <w:rPr>
          <w:rFonts w:ascii="仿宋" w:hAnsi="仿宋" w:eastAsia="仿宋" w:cs="仿宋"/>
          <w:sz w:val="32"/>
          <w:szCs w:val="32"/>
        </w:rPr>
        <w:t xml:space="preserve"> </w:t>
      </w:r>
      <w:r>
        <w:rPr>
          <w:rFonts w:ascii="仿宋" w:hAnsi="仿宋" w:eastAsia="仿宋" w:cs="仿宋"/>
          <w:spacing w:val="-33"/>
          <w:sz w:val="32"/>
          <w:szCs w:val="32"/>
        </w:rPr>
        <w:t>分管内控负责人：</w:t>
      </w:r>
      <w:r>
        <w:rPr>
          <w:rFonts w:ascii="仿宋" w:hAnsi="仿宋" w:eastAsia="仿宋" w:cs="仿宋"/>
          <w:spacing w:val="-78"/>
          <w:sz w:val="32"/>
          <w:szCs w:val="32"/>
        </w:rPr>
        <w:t xml:space="preserve"> </w:t>
      </w:r>
      <w:r>
        <w:rPr>
          <w:rFonts w:ascii="仿宋" w:hAnsi="仿宋" w:eastAsia="仿宋" w:cs="仿宋"/>
          <w:spacing w:val="14"/>
          <w:sz w:val="32"/>
          <w:szCs w:val="32"/>
          <w:u w:val="single"/>
        </w:rPr>
        <w:t xml:space="preserve">     </w:t>
      </w:r>
      <w:r>
        <w:rPr>
          <w:rFonts w:ascii="仿宋" w:hAnsi="仿宋" w:eastAsia="仿宋" w:cs="仿宋"/>
          <w:spacing w:val="-33"/>
          <w:sz w:val="32"/>
          <w:szCs w:val="32"/>
          <w:u w:val="single"/>
        </w:rPr>
        <w:t>(</w:t>
      </w:r>
      <w:r>
        <w:rPr>
          <w:rFonts w:ascii="仿宋" w:hAnsi="仿宋" w:eastAsia="仿宋" w:cs="仿宋"/>
          <w:spacing w:val="-23"/>
          <w:sz w:val="32"/>
          <w:szCs w:val="32"/>
          <w:u w:val="single"/>
        </w:rPr>
        <w:t xml:space="preserve"> </w:t>
      </w:r>
      <w:r>
        <w:rPr>
          <w:rFonts w:ascii="仿宋" w:hAnsi="仿宋" w:eastAsia="仿宋" w:cs="仿宋"/>
          <w:spacing w:val="-33"/>
          <w:sz w:val="32"/>
          <w:szCs w:val="32"/>
          <w:u w:val="single"/>
        </w:rPr>
        <w:t>签</w:t>
      </w:r>
      <w:r>
        <w:rPr>
          <w:rFonts w:ascii="仿宋" w:hAnsi="仿宋" w:eastAsia="仿宋" w:cs="仿宋"/>
          <w:spacing w:val="-28"/>
          <w:sz w:val="32"/>
          <w:szCs w:val="32"/>
          <w:u w:val="single"/>
        </w:rPr>
        <w:t xml:space="preserve"> </w:t>
      </w:r>
      <w:r>
        <w:rPr>
          <w:rFonts w:ascii="仿宋" w:hAnsi="仿宋" w:eastAsia="仿宋" w:cs="仿宋"/>
          <w:spacing w:val="-33"/>
          <w:sz w:val="32"/>
          <w:szCs w:val="32"/>
          <w:u w:val="single"/>
        </w:rPr>
        <w:t>章</w:t>
      </w:r>
      <w:r>
        <w:rPr>
          <w:rFonts w:ascii="仿宋" w:hAnsi="仿宋" w:eastAsia="仿宋" w:cs="仿宋"/>
          <w:spacing w:val="-40"/>
          <w:sz w:val="32"/>
          <w:szCs w:val="32"/>
          <w:u w:val="single"/>
        </w:rPr>
        <w:t xml:space="preserve"> </w:t>
      </w:r>
      <w:r>
        <w:rPr>
          <w:rFonts w:ascii="仿宋" w:hAnsi="仿宋" w:eastAsia="仿宋" w:cs="仿宋"/>
          <w:spacing w:val="-33"/>
          <w:sz w:val="32"/>
          <w:szCs w:val="32"/>
          <w:u w:val="single"/>
        </w:rPr>
        <w:t>)</w:t>
      </w:r>
      <w:r>
        <w:rPr>
          <w:rFonts w:ascii="仿宋" w:hAnsi="仿宋" w:eastAsia="仿宋" w:cs="仿宋"/>
          <w:sz w:val="32"/>
          <w:szCs w:val="32"/>
          <w:u w:val="single"/>
        </w:rPr>
        <w:tab/>
      </w:r>
      <w:r>
        <w:rPr>
          <w:rFonts w:ascii="仿宋" w:hAnsi="仿宋" w:eastAsia="仿宋" w:cs="仿宋"/>
          <w:sz w:val="32"/>
          <w:szCs w:val="32"/>
        </w:rPr>
        <w:t xml:space="preserve"> </w:t>
      </w:r>
      <w:r>
        <w:rPr>
          <w:rFonts w:ascii="仿宋" w:hAnsi="仿宋" w:eastAsia="仿宋" w:cs="仿宋"/>
          <w:spacing w:val="-34"/>
          <w:sz w:val="32"/>
          <w:szCs w:val="32"/>
        </w:rPr>
        <w:t>牵头部门负责人：</w:t>
      </w:r>
      <w:r>
        <w:rPr>
          <w:rFonts w:ascii="仿宋" w:hAnsi="仿宋" w:eastAsia="仿宋" w:cs="仿宋"/>
          <w:spacing w:val="-66"/>
          <w:sz w:val="32"/>
          <w:szCs w:val="32"/>
        </w:rPr>
        <w:t xml:space="preserve"> </w:t>
      </w:r>
      <w:r>
        <w:rPr>
          <w:rFonts w:ascii="仿宋" w:hAnsi="仿宋" w:eastAsia="仿宋" w:cs="仿宋"/>
          <w:spacing w:val="29"/>
          <w:sz w:val="32"/>
          <w:szCs w:val="32"/>
          <w:u w:val="single"/>
        </w:rPr>
        <w:t xml:space="preserve">    </w:t>
      </w:r>
      <w:r>
        <w:rPr>
          <w:rFonts w:ascii="仿宋" w:hAnsi="仿宋" w:eastAsia="仿宋" w:cs="仿宋"/>
          <w:spacing w:val="-34"/>
          <w:sz w:val="32"/>
          <w:szCs w:val="32"/>
          <w:u w:val="single"/>
        </w:rPr>
        <w:t>(</w:t>
      </w:r>
      <w:r>
        <w:rPr>
          <w:rFonts w:ascii="仿宋" w:hAnsi="仿宋" w:eastAsia="仿宋" w:cs="仿宋"/>
          <w:spacing w:val="53"/>
          <w:sz w:val="32"/>
          <w:szCs w:val="32"/>
          <w:u w:val="single"/>
        </w:rPr>
        <w:t xml:space="preserve"> </w:t>
      </w:r>
      <w:r>
        <w:rPr>
          <w:rFonts w:ascii="仿宋" w:hAnsi="仿宋" w:eastAsia="仿宋" w:cs="仿宋"/>
          <w:spacing w:val="-34"/>
          <w:sz w:val="32"/>
          <w:szCs w:val="32"/>
          <w:u w:val="single"/>
        </w:rPr>
        <w:t>签</w:t>
      </w:r>
      <w:r>
        <w:rPr>
          <w:rFonts w:ascii="仿宋" w:hAnsi="仿宋" w:eastAsia="仿宋" w:cs="仿宋"/>
          <w:spacing w:val="48"/>
          <w:sz w:val="32"/>
          <w:szCs w:val="32"/>
          <w:u w:val="single"/>
        </w:rPr>
        <w:t xml:space="preserve"> </w:t>
      </w:r>
      <w:r>
        <w:rPr>
          <w:rFonts w:ascii="仿宋" w:hAnsi="仿宋" w:eastAsia="仿宋" w:cs="仿宋"/>
          <w:spacing w:val="-34"/>
          <w:sz w:val="32"/>
          <w:szCs w:val="32"/>
          <w:u w:val="single"/>
        </w:rPr>
        <w:t>章</w:t>
      </w:r>
      <w:r>
        <w:rPr>
          <w:rFonts w:ascii="仿宋" w:hAnsi="仿宋" w:eastAsia="仿宋" w:cs="仿宋"/>
          <w:spacing w:val="37"/>
          <w:sz w:val="32"/>
          <w:szCs w:val="32"/>
          <w:u w:val="single"/>
        </w:rPr>
        <w:t xml:space="preserve"> </w:t>
      </w:r>
      <w:r>
        <w:rPr>
          <w:rFonts w:ascii="仿宋" w:hAnsi="仿宋" w:eastAsia="仿宋" w:cs="仿宋"/>
          <w:spacing w:val="-34"/>
          <w:sz w:val="32"/>
          <w:szCs w:val="32"/>
          <w:u w:val="single"/>
        </w:rPr>
        <w:t>)</w:t>
      </w:r>
      <w:r>
        <w:rPr>
          <w:rFonts w:ascii="仿宋" w:hAnsi="仿宋" w:eastAsia="仿宋" w:cs="仿宋"/>
          <w:sz w:val="32"/>
          <w:szCs w:val="32"/>
          <w:u w:val="single"/>
        </w:rPr>
        <w:tab/>
      </w:r>
      <w:r>
        <w:rPr>
          <w:rFonts w:ascii="仿宋" w:hAnsi="仿宋" w:eastAsia="仿宋" w:cs="仿宋"/>
          <w:sz w:val="32"/>
          <w:szCs w:val="32"/>
        </w:rPr>
        <w:t xml:space="preserve"> </w:t>
      </w:r>
      <w:r>
        <w:rPr>
          <w:rFonts w:ascii="仿宋" w:hAnsi="仿宋" w:eastAsia="仿宋" w:cs="仿宋"/>
          <w:spacing w:val="-38"/>
          <w:sz w:val="32"/>
          <w:szCs w:val="32"/>
        </w:rPr>
        <w:t>填</w:t>
      </w:r>
      <w:r>
        <w:rPr>
          <w:rFonts w:ascii="仿宋" w:hAnsi="仿宋" w:eastAsia="仿宋" w:cs="仿宋"/>
          <w:spacing w:val="73"/>
          <w:sz w:val="32"/>
          <w:szCs w:val="32"/>
        </w:rPr>
        <w:t xml:space="preserve">  </w:t>
      </w:r>
      <w:r>
        <w:rPr>
          <w:rFonts w:ascii="仿宋" w:hAnsi="仿宋" w:eastAsia="仿宋" w:cs="仿宋"/>
          <w:spacing w:val="-38"/>
          <w:sz w:val="32"/>
          <w:szCs w:val="32"/>
        </w:rPr>
        <w:t>表</w:t>
      </w:r>
      <w:r>
        <w:rPr>
          <w:rFonts w:ascii="仿宋" w:hAnsi="仿宋" w:eastAsia="仿宋" w:cs="仿宋"/>
          <w:spacing w:val="12"/>
          <w:sz w:val="32"/>
          <w:szCs w:val="32"/>
        </w:rPr>
        <w:t xml:space="preserve">  </w:t>
      </w:r>
      <w:r>
        <w:rPr>
          <w:rFonts w:ascii="仿宋" w:hAnsi="仿宋" w:eastAsia="仿宋" w:cs="仿宋"/>
          <w:spacing w:val="-38"/>
          <w:sz w:val="32"/>
          <w:szCs w:val="32"/>
        </w:rPr>
        <w:t>人：</w:t>
      </w:r>
      <w:r>
        <w:rPr>
          <w:rFonts w:ascii="仿宋" w:hAnsi="仿宋" w:eastAsia="仿宋" w:cs="仿宋"/>
          <w:spacing w:val="7"/>
          <w:sz w:val="32"/>
          <w:szCs w:val="32"/>
          <w:u w:val="single"/>
        </w:rPr>
        <w:t xml:space="preserve">        </w:t>
      </w:r>
      <w:r>
        <w:rPr>
          <w:rFonts w:ascii="仿宋" w:hAnsi="仿宋" w:eastAsia="仿宋" w:cs="仿宋"/>
          <w:spacing w:val="-38"/>
          <w:sz w:val="32"/>
          <w:szCs w:val="32"/>
          <w:u w:val="single"/>
        </w:rPr>
        <w:t>(</w:t>
      </w:r>
      <w:r>
        <w:rPr>
          <w:rFonts w:ascii="仿宋" w:hAnsi="仿宋" w:eastAsia="仿宋" w:cs="仿宋"/>
          <w:spacing w:val="35"/>
          <w:sz w:val="32"/>
          <w:szCs w:val="32"/>
          <w:u w:val="single"/>
        </w:rPr>
        <w:t xml:space="preserve"> </w:t>
      </w:r>
      <w:r>
        <w:rPr>
          <w:rFonts w:ascii="仿宋" w:hAnsi="仿宋" w:eastAsia="仿宋" w:cs="仿宋"/>
          <w:spacing w:val="-38"/>
          <w:sz w:val="32"/>
          <w:szCs w:val="32"/>
          <w:u w:val="single"/>
        </w:rPr>
        <w:t>签</w:t>
      </w:r>
      <w:r>
        <w:rPr>
          <w:rFonts w:ascii="仿宋" w:hAnsi="仿宋" w:eastAsia="仿宋" w:cs="仿宋"/>
          <w:spacing w:val="22"/>
          <w:sz w:val="32"/>
          <w:szCs w:val="32"/>
          <w:u w:val="single"/>
        </w:rPr>
        <w:t xml:space="preserve"> </w:t>
      </w:r>
      <w:r>
        <w:rPr>
          <w:rFonts w:ascii="仿宋" w:hAnsi="仿宋" w:eastAsia="仿宋" w:cs="仿宋"/>
          <w:spacing w:val="-38"/>
          <w:sz w:val="32"/>
          <w:szCs w:val="32"/>
          <w:u w:val="single"/>
        </w:rPr>
        <w:t>章</w:t>
      </w:r>
      <w:r>
        <w:rPr>
          <w:rFonts w:ascii="仿宋" w:hAnsi="仿宋" w:eastAsia="仿宋" w:cs="仿宋"/>
          <w:spacing w:val="12"/>
          <w:sz w:val="32"/>
          <w:szCs w:val="32"/>
          <w:u w:val="single"/>
        </w:rPr>
        <w:t xml:space="preserve"> </w:t>
      </w:r>
      <w:r>
        <w:rPr>
          <w:rFonts w:ascii="仿宋" w:hAnsi="仿宋" w:eastAsia="仿宋" w:cs="仿宋"/>
          <w:spacing w:val="-38"/>
          <w:sz w:val="32"/>
          <w:szCs w:val="32"/>
          <w:u w:val="single"/>
        </w:rPr>
        <w:t>)</w:t>
      </w:r>
      <w:r>
        <w:rPr>
          <w:rFonts w:ascii="仿宋" w:hAnsi="仿宋" w:eastAsia="仿宋" w:cs="仿宋"/>
          <w:sz w:val="32"/>
          <w:szCs w:val="32"/>
          <w:u w:val="single"/>
        </w:rPr>
        <w:tab/>
      </w:r>
      <w:r>
        <w:rPr>
          <w:rFonts w:ascii="仿宋" w:hAnsi="仿宋" w:eastAsia="仿宋" w:cs="仿宋"/>
          <w:sz w:val="32"/>
          <w:szCs w:val="32"/>
        </w:rPr>
        <w:t xml:space="preserve"> </w:t>
      </w:r>
      <w:r>
        <w:rPr>
          <w:rFonts w:ascii="仿宋" w:hAnsi="仿宋" w:eastAsia="仿宋" w:cs="仿宋"/>
          <w:spacing w:val="-50"/>
          <w:sz w:val="32"/>
          <w:szCs w:val="32"/>
        </w:rPr>
        <w:t>填</w:t>
      </w:r>
      <w:r>
        <w:rPr>
          <w:rFonts w:ascii="仿宋" w:hAnsi="仿宋" w:eastAsia="仿宋" w:cs="仿宋"/>
          <w:spacing w:val="9"/>
          <w:sz w:val="32"/>
          <w:szCs w:val="32"/>
        </w:rPr>
        <w:t xml:space="preserve"> </w:t>
      </w:r>
      <w:r>
        <w:rPr>
          <w:rFonts w:ascii="仿宋" w:hAnsi="仿宋" w:eastAsia="仿宋" w:cs="仿宋"/>
          <w:spacing w:val="-50"/>
          <w:sz w:val="32"/>
          <w:szCs w:val="32"/>
        </w:rPr>
        <w:t>表</w:t>
      </w:r>
      <w:r>
        <w:rPr>
          <w:rFonts w:ascii="仿宋" w:hAnsi="仿宋" w:eastAsia="仿宋" w:cs="仿宋"/>
          <w:spacing w:val="7"/>
          <w:sz w:val="32"/>
          <w:szCs w:val="32"/>
        </w:rPr>
        <w:t xml:space="preserve"> </w:t>
      </w:r>
      <w:r>
        <w:rPr>
          <w:rFonts w:ascii="仿宋" w:hAnsi="仿宋" w:eastAsia="仿宋" w:cs="仿宋"/>
          <w:spacing w:val="-50"/>
          <w:sz w:val="32"/>
          <w:szCs w:val="32"/>
        </w:rPr>
        <w:t>部</w:t>
      </w:r>
      <w:r>
        <w:rPr>
          <w:rFonts w:ascii="仿宋" w:hAnsi="仿宋" w:eastAsia="仿宋" w:cs="仿宋"/>
          <w:spacing w:val="62"/>
          <w:sz w:val="32"/>
          <w:szCs w:val="32"/>
        </w:rPr>
        <w:t xml:space="preserve"> </w:t>
      </w:r>
      <w:r>
        <w:rPr>
          <w:rFonts w:ascii="仿宋" w:hAnsi="仿宋" w:eastAsia="仿宋" w:cs="仿宋"/>
          <w:spacing w:val="-50"/>
          <w:sz w:val="32"/>
          <w:szCs w:val="32"/>
        </w:rPr>
        <w:t>门：</w:t>
      </w:r>
      <w:r>
        <w:rPr>
          <w:rFonts w:ascii="仿宋" w:hAnsi="仿宋" w:eastAsia="仿宋" w:cs="仿宋"/>
          <w:sz w:val="32"/>
          <w:szCs w:val="32"/>
          <w:u w:val="single"/>
        </w:rPr>
        <w:tab/>
      </w:r>
      <w:r>
        <w:rPr>
          <w:rFonts w:ascii="仿宋" w:hAnsi="仿宋" w:eastAsia="仿宋" w:cs="仿宋"/>
          <w:sz w:val="32"/>
          <w:szCs w:val="32"/>
        </w:rPr>
        <w:t xml:space="preserve"> </w:t>
      </w:r>
      <w:r>
        <w:rPr>
          <w:rFonts w:ascii="仿宋" w:hAnsi="仿宋" w:eastAsia="仿宋" w:cs="仿宋"/>
          <w:spacing w:val="-52"/>
          <w:sz w:val="32"/>
          <w:szCs w:val="32"/>
        </w:rPr>
        <w:t>电</w:t>
      </w:r>
      <w:r>
        <w:rPr>
          <w:rFonts w:ascii="仿宋" w:hAnsi="仿宋" w:eastAsia="仿宋" w:cs="仿宋"/>
          <w:spacing w:val="-16"/>
          <w:sz w:val="32"/>
          <w:szCs w:val="32"/>
        </w:rPr>
        <w:t xml:space="preserve"> </w:t>
      </w:r>
      <w:r>
        <w:rPr>
          <w:rFonts w:ascii="仿宋" w:hAnsi="仿宋" w:eastAsia="仿宋" w:cs="仿宋"/>
          <w:spacing w:val="-52"/>
          <w:sz w:val="32"/>
          <w:szCs w:val="32"/>
        </w:rPr>
        <w:t>话</w:t>
      </w:r>
      <w:r>
        <w:rPr>
          <w:rFonts w:ascii="仿宋" w:hAnsi="仿宋" w:eastAsia="仿宋" w:cs="仿宋"/>
          <w:spacing w:val="-10"/>
          <w:sz w:val="32"/>
          <w:szCs w:val="32"/>
        </w:rPr>
        <w:t xml:space="preserve"> </w:t>
      </w:r>
      <w:r>
        <w:rPr>
          <w:rFonts w:ascii="仿宋" w:hAnsi="仿宋" w:eastAsia="仿宋" w:cs="仿宋"/>
          <w:spacing w:val="-52"/>
          <w:sz w:val="32"/>
          <w:szCs w:val="32"/>
        </w:rPr>
        <w:t>号</w:t>
      </w:r>
      <w:r>
        <w:rPr>
          <w:rFonts w:ascii="仿宋" w:hAnsi="仿宋" w:eastAsia="仿宋" w:cs="仿宋"/>
          <w:spacing w:val="-18"/>
          <w:sz w:val="32"/>
          <w:szCs w:val="32"/>
        </w:rPr>
        <w:t xml:space="preserve"> </w:t>
      </w:r>
      <w:r>
        <w:rPr>
          <w:rFonts w:ascii="仿宋" w:hAnsi="仿宋" w:eastAsia="仿宋" w:cs="仿宋"/>
          <w:spacing w:val="-52"/>
          <w:sz w:val="32"/>
          <w:szCs w:val="32"/>
        </w:rPr>
        <w:t>码</w:t>
      </w:r>
      <w:r>
        <w:rPr>
          <w:rFonts w:ascii="仿宋" w:hAnsi="仿宋" w:eastAsia="仿宋" w:cs="仿宋"/>
          <w:spacing w:val="-38"/>
          <w:sz w:val="32"/>
          <w:szCs w:val="32"/>
        </w:rPr>
        <w:t xml:space="preserve"> </w:t>
      </w:r>
      <w:r>
        <w:rPr>
          <w:rFonts w:ascii="仿宋" w:hAnsi="仿宋" w:eastAsia="仿宋" w:cs="仿宋"/>
          <w:spacing w:val="-52"/>
          <w:sz w:val="32"/>
          <w:szCs w:val="32"/>
        </w:rPr>
        <w:t>：</w:t>
      </w:r>
      <w:r>
        <w:rPr>
          <w:rFonts w:ascii="仿宋" w:hAnsi="仿宋" w:eastAsia="仿宋" w:cs="仿宋"/>
          <w:sz w:val="32"/>
          <w:szCs w:val="32"/>
          <w:u w:val="single"/>
        </w:rPr>
        <w:tab/>
      </w:r>
      <w:r>
        <w:rPr>
          <w:rFonts w:ascii="仿宋" w:hAnsi="仿宋" w:eastAsia="仿宋" w:cs="仿宋"/>
          <w:sz w:val="32"/>
          <w:szCs w:val="32"/>
        </w:rPr>
        <w:t xml:space="preserve"> </w:t>
      </w:r>
      <w:r>
        <w:rPr>
          <w:rFonts w:ascii="仿宋" w:hAnsi="仿宋" w:eastAsia="仿宋" w:cs="仿宋"/>
          <w:spacing w:val="-49"/>
          <w:sz w:val="32"/>
          <w:szCs w:val="32"/>
        </w:rPr>
        <w:t>单</w:t>
      </w:r>
      <w:r>
        <w:rPr>
          <w:rFonts w:ascii="仿宋" w:hAnsi="仿宋" w:eastAsia="仿宋" w:cs="仿宋"/>
          <w:spacing w:val="-16"/>
          <w:sz w:val="32"/>
          <w:szCs w:val="32"/>
        </w:rPr>
        <w:t xml:space="preserve"> </w:t>
      </w:r>
      <w:r>
        <w:rPr>
          <w:rFonts w:ascii="仿宋" w:hAnsi="仿宋" w:eastAsia="仿宋" w:cs="仿宋"/>
          <w:spacing w:val="-49"/>
          <w:sz w:val="32"/>
          <w:szCs w:val="32"/>
        </w:rPr>
        <w:t>位</w:t>
      </w:r>
      <w:r>
        <w:rPr>
          <w:rFonts w:ascii="仿宋" w:hAnsi="仿宋" w:eastAsia="仿宋" w:cs="仿宋"/>
          <w:spacing w:val="-18"/>
          <w:sz w:val="32"/>
          <w:szCs w:val="32"/>
        </w:rPr>
        <w:t xml:space="preserve"> </w:t>
      </w:r>
      <w:r>
        <w:rPr>
          <w:rFonts w:ascii="仿宋" w:hAnsi="仿宋" w:eastAsia="仿宋" w:cs="仿宋"/>
          <w:spacing w:val="-49"/>
          <w:sz w:val="32"/>
          <w:szCs w:val="32"/>
        </w:rPr>
        <w:t>地</w:t>
      </w:r>
      <w:r>
        <w:rPr>
          <w:rFonts w:ascii="仿宋" w:hAnsi="仿宋" w:eastAsia="仿宋" w:cs="仿宋"/>
          <w:spacing w:val="-12"/>
          <w:sz w:val="32"/>
          <w:szCs w:val="32"/>
        </w:rPr>
        <w:t xml:space="preserve"> </w:t>
      </w:r>
      <w:r>
        <w:rPr>
          <w:rFonts w:ascii="仿宋" w:hAnsi="仿宋" w:eastAsia="仿宋" w:cs="仿宋"/>
          <w:spacing w:val="-49"/>
          <w:sz w:val="32"/>
          <w:szCs w:val="32"/>
        </w:rPr>
        <w:t>址</w:t>
      </w:r>
      <w:r>
        <w:rPr>
          <w:rFonts w:ascii="仿宋" w:hAnsi="仿宋" w:eastAsia="仿宋" w:cs="仿宋"/>
          <w:spacing w:val="-41"/>
          <w:sz w:val="32"/>
          <w:szCs w:val="32"/>
        </w:rPr>
        <w:t xml:space="preserve"> </w:t>
      </w:r>
      <w:r>
        <w:rPr>
          <w:rFonts w:ascii="仿宋" w:hAnsi="仿宋" w:eastAsia="仿宋" w:cs="仿宋"/>
          <w:spacing w:val="-49"/>
          <w:sz w:val="32"/>
          <w:szCs w:val="32"/>
        </w:rPr>
        <w:t>：</w:t>
      </w:r>
      <w:r>
        <w:rPr>
          <w:rFonts w:ascii="仿宋" w:hAnsi="仿宋" w:eastAsia="仿宋" w:cs="仿宋"/>
          <w:sz w:val="32"/>
          <w:szCs w:val="32"/>
          <w:u w:val="single"/>
        </w:rPr>
        <w:tab/>
      </w:r>
      <w:r>
        <w:rPr>
          <w:rFonts w:ascii="仿宋" w:hAnsi="仿宋" w:eastAsia="仿宋" w:cs="仿宋"/>
          <w:sz w:val="32"/>
          <w:szCs w:val="32"/>
        </w:rPr>
        <w:t xml:space="preserve"> </w:t>
      </w:r>
      <w:r>
        <w:rPr>
          <w:rFonts w:ascii="仿宋" w:hAnsi="仿宋" w:eastAsia="仿宋" w:cs="仿宋"/>
          <w:spacing w:val="-51"/>
          <w:sz w:val="32"/>
          <w:szCs w:val="32"/>
        </w:rPr>
        <w:t>邮</w:t>
      </w:r>
      <w:r>
        <w:rPr>
          <w:rFonts w:ascii="仿宋" w:hAnsi="仿宋" w:eastAsia="仿宋" w:cs="仿宋"/>
          <w:spacing w:val="-13"/>
          <w:sz w:val="32"/>
          <w:szCs w:val="32"/>
        </w:rPr>
        <w:t xml:space="preserve"> </w:t>
      </w:r>
      <w:r>
        <w:rPr>
          <w:rFonts w:ascii="仿宋" w:hAnsi="仿宋" w:eastAsia="仿宋" w:cs="仿宋"/>
          <w:spacing w:val="-51"/>
          <w:sz w:val="32"/>
          <w:szCs w:val="32"/>
        </w:rPr>
        <w:t>政</w:t>
      </w:r>
      <w:r>
        <w:rPr>
          <w:rFonts w:ascii="仿宋" w:hAnsi="仿宋" w:eastAsia="仿宋" w:cs="仿宋"/>
          <w:spacing w:val="-12"/>
          <w:sz w:val="32"/>
          <w:szCs w:val="32"/>
        </w:rPr>
        <w:t xml:space="preserve"> </w:t>
      </w:r>
      <w:r>
        <w:rPr>
          <w:rFonts w:ascii="仿宋" w:hAnsi="仿宋" w:eastAsia="仿宋" w:cs="仿宋"/>
          <w:spacing w:val="-51"/>
          <w:sz w:val="32"/>
          <w:szCs w:val="32"/>
        </w:rPr>
        <w:t>编</w:t>
      </w:r>
      <w:r>
        <w:rPr>
          <w:rFonts w:ascii="仿宋" w:hAnsi="仿宋" w:eastAsia="仿宋" w:cs="仿宋"/>
          <w:spacing w:val="-16"/>
          <w:sz w:val="32"/>
          <w:szCs w:val="32"/>
        </w:rPr>
        <w:t xml:space="preserve"> </w:t>
      </w:r>
      <w:r>
        <w:rPr>
          <w:rFonts w:ascii="仿宋" w:hAnsi="仿宋" w:eastAsia="仿宋" w:cs="仿宋"/>
          <w:spacing w:val="-51"/>
          <w:sz w:val="32"/>
          <w:szCs w:val="32"/>
        </w:rPr>
        <w:t>码</w:t>
      </w:r>
      <w:r>
        <w:rPr>
          <w:rFonts w:ascii="仿宋" w:hAnsi="仿宋" w:eastAsia="仿宋" w:cs="仿宋"/>
          <w:spacing w:val="-36"/>
          <w:sz w:val="32"/>
          <w:szCs w:val="32"/>
        </w:rPr>
        <w:t xml:space="preserve"> </w:t>
      </w:r>
      <w:r>
        <w:rPr>
          <w:rFonts w:ascii="仿宋" w:hAnsi="仿宋" w:eastAsia="仿宋" w:cs="仿宋"/>
          <w:spacing w:val="-51"/>
          <w:sz w:val="32"/>
          <w:szCs w:val="32"/>
        </w:rPr>
        <w:t>：</w:t>
      </w:r>
      <w:r>
        <w:rPr>
          <w:rFonts w:ascii="仿宋" w:hAnsi="仿宋" w:eastAsia="仿宋" w:cs="仿宋"/>
          <w:sz w:val="32"/>
          <w:szCs w:val="32"/>
          <w:u w:val="single"/>
        </w:rPr>
        <w:t xml:space="preserve">                     </w:t>
      </w:r>
    </w:p>
    <w:p>
      <w:pPr>
        <w:spacing w:before="1" w:line="222" w:lineRule="auto"/>
        <w:ind w:left="1695"/>
        <w:rPr>
          <w:rFonts w:ascii="仿宋" w:hAnsi="仿宋" w:eastAsia="仿宋" w:cs="仿宋"/>
          <w:sz w:val="32"/>
          <w:szCs w:val="32"/>
        </w:rPr>
      </w:pPr>
      <w:r>
        <w:rPr>
          <w:rFonts w:ascii="仿宋" w:hAnsi="仿宋" w:eastAsia="仿宋" w:cs="仿宋"/>
          <w:spacing w:val="-57"/>
          <w:sz w:val="32"/>
          <w:szCs w:val="32"/>
        </w:rPr>
        <w:t>报</w:t>
      </w:r>
      <w:r>
        <w:rPr>
          <w:rFonts w:ascii="仿宋" w:hAnsi="仿宋" w:eastAsia="仿宋" w:cs="仿宋"/>
          <w:spacing w:val="-12"/>
          <w:sz w:val="32"/>
          <w:szCs w:val="32"/>
        </w:rPr>
        <w:t xml:space="preserve"> </w:t>
      </w:r>
      <w:r>
        <w:rPr>
          <w:rFonts w:ascii="仿宋" w:hAnsi="仿宋" w:eastAsia="仿宋" w:cs="仿宋"/>
          <w:spacing w:val="-57"/>
          <w:sz w:val="32"/>
          <w:szCs w:val="32"/>
        </w:rPr>
        <w:t>送</w:t>
      </w:r>
      <w:r>
        <w:rPr>
          <w:rFonts w:ascii="仿宋" w:hAnsi="仿宋" w:eastAsia="仿宋" w:cs="仿宋"/>
          <w:spacing w:val="47"/>
          <w:sz w:val="32"/>
          <w:szCs w:val="32"/>
        </w:rPr>
        <w:t xml:space="preserve"> </w:t>
      </w:r>
      <w:r>
        <w:rPr>
          <w:rFonts w:ascii="仿宋" w:hAnsi="仿宋" w:eastAsia="仿宋" w:cs="仿宋"/>
          <w:spacing w:val="-57"/>
          <w:sz w:val="32"/>
          <w:szCs w:val="32"/>
        </w:rPr>
        <w:t>日</w:t>
      </w:r>
      <w:r>
        <w:rPr>
          <w:rFonts w:ascii="仿宋" w:hAnsi="仿宋" w:eastAsia="仿宋" w:cs="仿宋"/>
          <w:spacing w:val="-21"/>
          <w:sz w:val="32"/>
          <w:szCs w:val="32"/>
        </w:rPr>
        <w:t xml:space="preserve"> </w:t>
      </w:r>
      <w:r>
        <w:rPr>
          <w:rFonts w:ascii="仿宋" w:hAnsi="仿宋" w:eastAsia="仿宋" w:cs="仿宋"/>
          <w:spacing w:val="-57"/>
          <w:sz w:val="32"/>
          <w:szCs w:val="32"/>
        </w:rPr>
        <w:t>期</w:t>
      </w:r>
      <w:r>
        <w:rPr>
          <w:rFonts w:ascii="仿宋" w:hAnsi="仿宋" w:eastAsia="仿宋" w:cs="仿宋"/>
          <w:spacing w:val="-42"/>
          <w:sz w:val="32"/>
          <w:szCs w:val="32"/>
        </w:rPr>
        <w:t xml:space="preserve"> </w:t>
      </w:r>
      <w:r>
        <w:rPr>
          <w:rFonts w:ascii="仿宋" w:hAnsi="仿宋" w:eastAsia="仿宋" w:cs="仿宋"/>
          <w:spacing w:val="-57"/>
          <w:sz w:val="32"/>
          <w:szCs w:val="32"/>
        </w:rPr>
        <w:t>：</w:t>
      </w:r>
      <w:r>
        <w:rPr>
          <w:rFonts w:ascii="仿宋" w:hAnsi="仿宋" w:eastAsia="仿宋" w:cs="仿宋"/>
          <w:spacing w:val="8"/>
          <w:sz w:val="32"/>
          <w:szCs w:val="32"/>
          <w:u w:val="single"/>
        </w:rPr>
        <w:t xml:space="preserve">     </w:t>
      </w:r>
      <w:r>
        <w:rPr>
          <w:rFonts w:ascii="仿宋" w:hAnsi="仿宋" w:eastAsia="仿宋" w:cs="仿宋"/>
          <w:spacing w:val="-57"/>
          <w:sz w:val="32"/>
          <w:szCs w:val="32"/>
          <w:u w:val="single"/>
        </w:rPr>
        <w:t>年</w:t>
      </w:r>
      <w:r>
        <w:rPr>
          <w:rFonts w:ascii="仿宋" w:hAnsi="仿宋" w:eastAsia="仿宋" w:cs="仿宋"/>
          <w:spacing w:val="14"/>
          <w:sz w:val="32"/>
          <w:szCs w:val="32"/>
          <w:u w:val="single"/>
        </w:rPr>
        <w:t xml:space="preserve">    </w:t>
      </w:r>
      <w:r>
        <w:rPr>
          <w:rFonts w:ascii="仿宋" w:hAnsi="仿宋" w:eastAsia="仿宋" w:cs="仿宋"/>
          <w:spacing w:val="-57"/>
          <w:sz w:val="32"/>
          <w:szCs w:val="32"/>
          <w:u w:val="single"/>
        </w:rPr>
        <w:t>月</w:t>
      </w:r>
      <w:r>
        <w:rPr>
          <w:rFonts w:ascii="仿宋" w:hAnsi="仿宋" w:eastAsia="仿宋" w:cs="仿宋"/>
          <w:spacing w:val="26"/>
          <w:sz w:val="32"/>
          <w:szCs w:val="32"/>
          <w:u w:val="single"/>
        </w:rPr>
        <w:t xml:space="preserve">    </w:t>
      </w:r>
      <w:r>
        <w:rPr>
          <w:rFonts w:ascii="仿宋" w:hAnsi="仿宋" w:eastAsia="仿宋" w:cs="仿宋"/>
          <w:spacing w:val="-57"/>
          <w:sz w:val="32"/>
          <w:szCs w:val="32"/>
          <w:u w:val="single"/>
        </w:rPr>
        <w:t>日</w:t>
      </w:r>
      <w:r>
        <w:rPr>
          <w:rFonts w:ascii="仿宋" w:hAnsi="仿宋" w:eastAsia="仿宋" w:cs="仿宋"/>
          <w:sz w:val="32"/>
          <w:szCs w:val="32"/>
          <w:u w:val="single"/>
        </w:rPr>
        <w:t xml:space="preserve">  </w:t>
      </w:r>
    </w:p>
    <w:p>
      <w:pPr>
        <w:spacing w:line="268" w:lineRule="auto"/>
      </w:pPr>
    </w:p>
    <w:p>
      <w:pPr>
        <w:spacing w:line="268" w:lineRule="auto"/>
      </w:pPr>
    </w:p>
    <w:p>
      <w:pPr>
        <w:spacing w:line="268" w:lineRule="auto"/>
      </w:pPr>
    </w:p>
    <w:p>
      <w:pPr>
        <w:spacing w:line="268" w:lineRule="auto"/>
      </w:pPr>
    </w:p>
    <w:p>
      <w:pPr>
        <w:spacing w:line="268" w:lineRule="auto"/>
      </w:pPr>
    </w:p>
    <w:p>
      <w:pPr>
        <w:spacing w:line="268" w:lineRule="auto"/>
      </w:pPr>
    </w:p>
    <w:p>
      <w:pPr>
        <w:spacing w:before="104" w:line="541" w:lineRule="exact"/>
        <w:ind w:left="3704"/>
        <w:rPr>
          <w:rFonts w:ascii="楷体" w:hAnsi="楷体" w:eastAsia="楷体" w:cs="楷体"/>
          <w:sz w:val="32"/>
          <w:szCs w:val="32"/>
        </w:rPr>
      </w:pPr>
      <w:r>
        <w:rPr>
          <w:rFonts w:ascii="楷体" w:hAnsi="楷体" w:eastAsia="楷体" w:cs="楷体"/>
          <w:spacing w:val="-4"/>
          <w:position w:val="16"/>
          <w:sz w:val="32"/>
          <w:szCs w:val="32"/>
        </w:rPr>
        <w:t>财政部</w:t>
      </w:r>
    </w:p>
    <w:p>
      <w:pPr>
        <w:spacing w:line="225" w:lineRule="auto"/>
        <w:ind w:left="3404"/>
        <w:rPr>
          <w:rFonts w:ascii="楷体" w:hAnsi="楷体" w:eastAsia="楷体" w:cs="楷体"/>
          <w:sz w:val="32"/>
          <w:szCs w:val="32"/>
        </w:rPr>
      </w:pPr>
      <w:r>
        <w:rPr>
          <w:rFonts w:ascii="楷体" w:hAnsi="楷体" w:eastAsia="楷体" w:cs="楷体"/>
          <w:spacing w:val="38"/>
          <w:sz w:val="32"/>
          <w:szCs w:val="32"/>
        </w:rPr>
        <w:t>2023年制</w:t>
      </w:r>
    </w:p>
    <w:p>
      <w:pPr>
        <w:sectPr>
          <w:footerReference r:id="rId3" w:type="default"/>
          <w:pgSz w:w="11900" w:h="16840"/>
          <w:pgMar w:top="1431" w:right="1785" w:bottom="1152" w:left="1785" w:header="0" w:footer="993" w:gutter="0"/>
          <w:pgNumType w:start="1"/>
          <w:cols w:space="720" w:num="1"/>
        </w:sectPr>
      </w:pPr>
    </w:p>
    <w:p>
      <w:pPr>
        <w:spacing w:line="318" w:lineRule="auto"/>
      </w:pPr>
    </w:p>
    <w:p>
      <w:pPr>
        <w:spacing w:line="319" w:lineRule="auto"/>
      </w:pPr>
    </w:p>
    <w:p>
      <w:pPr>
        <w:spacing w:before="113" w:line="221" w:lineRule="auto"/>
        <w:ind w:left="3265"/>
        <w:rPr>
          <w:rFonts w:ascii="黑体" w:hAnsi="黑体" w:eastAsia="黑体" w:cs="黑体"/>
          <w:sz w:val="35"/>
          <w:szCs w:val="35"/>
        </w:rPr>
      </w:pPr>
      <w:r>
        <w:rPr>
          <w:rFonts w:ascii="黑体" w:hAnsi="黑体" w:eastAsia="黑体" w:cs="黑体"/>
          <w:b/>
          <w:bCs/>
          <w:spacing w:val="-13"/>
          <w:sz w:val="35"/>
          <w:szCs w:val="35"/>
        </w:rPr>
        <w:t>填</w:t>
      </w:r>
      <w:r>
        <w:rPr>
          <w:rFonts w:ascii="黑体" w:hAnsi="黑体" w:eastAsia="黑体" w:cs="黑体"/>
          <w:spacing w:val="-11"/>
          <w:sz w:val="35"/>
          <w:szCs w:val="35"/>
        </w:rPr>
        <w:t xml:space="preserve"> </w:t>
      </w:r>
      <w:r>
        <w:rPr>
          <w:rFonts w:ascii="黑体" w:hAnsi="黑体" w:eastAsia="黑体" w:cs="黑体"/>
          <w:b/>
          <w:bCs/>
          <w:spacing w:val="-13"/>
          <w:sz w:val="35"/>
          <w:szCs w:val="35"/>
        </w:rPr>
        <w:t>报</w:t>
      </w:r>
      <w:r>
        <w:rPr>
          <w:rFonts w:ascii="黑体" w:hAnsi="黑体" w:eastAsia="黑体" w:cs="黑体"/>
          <w:spacing w:val="-10"/>
          <w:sz w:val="35"/>
          <w:szCs w:val="35"/>
        </w:rPr>
        <w:t xml:space="preserve"> </w:t>
      </w:r>
      <w:r>
        <w:rPr>
          <w:rFonts w:ascii="黑体" w:hAnsi="黑体" w:eastAsia="黑体" w:cs="黑体"/>
          <w:b/>
          <w:bCs/>
          <w:spacing w:val="-13"/>
          <w:sz w:val="35"/>
          <w:szCs w:val="35"/>
        </w:rPr>
        <w:t>须</w:t>
      </w:r>
      <w:r>
        <w:rPr>
          <w:rFonts w:ascii="黑体" w:hAnsi="黑体" w:eastAsia="黑体" w:cs="黑体"/>
          <w:spacing w:val="1"/>
          <w:sz w:val="35"/>
          <w:szCs w:val="35"/>
        </w:rPr>
        <w:t xml:space="preserve"> </w:t>
      </w:r>
      <w:r>
        <w:rPr>
          <w:rFonts w:ascii="黑体" w:hAnsi="黑体" w:eastAsia="黑体" w:cs="黑体"/>
          <w:b/>
          <w:bCs/>
          <w:spacing w:val="-13"/>
          <w:sz w:val="35"/>
          <w:szCs w:val="35"/>
        </w:rPr>
        <w:t>知</w:t>
      </w:r>
    </w:p>
    <w:p>
      <w:pPr>
        <w:spacing w:line="260" w:lineRule="auto"/>
      </w:pPr>
    </w:p>
    <w:p>
      <w:pPr>
        <w:spacing w:line="261" w:lineRule="auto"/>
      </w:pPr>
    </w:p>
    <w:p>
      <w:pPr>
        <w:spacing w:before="98" w:line="622" w:lineRule="exact"/>
        <w:ind w:left="580"/>
        <w:rPr>
          <w:rFonts w:ascii="仿宋" w:hAnsi="仿宋" w:eastAsia="仿宋" w:cs="仿宋"/>
          <w:sz w:val="30"/>
          <w:szCs w:val="30"/>
        </w:rPr>
      </w:pPr>
      <w:r>
        <w:rPr>
          <w:rFonts w:ascii="仿宋" w:hAnsi="仿宋" w:eastAsia="仿宋" w:cs="仿宋"/>
          <w:spacing w:val="-3"/>
          <w:position w:val="24"/>
          <w:sz w:val="30"/>
          <w:szCs w:val="30"/>
        </w:rPr>
        <w:t>1.2022年度行政事业单位内部控制报告分为正文和附表两个</w:t>
      </w:r>
    </w:p>
    <w:p>
      <w:pPr>
        <w:spacing w:line="222" w:lineRule="auto"/>
        <w:rPr>
          <w:rFonts w:ascii="仿宋" w:hAnsi="仿宋" w:eastAsia="仿宋" w:cs="仿宋"/>
          <w:sz w:val="30"/>
          <w:szCs w:val="30"/>
        </w:rPr>
      </w:pPr>
      <w:r>
        <w:rPr>
          <w:rFonts w:ascii="仿宋" w:hAnsi="仿宋" w:eastAsia="仿宋" w:cs="仿宋"/>
          <w:spacing w:val="-14"/>
          <w:sz w:val="30"/>
          <w:szCs w:val="30"/>
        </w:rPr>
        <w:t>部分。</w:t>
      </w:r>
    </w:p>
    <w:p>
      <w:pPr>
        <w:spacing w:before="255" w:line="382" w:lineRule="auto"/>
        <w:ind w:right="91" w:firstLine="580"/>
        <w:rPr>
          <w:rFonts w:ascii="仿宋" w:hAnsi="仿宋" w:eastAsia="仿宋" w:cs="仿宋"/>
          <w:sz w:val="30"/>
          <w:szCs w:val="30"/>
        </w:rPr>
      </w:pPr>
      <w:r>
        <w:rPr>
          <w:rFonts w:ascii="仿宋" w:hAnsi="仿宋" w:eastAsia="仿宋" w:cs="仿宋"/>
          <w:spacing w:val="2"/>
          <w:sz w:val="30"/>
          <w:szCs w:val="30"/>
        </w:rPr>
        <w:t>2.各单位根据《行政事业单位内部控制规范(试行)》,在本</w:t>
      </w:r>
      <w:r>
        <w:rPr>
          <w:rFonts w:ascii="仿宋" w:hAnsi="仿宋" w:eastAsia="仿宋" w:cs="仿宋"/>
          <w:spacing w:val="11"/>
          <w:sz w:val="30"/>
          <w:szCs w:val="30"/>
        </w:rPr>
        <w:t xml:space="preserve"> </w:t>
      </w:r>
      <w:r>
        <w:rPr>
          <w:rFonts w:ascii="仿宋" w:hAnsi="仿宋" w:eastAsia="仿宋" w:cs="仿宋"/>
          <w:spacing w:val="-15"/>
          <w:sz w:val="30"/>
          <w:szCs w:val="30"/>
        </w:rPr>
        <w:t>报告中如实填写本单位经济活动所涉及的预算、收支、政府采购、</w:t>
      </w:r>
      <w:r>
        <w:rPr>
          <w:rFonts w:ascii="仿宋" w:hAnsi="仿宋" w:eastAsia="仿宋" w:cs="仿宋"/>
          <w:spacing w:val="3"/>
          <w:sz w:val="30"/>
          <w:szCs w:val="30"/>
        </w:rPr>
        <w:t xml:space="preserve"> </w:t>
      </w:r>
      <w:r>
        <w:rPr>
          <w:rFonts w:ascii="仿宋" w:hAnsi="仿宋" w:eastAsia="仿宋" w:cs="仿宋"/>
          <w:spacing w:val="-15"/>
          <w:sz w:val="30"/>
          <w:szCs w:val="30"/>
        </w:rPr>
        <w:t>资产、建设项目、合同等业务的内部控制建设情况，不包括人事、</w:t>
      </w:r>
    </w:p>
    <w:p>
      <w:pPr>
        <w:spacing w:before="1" w:line="221" w:lineRule="auto"/>
        <w:rPr>
          <w:rFonts w:ascii="仿宋" w:hAnsi="仿宋" w:eastAsia="仿宋" w:cs="仿宋"/>
          <w:sz w:val="30"/>
          <w:szCs w:val="30"/>
        </w:rPr>
      </w:pPr>
      <w:r>
        <w:rPr>
          <w:rFonts w:ascii="仿宋" w:hAnsi="仿宋" w:eastAsia="仿宋" w:cs="仿宋"/>
          <w:spacing w:val="-16"/>
          <w:sz w:val="30"/>
          <w:szCs w:val="30"/>
        </w:rPr>
        <w:t>党建等领域的内部控制情况。</w:t>
      </w:r>
    </w:p>
    <w:p>
      <w:pPr>
        <w:spacing w:before="257" w:line="383" w:lineRule="auto"/>
        <w:ind w:right="110" w:firstLine="580"/>
        <w:rPr>
          <w:rFonts w:ascii="仿宋" w:hAnsi="仿宋" w:eastAsia="仿宋" w:cs="仿宋"/>
          <w:sz w:val="30"/>
          <w:szCs w:val="30"/>
        </w:rPr>
      </w:pPr>
      <w:r>
        <w:rPr>
          <w:rFonts w:ascii="仿宋" w:hAnsi="仿宋" w:eastAsia="仿宋" w:cs="仿宋"/>
          <w:spacing w:val="-4"/>
          <w:sz w:val="30"/>
          <w:szCs w:val="30"/>
        </w:rPr>
        <w:t>3.各单位应在2022年度行政事业单位内部控制报告系统中填</w:t>
      </w:r>
      <w:r>
        <w:rPr>
          <w:rFonts w:ascii="仿宋" w:hAnsi="仿宋" w:eastAsia="仿宋" w:cs="仿宋"/>
          <w:spacing w:val="14"/>
          <w:sz w:val="30"/>
          <w:szCs w:val="30"/>
        </w:rPr>
        <w:t xml:space="preserve"> </w:t>
      </w:r>
      <w:r>
        <w:rPr>
          <w:rFonts w:ascii="仿宋" w:hAnsi="仿宋" w:eastAsia="仿宋" w:cs="仿宋"/>
          <w:spacing w:val="-5"/>
          <w:sz w:val="30"/>
          <w:szCs w:val="30"/>
        </w:rPr>
        <w:t>报相关内容，系统自动生成“2022年度行政事业单位内部控制报</w:t>
      </w:r>
    </w:p>
    <w:p>
      <w:pPr>
        <w:spacing w:line="223" w:lineRule="auto"/>
        <w:rPr>
          <w:rFonts w:ascii="仿宋" w:hAnsi="仿宋" w:eastAsia="仿宋" w:cs="仿宋"/>
          <w:sz w:val="30"/>
          <w:szCs w:val="30"/>
        </w:rPr>
      </w:pPr>
      <w:r>
        <w:rPr>
          <w:rFonts w:ascii="仿宋" w:hAnsi="仿宋" w:eastAsia="仿宋" w:cs="仿宋"/>
          <w:spacing w:val="-14"/>
          <w:sz w:val="30"/>
          <w:szCs w:val="30"/>
        </w:rPr>
        <w:t>告”。</w:t>
      </w:r>
    </w:p>
    <w:p>
      <w:pPr>
        <w:spacing w:before="254" w:line="618" w:lineRule="exact"/>
        <w:ind w:left="580"/>
        <w:rPr>
          <w:rFonts w:ascii="仿宋" w:hAnsi="仿宋" w:eastAsia="仿宋" w:cs="仿宋"/>
          <w:sz w:val="30"/>
          <w:szCs w:val="30"/>
        </w:rPr>
      </w:pPr>
      <w:r>
        <w:rPr>
          <w:rFonts w:ascii="仿宋" w:hAnsi="仿宋" w:eastAsia="仿宋" w:cs="仿宋"/>
          <w:spacing w:val="-14"/>
          <w:position w:val="23"/>
          <w:sz w:val="30"/>
          <w:szCs w:val="30"/>
        </w:rPr>
        <w:t>4.单位名称填列单位的全称，各级主管部门填报本级报</w:t>
      </w:r>
      <w:r>
        <w:rPr>
          <w:rFonts w:ascii="仿宋" w:hAnsi="仿宋" w:eastAsia="仿宋" w:cs="仿宋"/>
          <w:spacing w:val="-15"/>
          <w:position w:val="23"/>
          <w:sz w:val="30"/>
          <w:szCs w:val="30"/>
        </w:rPr>
        <w:t>告时，</w:t>
      </w:r>
    </w:p>
    <w:p>
      <w:pPr>
        <w:spacing w:before="1" w:line="219" w:lineRule="auto"/>
        <w:rPr>
          <w:rFonts w:ascii="仿宋" w:hAnsi="仿宋" w:eastAsia="仿宋" w:cs="仿宋"/>
          <w:sz w:val="30"/>
          <w:szCs w:val="30"/>
        </w:rPr>
      </w:pPr>
      <w:r>
        <w:rPr>
          <w:rFonts w:ascii="仿宋" w:hAnsi="仿宋" w:eastAsia="仿宋" w:cs="仿宋"/>
          <w:spacing w:val="17"/>
          <w:sz w:val="30"/>
          <w:szCs w:val="30"/>
        </w:rPr>
        <w:t>应在单位名称后加“(本级)”</w:t>
      </w:r>
    </w:p>
    <w:p>
      <w:pPr>
        <w:spacing w:before="265" w:line="221" w:lineRule="auto"/>
        <w:ind w:left="580"/>
        <w:rPr>
          <w:rFonts w:ascii="仿宋" w:hAnsi="仿宋" w:eastAsia="仿宋" w:cs="仿宋"/>
          <w:sz w:val="30"/>
          <w:szCs w:val="30"/>
        </w:rPr>
      </w:pPr>
      <w:r>
        <w:rPr>
          <w:rFonts w:ascii="仿宋" w:hAnsi="仿宋" w:eastAsia="仿宋" w:cs="仿宋"/>
          <w:spacing w:val="-15"/>
          <w:sz w:val="30"/>
          <w:szCs w:val="30"/>
        </w:rPr>
        <w:t>5.报告中的年、月、日一律用公历和阿拉伯数字表示。</w:t>
      </w:r>
    </w:p>
    <w:p>
      <w:pPr>
        <w:spacing w:before="265" w:line="223" w:lineRule="auto"/>
        <w:ind w:left="580"/>
        <w:rPr>
          <w:rFonts w:ascii="仿宋" w:hAnsi="仿宋" w:eastAsia="仿宋" w:cs="仿宋"/>
          <w:sz w:val="30"/>
          <w:szCs w:val="30"/>
        </w:rPr>
      </w:pPr>
      <w:r>
        <w:rPr>
          <w:rFonts w:ascii="仿宋" w:hAnsi="仿宋" w:eastAsia="仿宋" w:cs="仿宋"/>
          <w:spacing w:val="-17"/>
          <w:sz w:val="30"/>
          <w:szCs w:val="30"/>
        </w:rPr>
        <w:t>6.电话号码处填写填表人的联系电话号码。</w:t>
      </w:r>
    </w:p>
    <w:p>
      <w:pPr>
        <w:spacing w:before="254" w:line="221" w:lineRule="auto"/>
        <w:ind w:left="580"/>
        <w:rPr>
          <w:rFonts w:ascii="仿宋" w:hAnsi="仿宋" w:eastAsia="仿宋" w:cs="仿宋"/>
          <w:sz w:val="30"/>
          <w:szCs w:val="30"/>
        </w:rPr>
      </w:pPr>
      <w:r>
        <w:rPr>
          <w:rFonts w:ascii="仿宋" w:hAnsi="仿宋" w:eastAsia="仿宋" w:cs="仿宋"/>
          <w:spacing w:val="-16"/>
          <w:sz w:val="30"/>
          <w:szCs w:val="30"/>
        </w:rPr>
        <w:t>7.报送日期填写单位负责人审批通过内部控制报告的时间。</w:t>
      </w:r>
    </w:p>
    <w:p>
      <w:pPr>
        <w:spacing w:before="260" w:line="625" w:lineRule="exact"/>
        <w:ind w:left="580"/>
        <w:rPr>
          <w:rFonts w:ascii="仿宋" w:hAnsi="仿宋" w:eastAsia="仿宋" w:cs="仿宋"/>
          <w:sz w:val="30"/>
          <w:szCs w:val="30"/>
        </w:rPr>
      </w:pPr>
      <w:r>
        <w:rPr>
          <w:rFonts w:ascii="仿宋" w:hAnsi="仿宋" w:eastAsia="仿宋" w:cs="仿宋"/>
          <w:spacing w:val="-13"/>
          <w:position w:val="24"/>
          <w:sz w:val="30"/>
          <w:szCs w:val="30"/>
        </w:rPr>
        <w:t>8.填写前请认真阅读填报须知和附表内每一事项表</w:t>
      </w:r>
      <w:r>
        <w:rPr>
          <w:rFonts w:ascii="仿宋" w:hAnsi="仿宋" w:eastAsia="仿宋" w:cs="仿宋"/>
          <w:spacing w:val="-14"/>
          <w:position w:val="24"/>
          <w:sz w:val="30"/>
          <w:szCs w:val="30"/>
        </w:rPr>
        <w:t>格下方的填</w:t>
      </w:r>
    </w:p>
    <w:p>
      <w:pPr>
        <w:spacing w:before="1" w:line="223" w:lineRule="auto"/>
        <w:rPr>
          <w:rFonts w:ascii="仿宋" w:hAnsi="仿宋" w:eastAsia="仿宋" w:cs="仿宋"/>
          <w:sz w:val="30"/>
          <w:szCs w:val="30"/>
        </w:rPr>
      </w:pPr>
      <w:r>
        <w:rPr>
          <w:rFonts w:ascii="仿宋" w:hAnsi="仿宋" w:eastAsia="仿宋" w:cs="仿宋"/>
          <w:spacing w:val="-17"/>
          <w:sz w:val="30"/>
          <w:szCs w:val="30"/>
        </w:rPr>
        <w:t>写说明。</w:t>
      </w:r>
    </w:p>
    <w:p>
      <w:pPr>
        <w:spacing w:before="252" w:line="622" w:lineRule="exact"/>
        <w:ind w:left="580"/>
        <w:rPr>
          <w:rFonts w:ascii="仿宋" w:hAnsi="仿宋" w:eastAsia="仿宋" w:cs="仿宋"/>
          <w:sz w:val="30"/>
          <w:szCs w:val="30"/>
        </w:rPr>
      </w:pPr>
      <w:r>
        <w:rPr>
          <w:rFonts w:ascii="仿宋" w:hAnsi="仿宋" w:eastAsia="仿宋" w:cs="仿宋"/>
          <w:spacing w:val="-21"/>
          <w:position w:val="24"/>
          <w:sz w:val="30"/>
          <w:szCs w:val="30"/>
        </w:rPr>
        <w:t>9.本报告应当按照规定进行脱敏脱密处理，严禁报送涉密信息，</w:t>
      </w:r>
    </w:p>
    <w:p>
      <w:pPr>
        <w:spacing w:before="1" w:line="221" w:lineRule="auto"/>
        <w:rPr>
          <w:rFonts w:ascii="仿宋" w:hAnsi="仿宋" w:eastAsia="仿宋" w:cs="仿宋"/>
          <w:sz w:val="30"/>
          <w:szCs w:val="30"/>
        </w:rPr>
      </w:pPr>
      <w:r>
        <w:rPr>
          <w:rFonts w:ascii="仿宋" w:hAnsi="仿宋" w:eastAsia="仿宋" w:cs="仿宋"/>
          <w:spacing w:val="-16"/>
          <w:sz w:val="30"/>
          <w:szCs w:val="30"/>
        </w:rPr>
        <w:t>敏感信息通过光盘报送。</w:t>
      </w:r>
    </w:p>
    <w:p>
      <w:pPr>
        <w:sectPr>
          <w:footerReference r:id="rId4" w:type="default"/>
          <w:pgSz w:w="11900" w:h="16840"/>
          <w:pgMar w:top="1431" w:right="1729" w:bottom="1167" w:left="1780" w:header="0" w:footer="1000" w:gutter="0"/>
          <w:cols w:space="720" w:num="1"/>
          <w:docGrid w:linePitch="286" w:charSpace="0"/>
        </w:sectPr>
      </w:pPr>
    </w:p>
    <w:p>
      <w:pPr>
        <w:spacing w:before="172" w:line="389" w:lineRule="auto"/>
        <w:ind w:right="14" w:firstLine="659"/>
        <w:jc w:val="both"/>
        <w:rPr>
          <w:rFonts w:ascii="仿宋" w:hAnsi="仿宋" w:eastAsia="仿宋" w:cs="仿宋"/>
          <w:sz w:val="29"/>
          <w:szCs w:val="29"/>
        </w:rPr>
      </w:pPr>
      <w:r>
        <w:rPr>
          <w:rFonts w:ascii="仿宋" w:hAnsi="仿宋" w:eastAsia="仿宋" w:cs="仿宋"/>
          <w:spacing w:val="4"/>
          <w:sz w:val="29"/>
          <w:szCs w:val="29"/>
        </w:rPr>
        <w:t>为贯彻落实《财政部关于全面推进行政事业单位内部控制建</w:t>
      </w:r>
      <w:r>
        <w:rPr>
          <w:rFonts w:ascii="仿宋" w:hAnsi="仿宋" w:eastAsia="仿宋" w:cs="仿宋"/>
          <w:spacing w:val="5"/>
          <w:sz w:val="29"/>
          <w:szCs w:val="29"/>
        </w:rPr>
        <w:t xml:space="preserve"> </w:t>
      </w:r>
      <w:r>
        <w:rPr>
          <w:rFonts w:ascii="仿宋" w:hAnsi="仿宋" w:eastAsia="仿宋" w:cs="仿宋"/>
          <w:spacing w:val="14"/>
          <w:sz w:val="29"/>
          <w:szCs w:val="29"/>
        </w:rPr>
        <w:t>设的指导意见》(财会〔2015〕24号)的有关精神，依据</w:t>
      </w:r>
      <w:r>
        <w:rPr>
          <w:rFonts w:ascii="仿宋" w:hAnsi="仿宋" w:eastAsia="仿宋" w:cs="仿宋"/>
          <w:spacing w:val="13"/>
          <w:sz w:val="29"/>
          <w:szCs w:val="29"/>
        </w:rPr>
        <w:t>《行政</w:t>
      </w:r>
      <w:r>
        <w:rPr>
          <w:rFonts w:ascii="仿宋" w:hAnsi="仿宋" w:eastAsia="仿宋" w:cs="仿宋"/>
          <w:sz w:val="29"/>
          <w:szCs w:val="29"/>
        </w:rPr>
        <w:t xml:space="preserve"> </w:t>
      </w:r>
      <w:r>
        <w:rPr>
          <w:rFonts w:ascii="仿宋" w:hAnsi="仿宋" w:eastAsia="仿宋" w:cs="仿宋"/>
          <w:spacing w:val="23"/>
          <w:sz w:val="29"/>
          <w:szCs w:val="29"/>
        </w:rPr>
        <w:t>事业单位内部控制规范(试行)》(财会〔2012〕21号)和《行</w:t>
      </w:r>
      <w:r>
        <w:rPr>
          <w:rFonts w:ascii="仿宋" w:hAnsi="仿宋" w:eastAsia="仿宋" w:cs="仿宋"/>
          <w:spacing w:val="6"/>
          <w:sz w:val="29"/>
          <w:szCs w:val="29"/>
        </w:rPr>
        <w:t xml:space="preserve"> </w:t>
      </w:r>
      <w:r>
        <w:rPr>
          <w:rFonts w:ascii="仿宋" w:hAnsi="仿宋" w:eastAsia="仿宋" w:cs="仿宋"/>
          <w:spacing w:val="16"/>
          <w:sz w:val="29"/>
          <w:szCs w:val="29"/>
        </w:rPr>
        <w:t>政事业单位内部控制报告管理制度(试行)》</w:t>
      </w:r>
      <w:r>
        <w:rPr>
          <w:rFonts w:ascii="仿宋" w:hAnsi="仿宋" w:eastAsia="仿宋" w:cs="仿宋"/>
          <w:spacing w:val="4"/>
          <w:sz w:val="29"/>
          <w:szCs w:val="29"/>
        </w:rPr>
        <w:t xml:space="preserve">  </w:t>
      </w:r>
      <w:r>
        <w:rPr>
          <w:rFonts w:ascii="仿宋" w:hAnsi="仿宋" w:eastAsia="仿宋" w:cs="仿宋"/>
          <w:spacing w:val="16"/>
          <w:sz w:val="29"/>
          <w:szCs w:val="29"/>
        </w:rPr>
        <w:t>(财会〔2017〕1</w:t>
      </w:r>
      <w:r>
        <w:rPr>
          <w:rFonts w:ascii="仿宋" w:hAnsi="仿宋" w:eastAsia="仿宋" w:cs="仿宋"/>
          <w:spacing w:val="1"/>
          <w:sz w:val="29"/>
          <w:szCs w:val="29"/>
        </w:rPr>
        <w:t xml:space="preserve"> </w:t>
      </w:r>
      <w:r>
        <w:rPr>
          <w:rFonts w:ascii="仿宋" w:hAnsi="仿宋" w:eastAsia="仿宋" w:cs="仿宋"/>
          <w:spacing w:val="10"/>
          <w:sz w:val="29"/>
          <w:szCs w:val="29"/>
        </w:rPr>
        <w:t>号)的有关规定，现将本单位2022年度内部控</w:t>
      </w:r>
      <w:r>
        <w:rPr>
          <w:rFonts w:ascii="仿宋" w:hAnsi="仿宋" w:eastAsia="仿宋" w:cs="仿宋"/>
          <w:spacing w:val="9"/>
          <w:sz w:val="29"/>
          <w:szCs w:val="29"/>
        </w:rPr>
        <w:t>制工作情况报告如</w:t>
      </w:r>
    </w:p>
    <w:p>
      <w:pPr>
        <w:spacing w:line="222" w:lineRule="auto"/>
        <w:rPr>
          <w:rFonts w:ascii="仿宋" w:hAnsi="仿宋" w:eastAsia="仿宋" w:cs="仿宋"/>
          <w:sz w:val="29"/>
          <w:szCs w:val="29"/>
        </w:rPr>
      </w:pPr>
      <w:r>
        <w:rPr>
          <w:rFonts w:ascii="仿宋" w:hAnsi="仿宋" w:eastAsia="仿宋" w:cs="仿宋"/>
          <w:spacing w:val="-17"/>
          <w:sz w:val="29"/>
          <w:szCs w:val="29"/>
        </w:rPr>
        <w:t>下：</w:t>
      </w:r>
    </w:p>
    <w:p>
      <w:pPr>
        <w:spacing w:line="241" w:lineRule="auto"/>
      </w:pPr>
    </w:p>
    <w:p>
      <w:pPr>
        <w:spacing w:before="94" w:line="222" w:lineRule="auto"/>
        <w:ind w:left="564"/>
        <w:outlineLvl w:val="0"/>
        <w:rPr>
          <w:rFonts w:ascii="黑体" w:hAnsi="黑体" w:eastAsia="黑体" w:cs="黑体"/>
          <w:sz w:val="29"/>
          <w:szCs w:val="29"/>
        </w:rPr>
      </w:pPr>
      <w:r>
        <w:rPr>
          <w:rFonts w:ascii="黑体" w:hAnsi="黑体" w:eastAsia="黑体" w:cs="黑体"/>
          <w:b/>
          <w:bCs/>
          <w:spacing w:val="6"/>
          <w:sz w:val="29"/>
          <w:szCs w:val="29"/>
        </w:rPr>
        <w:t>一、单位内部控制工作的基本情况</w:t>
      </w:r>
    </w:p>
    <w:p>
      <w:pPr>
        <w:spacing w:before="282" w:line="221" w:lineRule="auto"/>
        <w:ind w:left="699"/>
        <w:rPr>
          <w:rFonts w:ascii="仿宋" w:hAnsi="仿宋" w:eastAsia="仿宋" w:cs="仿宋"/>
          <w:sz w:val="29"/>
          <w:szCs w:val="29"/>
        </w:rPr>
      </w:pPr>
      <w:r>
        <w:rPr>
          <w:rFonts w:ascii="仿宋" w:hAnsi="仿宋" w:eastAsia="仿宋" w:cs="仿宋"/>
          <w:spacing w:val="15"/>
          <w:sz w:val="29"/>
          <w:szCs w:val="29"/>
        </w:rPr>
        <w:t>(一)内部控制机构设置与运行情况。</w:t>
      </w:r>
    </w:p>
    <w:p>
      <w:pPr>
        <w:spacing w:before="272" w:line="220" w:lineRule="auto"/>
        <w:ind w:left="699"/>
        <w:rPr>
          <w:rFonts w:ascii="仿宋" w:hAnsi="仿宋" w:eastAsia="仿宋" w:cs="仿宋"/>
          <w:sz w:val="29"/>
          <w:szCs w:val="29"/>
        </w:rPr>
      </w:pPr>
      <w:r>
        <w:rPr>
          <w:rFonts w:ascii="仿宋" w:hAnsi="仿宋" w:eastAsia="仿宋" w:cs="仿宋"/>
          <w:spacing w:val="15"/>
          <w:sz w:val="29"/>
          <w:szCs w:val="29"/>
        </w:rPr>
        <w:t>(二)内部控制工作的组织实施情况。</w:t>
      </w:r>
    </w:p>
    <w:p>
      <w:pPr>
        <w:spacing w:before="275" w:line="221" w:lineRule="auto"/>
        <w:ind w:left="699"/>
        <w:rPr>
          <w:rFonts w:ascii="仿宋" w:hAnsi="仿宋" w:eastAsia="仿宋" w:cs="仿宋"/>
          <w:sz w:val="29"/>
          <w:szCs w:val="29"/>
        </w:rPr>
      </w:pPr>
      <w:r>
        <w:rPr>
          <w:rFonts w:ascii="仿宋" w:hAnsi="仿宋" w:eastAsia="仿宋" w:cs="仿宋"/>
          <w:spacing w:val="15"/>
          <w:sz w:val="29"/>
          <w:szCs w:val="29"/>
        </w:rPr>
        <w:t>(三)内部控制制度建设与执行情况。</w:t>
      </w:r>
    </w:p>
    <w:p>
      <w:pPr>
        <w:spacing w:before="274" w:line="222" w:lineRule="auto"/>
        <w:ind w:left="699"/>
        <w:rPr>
          <w:rFonts w:ascii="仿宋" w:hAnsi="仿宋" w:eastAsia="仿宋" w:cs="仿宋"/>
          <w:sz w:val="29"/>
          <w:szCs w:val="29"/>
        </w:rPr>
      </w:pPr>
      <w:r>
        <w:rPr>
          <w:rFonts w:ascii="仿宋" w:hAnsi="仿宋" w:eastAsia="仿宋" w:cs="仿宋"/>
          <w:spacing w:val="15"/>
          <w:sz w:val="29"/>
          <w:szCs w:val="29"/>
        </w:rPr>
        <w:t>(四)内部控制评价与监督情况。</w:t>
      </w:r>
    </w:p>
    <w:p>
      <w:pPr>
        <w:spacing w:before="269" w:line="222" w:lineRule="auto"/>
        <w:ind w:left="564"/>
        <w:outlineLvl w:val="0"/>
        <w:rPr>
          <w:rFonts w:ascii="黑体" w:hAnsi="黑体" w:eastAsia="黑体" w:cs="黑体"/>
          <w:sz w:val="29"/>
          <w:szCs w:val="29"/>
        </w:rPr>
      </w:pPr>
      <w:r>
        <w:rPr>
          <w:rFonts w:ascii="黑体" w:hAnsi="黑体" w:eastAsia="黑体" w:cs="黑体"/>
          <w:b/>
          <w:bCs/>
          <w:sz w:val="29"/>
          <w:szCs w:val="29"/>
        </w:rPr>
        <w:t>二、</w:t>
      </w:r>
      <w:r>
        <w:rPr>
          <w:rFonts w:ascii="黑体" w:hAnsi="黑体" w:eastAsia="黑体" w:cs="黑体"/>
          <w:spacing w:val="-41"/>
          <w:sz w:val="29"/>
          <w:szCs w:val="29"/>
        </w:rPr>
        <w:t xml:space="preserve"> </w:t>
      </w:r>
      <w:r>
        <w:rPr>
          <w:rFonts w:ascii="黑体" w:hAnsi="黑体" w:eastAsia="黑体" w:cs="黑体"/>
          <w:b/>
          <w:bCs/>
          <w:sz w:val="29"/>
          <w:szCs w:val="29"/>
        </w:rPr>
        <w:t>单位存在的内部控制问题及其整改情况</w:t>
      </w:r>
    </w:p>
    <w:p>
      <w:pPr>
        <w:spacing w:before="283" w:line="221" w:lineRule="auto"/>
        <w:ind w:left="699"/>
        <w:rPr>
          <w:rFonts w:ascii="仿宋" w:hAnsi="仿宋" w:eastAsia="仿宋" w:cs="仿宋"/>
          <w:sz w:val="29"/>
          <w:szCs w:val="29"/>
        </w:rPr>
      </w:pPr>
      <w:r>
        <w:rPr>
          <w:rFonts w:ascii="仿宋" w:hAnsi="仿宋" w:eastAsia="仿宋" w:cs="仿宋"/>
          <w:spacing w:val="13"/>
          <w:sz w:val="29"/>
          <w:szCs w:val="29"/>
        </w:rPr>
        <w:t>(一)2022年度单位内部控制评价发现问题及其整改情况。</w:t>
      </w:r>
    </w:p>
    <w:p>
      <w:pPr>
        <w:spacing w:before="281" w:line="633" w:lineRule="exact"/>
        <w:ind w:left="699"/>
        <w:rPr>
          <w:rFonts w:ascii="仿宋" w:hAnsi="仿宋" w:eastAsia="仿宋" w:cs="仿宋"/>
          <w:sz w:val="29"/>
          <w:szCs w:val="29"/>
        </w:rPr>
      </w:pPr>
      <w:r>
        <w:rPr>
          <w:rFonts w:ascii="仿宋" w:hAnsi="仿宋" w:eastAsia="仿宋" w:cs="仿宋"/>
          <w:spacing w:val="12"/>
          <w:position w:val="26"/>
          <w:sz w:val="29"/>
          <w:szCs w:val="29"/>
        </w:rPr>
        <w:t>(二)2022年度单位巡视、纪检监察、审计等工作发现的与</w:t>
      </w:r>
    </w:p>
    <w:p>
      <w:pPr>
        <w:spacing w:before="1" w:line="221" w:lineRule="auto"/>
        <w:rPr>
          <w:rFonts w:ascii="仿宋" w:hAnsi="仿宋" w:eastAsia="仿宋" w:cs="仿宋"/>
          <w:sz w:val="29"/>
          <w:szCs w:val="29"/>
        </w:rPr>
      </w:pPr>
      <w:r>
        <w:rPr>
          <w:rFonts w:ascii="仿宋" w:hAnsi="仿宋" w:eastAsia="仿宋" w:cs="仿宋"/>
          <w:spacing w:val="2"/>
          <w:sz w:val="29"/>
          <w:szCs w:val="29"/>
        </w:rPr>
        <w:t>内部控制相关问题及其整改情况。</w:t>
      </w:r>
    </w:p>
    <w:p>
      <w:pPr>
        <w:spacing w:before="261" w:line="222" w:lineRule="auto"/>
        <w:ind w:left="564"/>
        <w:outlineLvl w:val="0"/>
        <w:rPr>
          <w:rFonts w:ascii="黑体" w:hAnsi="黑体" w:eastAsia="黑体" w:cs="黑体"/>
          <w:sz w:val="29"/>
          <w:szCs w:val="29"/>
        </w:rPr>
      </w:pPr>
      <w:r>
        <w:rPr>
          <w:rFonts w:ascii="黑体" w:hAnsi="黑体" w:eastAsia="黑体" w:cs="黑体"/>
          <w:b/>
          <w:bCs/>
          <w:spacing w:val="-2"/>
          <w:sz w:val="29"/>
          <w:szCs w:val="29"/>
        </w:rPr>
        <w:t>三、</w:t>
      </w:r>
      <w:r>
        <w:rPr>
          <w:rFonts w:ascii="黑体" w:hAnsi="黑体" w:eastAsia="黑体" w:cs="黑体"/>
          <w:spacing w:val="-28"/>
          <w:sz w:val="29"/>
          <w:szCs w:val="29"/>
        </w:rPr>
        <w:t xml:space="preserve"> </w:t>
      </w:r>
      <w:r>
        <w:rPr>
          <w:rFonts w:ascii="黑体" w:hAnsi="黑体" w:eastAsia="黑体" w:cs="黑体"/>
          <w:b/>
          <w:bCs/>
          <w:spacing w:val="-2"/>
          <w:sz w:val="29"/>
          <w:szCs w:val="29"/>
        </w:rPr>
        <w:t>单位内部控制报告审核情况</w:t>
      </w:r>
    </w:p>
    <w:p>
      <w:pPr>
        <w:spacing w:before="300" w:line="220" w:lineRule="auto"/>
        <w:ind w:left="669"/>
        <w:rPr>
          <w:rFonts w:ascii="仿宋" w:hAnsi="仿宋" w:eastAsia="仿宋" w:cs="仿宋"/>
          <w:sz w:val="29"/>
          <w:szCs w:val="29"/>
        </w:rPr>
      </w:pPr>
      <w:r>
        <w:rPr>
          <w:rFonts w:ascii="仿宋" w:hAnsi="仿宋" w:eastAsia="仿宋" w:cs="仿宋"/>
          <w:spacing w:val="22"/>
          <w:sz w:val="29"/>
          <w:szCs w:val="29"/>
        </w:rPr>
        <w:t>(一)报告材料的规范性。</w:t>
      </w:r>
    </w:p>
    <w:p>
      <w:pPr>
        <w:spacing w:before="274" w:line="605" w:lineRule="exact"/>
        <w:ind w:left="560"/>
        <w:rPr>
          <w:rFonts w:ascii="仿宋" w:hAnsi="仿宋" w:eastAsia="仿宋" w:cs="仿宋"/>
          <w:sz w:val="29"/>
          <w:szCs w:val="29"/>
        </w:rPr>
      </w:pPr>
      <w:r>
        <w:rPr>
          <w:rFonts w:ascii="仿宋" w:hAnsi="仿宋" w:eastAsia="仿宋" w:cs="仿宋"/>
          <w:spacing w:val="6"/>
          <w:position w:val="23"/>
          <w:sz w:val="29"/>
          <w:szCs w:val="29"/>
        </w:rPr>
        <w:t>报告材料是否完整，数据填列是否齐全并符合填报要求，报</w:t>
      </w:r>
    </w:p>
    <w:p>
      <w:pPr>
        <w:spacing w:line="223" w:lineRule="auto"/>
        <w:rPr>
          <w:rFonts w:ascii="仿宋" w:hAnsi="仿宋" w:eastAsia="仿宋" w:cs="仿宋"/>
          <w:sz w:val="29"/>
          <w:szCs w:val="29"/>
        </w:rPr>
      </w:pPr>
      <w:r>
        <w:rPr>
          <w:rFonts w:ascii="仿宋" w:hAnsi="仿宋" w:eastAsia="仿宋" w:cs="仿宋"/>
          <w:spacing w:val="3"/>
          <w:sz w:val="29"/>
          <w:szCs w:val="29"/>
        </w:rPr>
        <w:t>送手续是否齐全。</w:t>
      </w:r>
    </w:p>
    <w:p>
      <w:pPr>
        <w:spacing w:before="285" w:line="220" w:lineRule="auto"/>
        <w:ind w:left="699"/>
        <w:rPr>
          <w:rFonts w:ascii="仿宋" w:hAnsi="仿宋" w:eastAsia="仿宋" w:cs="仿宋"/>
          <w:sz w:val="29"/>
          <w:szCs w:val="29"/>
        </w:rPr>
      </w:pPr>
      <w:r>
        <w:rPr>
          <w:rFonts w:ascii="仿宋" w:hAnsi="仿宋" w:eastAsia="仿宋" w:cs="仿宋"/>
          <w:spacing w:val="17"/>
          <w:sz w:val="29"/>
          <w:szCs w:val="29"/>
        </w:rPr>
        <w:t>(二)上下年数据变动合理性。</w:t>
      </w:r>
    </w:p>
    <w:p>
      <w:pPr>
        <w:spacing w:before="277" w:line="623" w:lineRule="exact"/>
        <w:ind w:left="560"/>
        <w:rPr>
          <w:rFonts w:ascii="仿宋" w:hAnsi="仿宋" w:eastAsia="仿宋" w:cs="仿宋"/>
          <w:sz w:val="29"/>
          <w:szCs w:val="29"/>
        </w:rPr>
      </w:pPr>
      <w:r>
        <w:rPr>
          <w:rFonts w:ascii="仿宋" w:hAnsi="仿宋" w:eastAsia="仿宋" w:cs="仿宋"/>
          <w:spacing w:val="6"/>
          <w:position w:val="25"/>
          <w:sz w:val="29"/>
          <w:szCs w:val="29"/>
        </w:rPr>
        <w:t>上下年度数据衔接是否一致，变动是否合理，差异过大应当</w:t>
      </w:r>
    </w:p>
    <w:p>
      <w:pPr>
        <w:spacing w:before="1" w:line="223" w:lineRule="auto"/>
        <w:rPr>
          <w:rFonts w:ascii="仿宋" w:hAnsi="仿宋" w:eastAsia="仿宋" w:cs="仿宋"/>
          <w:spacing w:val="-4"/>
          <w:sz w:val="29"/>
          <w:szCs w:val="29"/>
        </w:rPr>
      </w:pPr>
      <w:r>
        <w:rPr>
          <w:rFonts w:ascii="仿宋" w:hAnsi="仿宋" w:eastAsia="仿宋" w:cs="仿宋"/>
          <w:spacing w:val="-4"/>
          <w:sz w:val="29"/>
          <w:szCs w:val="29"/>
        </w:rPr>
        <w:t>说明。</w:t>
      </w:r>
    </w:p>
    <w:p>
      <w:pPr>
        <w:spacing w:before="1" w:line="223" w:lineRule="auto"/>
        <w:rPr>
          <w:rFonts w:ascii="仿宋" w:hAnsi="仿宋" w:eastAsia="仿宋" w:cs="仿宋"/>
          <w:spacing w:val="-4"/>
          <w:sz w:val="29"/>
          <w:szCs w:val="29"/>
        </w:rPr>
      </w:pPr>
    </w:p>
    <w:p>
      <w:pPr>
        <w:spacing w:before="1" w:line="223" w:lineRule="auto"/>
        <w:ind w:firstLine="640" w:firstLineChars="200"/>
        <w:rPr>
          <w:rFonts w:ascii="仿宋" w:hAnsi="仿宋" w:eastAsia="仿宋" w:cs="仿宋"/>
          <w:sz w:val="30"/>
          <w:szCs w:val="30"/>
        </w:rPr>
      </w:pPr>
      <w:r>
        <w:rPr>
          <w:rFonts w:ascii="仿宋" w:hAnsi="仿宋" w:eastAsia="仿宋" w:cs="仿宋"/>
          <w:spacing w:val="10"/>
          <w:sz w:val="30"/>
          <w:szCs w:val="30"/>
        </w:rPr>
        <w:t>(三)业务数据的准确性。</w:t>
      </w:r>
    </w:p>
    <w:p>
      <w:pPr>
        <w:spacing w:before="274" w:line="619" w:lineRule="exact"/>
        <w:ind w:left="565"/>
        <w:rPr>
          <w:rFonts w:ascii="仿宋" w:hAnsi="仿宋" w:eastAsia="仿宋" w:cs="仿宋"/>
          <w:sz w:val="30"/>
          <w:szCs w:val="30"/>
        </w:rPr>
      </w:pPr>
      <w:r>
        <w:rPr>
          <w:rFonts w:ascii="仿宋" w:hAnsi="仿宋" w:eastAsia="仿宋" w:cs="仿宋"/>
          <w:spacing w:val="-3"/>
          <w:position w:val="23"/>
          <w:sz w:val="30"/>
          <w:szCs w:val="30"/>
        </w:rPr>
        <w:t>有关业务数据与决算报表、国有资产报表等同</w:t>
      </w:r>
      <w:r>
        <w:rPr>
          <w:rFonts w:ascii="仿宋" w:hAnsi="仿宋" w:eastAsia="仿宋" w:cs="仿宋"/>
          <w:spacing w:val="-4"/>
          <w:position w:val="23"/>
          <w:sz w:val="30"/>
          <w:szCs w:val="30"/>
        </w:rPr>
        <w:t>口径数据是否</w:t>
      </w:r>
    </w:p>
    <w:p>
      <w:pPr>
        <w:spacing w:before="1" w:line="220" w:lineRule="auto"/>
        <w:ind w:left="4"/>
        <w:rPr>
          <w:rFonts w:ascii="仿宋" w:hAnsi="仿宋" w:eastAsia="仿宋" w:cs="仿宋"/>
          <w:sz w:val="30"/>
          <w:szCs w:val="30"/>
        </w:rPr>
      </w:pPr>
      <w:r>
        <w:rPr>
          <w:rFonts w:ascii="仿宋" w:hAnsi="仿宋" w:eastAsia="仿宋" w:cs="仿宋"/>
          <w:spacing w:val="-6"/>
          <w:sz w:val="30"/>
          <w:szCs w:val="30"/>
        </w:rPr>
        <w:t>保持一致。</w:t>
      </w:r>
    </w:p>
    <w:p>
      <w:pPr>
        <w:spacing w:before="260" w:line="220" w:lineRule="auto"/>
        <w:ind w:left="684"/>
        <w:rPr>
          <w:rFonts w:ascii="仿宋" w:hAnsi="仿宋" w:eastAsia="仿宋" w:cs="仿宋"/>
          <w:sz w:val="30"/>
          <w:szCs w:val="30"/>
        </w:rPr>
      </w:pPr>
      <w:r>
        <w:rPr>
          <w:rFonts w:ascii="仿宋" w:hAnsi="仿宋" w:eastAsia="仿宋" w:cs="仿宋"/>
          <w:spacing w:val="9"/>
          <w:sz w:val="30"/>
          <w:szCs w:val="30"/>
        </w:rPr>
        <w:t>(四)数值型指标的合理性。</w:t>
      </w:r>
    </w:p>
    <w:p>
      <w:pPr>
        <w:spacing w:before="271" w:line="219" w:lineRule="auto"/>
        <w:ind w:left="565"/>
        <w:rPr>
          <w:rFonts w:ascii="仿宋" w:hAnsi="仿宋" w:eastAsia="仿宋" w:cs="仿宋"/>
          <w:sz w:val="30"/>
          <w:szCs w:val="30"/>
        </w:rPr>
      </w:pPr>
      <w:r>
        <w:rPr>
          <w:rFonts w:ascii="仿宋" w:hAnsi="仿宋" w:eastAsia="仿宋" w:cs="仿宋"/>
          <w:spacing w:val="-6"/>
          <w:sz w:val="30"/>
          <w:szCs w:val="30"/>
        </w:rPr>
        <w:t>数值型指标是否存在不合理的异常值。</w:t>
      </w:r>
    </w:p>
    <w:p>
      <w:pPr>
        <w:spacing w:before="273" w:line="221" w:lineRule="auto"/>
        <w:ind w:left="639"/>
        <w:outlineLvl w:val="0"/>
        <w:rPr>
          <w:rFonts w:ascii="黑体" w:hAnsi="黑体" w:eastAsia="黑体" w:cs="黑体"/>
          <w:sz w:val="30"/>
          <w:szCs w:val="30"/>
        </w:rPr>
      </w:pPr>
      <w:r>
        <w:rPr>
          <w:rFonts w:ascii="黑体" w:hAnsi="黑体" w:eastAsia="黑体" w:cs="黑体"/>
          <w:b/>
          <w:bCs/>
          <w:spacing w:val="-6"/>
          <w:sz w:val="30"/>
          <w:szCs w:val="30"/>
        </w:rPr>
        <w:t>四、单位内部控制工作的经验做法和取得的成效</w:t>
      </w:r>
    </w:p>
    <w:p>
      <w:pPr>
        <w:spacing w:before="251" w:line="219" w:lineRule="auto"/>
        <w:ind w:left="684"/>
        <w:rPr>
          <w:rFonts w:ascii="仿宋" w:hAnsi="仿宋" w:eastAsia="仿宋" w:cs="仿宋"/>
          <w:sz w:val="30"/>
          <w:szCs w:val="30"/>
        </w:rPr>
      </w:pPr>
      <w:r>
        <w:rPr>
          <w:rFonts w:ascii="仿宋" w:hAnsi="仿宋" w:eastAsia="仿宋" w:cs="仿宋"/>
          <w:spacing w:val="4"/>
          <w:sz w:val="30"/>
          <w:szCs w:val="30"/>
        </w:rPr>
        <w:t>(一)单位在推动内部控制工作中总结出的有关经验做法。</w:t>
      </w:r>
    </w:p>
    <w:p>
      <w:pPr>
        <w:spacing w:before="276" w:line="221" w:lineRule="auto"/>
        <w:ind w:left="684"/>
        <w:rPr>
          <w:rFonts w:ascii="仿宋" w:hAnsi="仿宋" w:eastAsia="仿宋" w:cs="仿宋"/>
          <w:sz w:val="30"/>
          <w:szCs w:val="30"/>
        </w:rPr>
      </w:pPr>
      <w:r>
        <w:rPr>
          <w:rFonts w:ascii="仿宋" w:hAnsi="仿宋" w:eastAsia="仿宋" w:cs="仿宋"/>
          <w:spacing w:val="4"/>
          <w:sz w:val="30"/>
          <w:szCs w:val="30"/>
        </w:rPr>
        <w:t>(二)单位建立与实施内部控制后取得的有关成效。</w:t>
      </w:r>
    </w:p>
    <w:p>
      <w:pPr>
        <w:spacing w:before="259" w:line="219" w:lineRule="auto"/>
        <w:ind w:left="835"/>
        <w:rPr>
          <w:rFonts w:ascii="仿宋" w:hAnsi="仿宋" w:eastAsia="仿宋" w:cs="仿宋"/>
          <w:sz w:val="30"/>
          <w:szCs w:val="30"/>
        </w:rPr>
      </w:pPr>
      <w:r>
        <w:rPr>
          <w:rFonts w:ascii="仿宋" w:hAnsi="仿宋" w:eastAsia="仿宋" w:cs="仿宋"/>
          <w:spacing w:val="-2"/>
          <w:sz w:val="30"/>
          <w:szCs w:val="30"/>
        </w:rPr>
        <w:t>1.在提升单位内部控制意识及管理水平方面的成效。</w:t>
      </w:r>
    </w:p>
    <w:p>
      <w:pPr>
        <w:spacing w:before="264" w:line="622" w:lineRule="exact"/>
        <w:ind w:left="835"/>
        <w:rPr>
          <w:rFonts w:ascii="仿宋" w:hAnsi="仿宋" w:eastAsia="仿宋" w:cs="仿宋"/>
          <w:sz w:val="30"/>
          <w:szCs w:val="30"/>
        </w:rPr>
      </w:pPr>
      <w:r>
        <w:rPr>
          <w:rFonts w:ascii="仿宋" w:hAnsi="仿宋" w:eastAsia="仿宋" w:cs="仿宋"/>
          <w:spacing w:val="-1"/>
          <w:position w:val="24"/>
          <w:sz w:val="30"/>
          <w:szCs w:val="30"/>
        </w:rPr>
        <w:t>2.在预算业务、收支业务、政府采购业务、资产管理、建</w:t>
      </w:r>
    </w:p>
    <w:p>
      <w:pPr>
        <w:spacing w:before="2" w:line="220" w:lineRule="auto"/>
        <w:ind w:left="24"/>
        <w:rPr>
          <w:rFonts w:ascii="仿宋" w:hAnsi="仿宋" w:eastAsia="仿宋" w:cs="仿宋"/>
          <w:sz w:val="30"/>
          <w:szCs w:val="30"/>
        </w:rPr>
      </w:pPr>
      <w:r>
        <w:rPr>
          <w:rFonts w:ascii="仿宋" w:hAnsi="仿宋" w:eastAsia="仿宋" w:cs="仿宋"/>
          <w:spacing w:val="-4"/>
          <w:sz w:val="30"/>
          <w:szCs w:val="30"/>
        </w:rPr>
        <w:t>设项目管理及合同管理六大经济业务领域方面的成效。</w:t>
      </w:r>
    </w:p>
    <w:p>
      <w:pPr>
        <w:spacing w:before="258" w:line="624" w:lineRule="exact"/>
        <w:ind w:left="835"/>
        <w:rPr>
          <w:rFonts w:ascii="仿宋" w:hAnsi="仿宋" w:eastAsia="仿宋" w:cs="仿宋"/>
          <w:sz w:val="30"/>
          <w:szCs w:val="30"/>
        </w:rPr>
      </w:pPr>
      <w:r>
        <w:rPr>
          <w:rFonts w:ascii="仿宋" w:hAnsi="仿宋" w:eastAsia="仿宋" w:cs="仿宋"/>
          <w:spacing w:val="-5"/>
          <w:position w:val="24"/>
          <w:sz w:val="30"/>
          <w:szCs w:val="30"/>
        </w:rPr>
        <w:t>3.在内部控制评价监督方面的成效。</w:t>
      </w:r>
    </w:p>
    <w:p>
      <w:pPr>
        <w:spacing w:before="1" w:line="221" w:lineRule="auto"/>
        <w:ind w:left="835"/>
        <w:rPr>
          <w:rFonts w:ascii="仿宋" w:hAnsi="仿宋" w:eastAsia="仿宋" w:cs="仿宋"/>
          <w:sz w:val="30"/>
          <w:szCs w:val="30"/>
        </w:rPr>
      </w:pPr>
      <w:r>
        <w:rPr>
          <w:rFonts w:ascii="仿宋" w:hAnsi="仿宋" w:eastAsia="仿宋" w:cs="仿宋"/>
          <w:spacing w:val="-5"/>
          <w:sz w:val="30"/>
          <w:szCs w:val="30"/>
        </w:rPr>
        <w:t>4.内部控制报告的应用领域和成效。</w:t>
      </w:r>
    </w:p>
    <w:p>
      <w:pPr>
        <w:spacing w:before="276" w:line="221" w:lineRule="auto"/>
        <w:ind w:left="569"/>
        <w:outlineLvl w:val="0"/>
        <w:rPr>
          <w:rFonts w:ascii="黑体" w:hAnsi="黑体" w:eastAsia="黑体" w:cs="黑体"/>
          <w:sz w:val="30"/>
          <w:szCs w:val="30"/>
        </w:rPr>
      </w:pPr>
      <w:r>
        <w:rPr>
          <w:rFonts w:ascii="黑体" w:hAnsi="黑体" w:eastAsia="黑体" w:cs="黑体"/>
          <w:b/>
          <w:bCs/>
          <w:spacing w:val="-12"/>
          <w:sz w:val="30"/>
          <w:szCs w:val="30"/>
        </w:rPr>
        <w:t>五、</w:t>
      </w:r>
      <w:r>
        <w:rPr>
          <w:rFonts w:ascii="黑体" w:hAnsi="黑体" w:eastAsia="黑体" w:cs="黑体"/>
          <w:spacing w:val="-66"/>
          <w:sz w:val="30"/>
          <w:szCs w:val="30"/>
        </w:rPr>
        <w:t xml:space="preserve"> </w:t>
      </w:r>
      <w:r>
        <w:rPr>
          <w:rFonts w:ascii="黑体" w:hAnsi="黑体" w:eastAsia="黑体" w:cs="黑体"/>
          <w:b/>
          <w:bCs/>
          <w:spacing w:val="-12"/>
          <w:sz w:val="30"/>
          <w:szCs w:val="30"/>
        </w:rPr>
        <w:t>有关意见建议</w:t>
      </w:r>
    </w:p>
    <w:p>
      <w:pPr>
        <w:spacing w:before="273" w:line="220" w:lineRule="auto"/>
        <w:ind w:left="565"/>
        <w:rPr>
          <w:rFonts w:ascii="仿宋" w:hAnsi="仿宋" w:eastAsia="仿宋" w:cs="仿宋"/>
          <w:sz w:val="30"/>
          <w:szCs w:val="30"/>
        </w:rPr>
      </w:pPr>
      <w:r>
        <w:rPr>
          <w:rFonts w:ascii="仿宋" w:hAnsi="仿宋" w:eastAsia="仿宋" w:cs="仿宋"/>
          <w:spacing w:val="-3"/>
          <w:sz w:val="30"/>
          <w:szCs w:val="30"/>
        </w:rPr>
        <w:t>本单位对行政事业单位内部控制工作的意见建议。</w:t>
      </w:r>
    </w:p>
    <w:p>
      <w:pPr>
        <w:sectPr>
          <w:footerReference r:id="rId5" w:type="default"/>
          <w:pgSz w:w="11900" w:h="16840"/>
          <w:pgMar w:top="1431" w:right="1785" w:bottom="1169" w:left="1785" w:header="0" w:footer="1000" w:gutter="0"/>
          <w:cols w:space="720" w:num="1"/>
        </w:sectPr>
      </w:pPr>
    </w:p>
    <w:p>
      <w:pPr>
        <w:spacing w:before="111" w:line="224" w:lineRule="auto"/>
        <w:ind w:left="94"/>
        <w:rPr>
          <w:rFonts w:ascii="仿宋" w:hAnsi="仿宋" w:eastAsia="仿宋" w:cs="仿宋"/>
          <w:sz w:val="34"/>
          <w:szCs w:val="34"/>
        </w:rPr>
      </w:pPr>
      <w:r>
        <w:rPr>
          <w:rFonts w:ascii="仿宋" w:hAnsi="仿宋" w:eastAsia="仿宋" w:cs="仿宋"/>
          <w:spacing w:val="-10"/>
          <w:sz w:val="34"/>
          <w:szCs w:val="34"/>
        </w:rPr>
        <w:t>附表</w:t>
      </w:r>
    </w:p>
    <w:p>
      <w:pPr>
        <w:spacing w:before="194" w:line="222" w:lineRule="auto"/>
        <w:ind w:left="2750"/>
        <w:outlineLvl w:val="6"/>
        <w:rPr>
          <w:rFonts w:ascii="黑体" w:hAnsi="黑体" w:eastAsia="黑体" w:cs="黑体"/>
          <w:sz w:val="38"/>
          <w:szCs w:val="38"/>
        </w:rPr>
      </w:pPr>
      <w:r>
        <w:rPr>
          <w:rFonts w:ascii="黑体" w:hAnsi="黑体" w:eastAsia="黑体" w:cs="黑体"/>
          <w:b/>
          <w:bCs/>
          <w:spacing w:val="-8"/>
          <w:sz w:val="38"/>
          <w:szCs w:val="38"/>
        </w:rPr>
        <w:t>一、单位基本情况</w:t>
      </w:r>
    </w:p>
    <w:p>
      <w:pPr>
        <w:spacing w:line="237" w:lineRule="exact"/>
      </w:pPr>
    </w:p>
    <w:tbl>
      <w:tblPr>
        <w:tblStyle w:val="5"/>
        <w:tblW w:w="8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2"/>
        <w:gridCol w:w="2417"/>
        <w:gridCol w:w="1648"/>
        <w:gridCol w:w="2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1892" w:type="dxa"/>
          </w:tcPr>
          <w:p>
            <w:pPr>
              <w:spacing w:before="123" w:line="219" w:lineRule="auto"/>
              <w:ind w:left="214"/>
              <w:rPr>
                <w:rFonts w:ascii="宋体" w:hAnsi="宋体" w:eastAsia="宋体" w:cs="宋体"/>
                <w:sz w:val="24"/>
                <w:szCs w:val="24"/>
              </w:rPr>
            </w:pPr>
            <w:r>
              <w:rPr>
                <w:rFonts w:ascii="宋体" w:hAnsi="宋体" w:eastAsia="宋体" w:cs="宋体"/>
                <w:spacing w:val="2"/>
                <w:sz w:val="24"/>
                <w:szCs w:val="24"/>
              </w:rPr>
              <w:t>组织机构代码</w:t>
            </w:r>
          </w:p>
        </w:tc>
        <w:tc>
          <w:tcPr>
            <w:tcW w:w="2417" w:type="dxa"/>
          </w:tcPr>
          <w:p/>
        </w:tc>
        <w:tc>
          <w:tcPr>
            <w:tcW w:w="1648" w:type="dxa"/>
          </w:tcPr>
          <w:p>
            <w:pPr>
              <w:spacing w:before="123" w:line="219" w:lineRule="auto"/>
              <w:ind w:left="335"/>
              <w:rPr>
                <w:rFonts w:ascii="宋体" w:hAnsi="宋体" w:eastAsia="宋体" w:cs="宋体"/>
                <w:sz w:val="24"/>
                <w:szCs w:val="24"/>
              </w:rPr>
            </w:pPr>
            <w:r>
              <w:rPr>
                <w:rFonts w:ascii="宋体" w:hAnsi="宋体" w:eastAsia="宋体" w:cs="宋体"/>
                <w:spacing w:val="6"/>
                <w:sz w:val="24"/>
                <w:szCs w:val="24"/>
              </w:rPr>
              <w:t>基本性质</w:t>
            </w:r>
          </w:p>
        </w:tc>
        <w:tc>
          <w:tcPr>
            <w:tcW w:w="257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1892" w:type="dxa"/>
          </w:tcPr>
          <w:p>
            <w:pPr>
              <w:spacing w:before="82" w:line="219" w:lineRule="auto"/>
              <w:ind w:left="454"/>
              <w:rPr>
                <w:rFonts w:ascii="宋体" w:hAnsi="宋体" w:eastAsia="宋体" w:cs="宋体"/>
                <w:sz w:val="24"/>
                <w:szCs w:val="24"/>
              </w:rPr>
            </w:pPr>
            <w:r>
              <w:rPr>
                <w:rFonts w:ascii="宋体" w:hAnsi="宋体" w:eastAsia="宋体" w:cs="宋体"/>
                <w:spacing w:val="2"/>
                <w:sz w:val="24"/>
                <w:szCs w:val="24"/>
              </w:rPr>
              <w:t>预算级次</w:t>
            </w:r>
          </w:p>
        </w:tc>
        <w:tc>
          <w:tcPr>
            <w:tcW w:w="2417" w:type="dxa"/>
          </w:tcPr>
          <w:p/>
        </w:tc>
        <w:tc>
          <w:tcPr>
            <w:tcW w:w="1648" w:type="dxa"/>
          </w:tcPr>
          <w:p>
            <w:pPr>
              <w:spacing w:before="82" w:line="219" w:lineRule="auto"/>
              <w:ind w:left="95"/>
              <w:rPr>
                <w:rFonts w:ascii="宋体" w:hAnsi="宋体" w:eastAsia="宋体" w:cs="宋体"/>
                <w:sz w:val="24"/>
                <w:szCs w:val="24"/>
              </w:rPr>
            </w:pPr>
            <w:r>
              <w:rPr>
                <w:rFonts w:ascii="宋体" w:hAnsi="宋体" w:eastAsia="宋体" w:cs="宋体"/>
                <w:spacing w:val="1"/>
                <w:sz w:val="24"/>
                <w:szCs w:val="24"/>
              </w:rPr>
              <w:t>预算管理级次</w:t>
            </w:r>
          </w:p>
        </w:tc>
        <w:tc>
          <w:tcPr>
            <w:tcW w:w="257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1892" w:type="dxa"/>
          </w:tcPr>
          <w:p>
            <w:pPr>
              <w:spacing w:before="73" w:line="219" w:lineRule="auto"/>
              <w:ind w:left="214"/>
              <w:rPr>
                <w:rFonts w:ascii="宋体" w:hAnsi="宋体" w:eastAsia="宋体" w:cs="宋体"/>
                <w:sz w:val="24"/>
                <w:szCs w:val="24"/>
              </w:rPr>
            </w:pPr>
            <w:r>
              <w:rPr>
                <w:rFonts w:ascii="宋体" w:hAnsi="宋体" w:eastAsia="宋体" w:cs="宋体"/>
                <w:spacing w:val="1"/>
                <w:sz w:val="24"/>
                <w:szCs w:val="24"/>
              </w:rPr>
              <w:t>支出功能分类</w:t>
            </w:r>
          </w:p>
        </w:tc>
        <w:tc>
          <w:tcPr>
            <w:tcW w:w="2417" w:type="dxa"/>
          </w:tcPr>
          <w:p/>
        </w:tc>
        <w:tc>
          <w:tcPr>
            <w:tcW w:w="1648" w:type="dxa"/>
          </w:tcPr>
          <w:p>
            <w:pPr>
              <w:spacing w:before="73" w:line="219" w:lineRule="auto"/>
              <w:ind w:left="95"/>
              <w:rPr>
                <w:rFonts w:ascii="宋体" w:hAnsi="宋体" w:eastAsia="宋体" w:cs="宋体"/>
                <w:sz w:val="24"/>
                <w:szCs w:val="24"/>
              </w:rPr>
            </w:pPr>
            <w:r>
              <w:rPr>
                <w:rFonts w:ascii="宋体" w:hAnsi="宋体" w:eastAsia="宋体" w:cs="宋体"/>
                <w:spacing w:val="1"/>
                <w:sz w:val="24"/>
                <w:szCs w:val="24"/>
              </w:rPr>
              <w:t>年末在职人数</w:t>
            </w:r>
          </w:p>
        </w:tc>
        <w:tc>
          <w:tcPr>
            <w:tcW w:w="257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1892" w:type="dxa"/>
          </w:tcPr>
          <w:p>
            <w:pPr>
              <w:spacing w:before="136" w:line="220" w:lineRule="auto"/>
              <w:ind w:left="454"/>
              <w:rPr>
                <w:rFonts w:ascii="宋体" w:hAnsi="宋体" w:eastAsia="宋体" w:cs="宋体"/>
                <w:sz w:val="24"/>
                <w:szCs w:val="24"/>
              </w:rPr>
            </w:pPr>
            <w:r>
              <w:rPr>
                <w:rFonts w:ascii="宋体" w:hAnsi="宋体" w:eastAsia="宋体" w:cs="宋体"/>
                <w:spacing w:val="5"/>
                <w:sz w:val="24"/>
                <w:szCs w:val="24"/>
              </w:rPr>
              <w:t>所在地区</w:t>
            </w:r>
          </w:p>
        </w:tc>
        <w:tc>
          <w:tcPr>
            <w:tcW w:w="2417" w:type="dxa"/>
          </w:tcPr>
          <w:p/>
        </w:tc>
        <w:tc>
          <w:tcPr>
            <w:tcW w:w="1648" w:type="dxa"/>
          </w:tcPr>
          <w:p>
            <w:pPr>
              <w:spacing w:before="136" w:line="220" w:lineRule="auto"/>
              <w:ind w:left="335"/>
              <w:rPr>
                <w:rFonts w:ascii="宋体" w:hAnsi="宋体" w:eastAsia="宋体" w:cs="宋体"/>
                <w:sz w:val="24"/>
                <w:szCs w:val="24"/>
              </w:rPr>
            </w:pPr>
            <w:r>
              <w:rPr>
                <w:rFonts w:ascii="宋体" w:hAnsi="宋体" w:eastAsia="宋体" w:cs="宋体"/>
                <w:spacing w:val="5"/>
                <w:sz w:val="24"/>
                <w:szCs w:val="24"/>
              </w:rPr>
              <w:t>隶属关系</w:t>
            </w:r>
          </w:p>
        </w:tc>
        <w:tc>
          <w:tcPr>
            <w:tcW w:w="257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892" w:type="dxa"/>
          </w:tcPr>
          <w:p>
            <w:pPr>
              <w:spacing w:before="137" w:line="219" w:lineRule="auto"/>
              <w:ind w:left="214"/>
              <w:rPr>
                <w:rFonts w:ascii="宋体" w:hAnsi="宋体" w:eastAsia="宋体" w:cs="宋体"/>
                <w:sz w:val="24"/>
                <w:szCs w:val="24"/>
              </w:rPr>
            </w:pPr>
            <w:r>
              <w:rPr>
                <w:rFonts w:ascii="宋体" w:hAnsi="宋体" w:eastAsia="宋体" w:cs="宋体"/>
                <w:spacing w:val="2"/>
                <w:sz w:val="24"/>
                <w:szCs w:val="24"/>
              </w:rPr>
              <w:t>财政预算代码</w:t>
            </w:r>
          </w:p>
        </w:tc>
        <w:tc>
          <w:tcPr>
            <w:tcW w:w="6637" w:type="dxa"/>
            <w:gridSpan w:val="3"/>
          </w:tcPr>
          <w:p/>
        </w:tc>
      </w:tr>
    </w:tbl>
    <w:p>
      <w:pPr>
        <w:spacing w:before="100" w:line="340" w:lineRule="auto"/>
        <w:ind w:left="94" w:right="123" w:firstLine="480"/>
        <w:rPr>
          <w:rFonts w:ascii="楷体" w:hAnsi="楷体" w:eastAsia="楷体" w:cs="楷体"/>
          <w:sz w:val="25"/>
          <w:szCs w:val="25"/>
        </w:rPr>
      </w:pPr>
      <w:r>
        <w:rPr>
          <w:rFonts w:ascii="楷体" w:hAnsi="楷体" w:eastAsia="楷体" w:cs="楷体"/>
          <w:spacing w:val="-12"/>
          <w:sz w:val="25"/>
          <w:szCs w:val="25"/>
        </w:rPr>
        <w:t>说明：组织机构代码根据各级技术监督部门核</w:t>
      </w:r>
      <w:r>
        <w:rPr>
          <w:rFonts w:ascii="楷体" w:hAnsi="楷体" w:eastAsia="楷体" w:cs="楷体"/>
          <w:spacing w:val="-13"/>
          <w:sz w:val="25"/>
          <w:szCs w:val="25"/>
        </w:rPr>
        <w:t>发的机关、团体、事业单位代</w:t>
      </w:r>
      <w:r>
        <w:rPr>
          <w:rFonts w:ascii="楷体" w:hAnsi="楷体" w:eastAsia="楷体" w:cs="楷体"/>
          <w:sz w:val="25"/>
          <w:szCs w:val="25"/>
        </w:rPr>
        <w:t xml:space="preserve"> </w:t>
      </w:r>
      <w:r>
        <w:rPr>
          <w:rFonts w:ascii="楷体" w:hAnsi="楷体" w:eastAsia="楷体" w:cs="楷体"/>
          <w:spacing w:val="-9"/>
          <w:sz w:val="25"/>
          <w:szCs w:val="25"/>
        </w:rPr>
        <w:t>码证书规定的9位码填列。单位如已取得统一社会信用代码，需按统一社会</w:t>
      </w:r>
      <w:r>
        <w:rPr>
          <w:rFonts w:ascii="楷体" w:hAnsi="楷体" w:eastAsia="楷体" w:cs="楷体"/>
          <w:spacing w:val="-10"/>
          <w:sz w:val="25"/>
          <w:szCs w:val="25"/>
        </w:rPr>
        <w:t>信用</w:t>
      </w:r>
    </w:p>
    <w:p>
      <w:pPr>
        <w:spacing w:line="224" w:lineRule="auto"/>
        <w:ind w:left="94"/>
        <w:rPr>
          <w:rFonts w:ascii="楷体" w:hAnsi="楷体" w:eastAsia="楷体" w:cs="楷体"/>
          <w:sz w:val="25"/>
          <w:szCs w:val="25"/>
        </w:rPr>
      </w:pPr>
      <w:r>
        <w:rPr>
          <w:rFonts w:ascii="楷体" w:hAnsi="楷体" w:eastAsia="楷体" w:cs="楷体"/>
          <w:spacing w:val="4"/>
          <w:sz w:val="25"/>
          <w:szCs w:val="25"/>
        </w:rPr>
        <w:t>代码第9-17位信息填列。</w:t>
      </w:r>
    </w:p>
    <w:p>
      <w:pPr>
        <w:spacing w:before="175" w:line="466" w:lineRule="exact"/>
        <w:ind w:left="575"/>
        <w:rPr>
          <w:rFonts w:ascii="楷体" w:hAnsi="楷体" w:eastAsia="楷体" w:cs="楷体"/>
          <w:sz w:val="25"/>
          <w:szCs w:val="25"/>
        </w:rPr>
      </w:pPr>
      <w:r>
        <w:rPr>
          <w:rFonts w:ascii="楷体" w:hAnsi="楷体" w:eastAsia="楷体" w:cs="楷体"/>
          <w:spacing w:val="-6"/>
          <w:position w:val="15"/>
          <w:sz w:val="25"/>
          <w:szCs w:val="25"/>
        </w:rPr>
        <w:t>单位预算级次填列部门和单位按照预算管理权限和经费领拨关系所确定的</w:t>
      </w:r>
    </w:p>
    <w:p>
      <w:pPr>
        <w:spacing w:line="220" w:lineRule="auto"/>
        <w:ind w:left="94"/>
        <w:rPr>
          <w:rFonts w:ascii="楷体" w:hAnsi="楷体" w:eastAsia="楷体" w:cs="楷体"/>
          <w:sz w:val="25"/>
          <w:szCs w:val="25"/>
        </w:rPr>
      </w:pPr>
      <w:r>
        <w:rPr>
          <w:rFonts w:ascii="楷体" w:hAnsi="楷体" w:eastAsia="楷体" w:cs="楷体"/>
          <w:spacing w:val="-10"/>
          <w:sz w:val="25"/>
          <w:szCs w:val="25"/>
        </w:rPr>
        <w:t>预算级次，与部门决算封面上预算级次一致。</w:t>
      </w:r>
      <w:r>
        <w:rPr>
          <w:rFonts w:ascii="楷体" w:hAnsi="楷体" w:eastAsia="楷体" w:cs="楷体"/>
          <w:spacing w:val="-11"/>
          <w:sz w:val="25"/>
          <w:szCs w:val="25"/>
        </w:rPr>
        <w:t>非预算单位此项填报“无”。</w:t>
      </w:r>
    </w:p>
    <w:p>
      <w:pPr>
        <w:spacing w:before="181" w:line="460" w:lineRule="exact"/>
        <w:ind w:left="575"/>
        <w:rPr>
          <w:rFonts w:ascii="宋体" w:hAnsi="宋体" w:eastAsia="宋体" w:cs="宋体"/>
          <w:sz w:val="25"/>
          <w:szCs w:val="25"/>
        </w:rPr>
      </w:pPr>
      <w:r>
        <w:rPr>
          <w:rFonts w:ascii="宋体" w:hAnsi="宋体" w:eastAsia="宋体" w:cs="宋体"/>
          <w:spacing w:val="-6"/>
          <w:position w:val="15"/>
          <w:sz w:val="25"/>
          <w:szCs w:val="25"/>
        </w:rPr>
        <w:t>预算管理级次按单位预算分级管理的级次选择填列。非预算单位填报“90.</w:t>
      </w:r>
    </w:p>
    <w:p>
      <w:pPr>
        <w:spacing w:before="1" w:line="219" w:lineRule="auto"/>
        <w:ind w:left="94"/>
        <w:rPr>
          <w:rFonts w:ascii="宋体" w:hAnsi="宋体" w:eastAsia="宋体" w:cs="宋体"/>
          <w:sz w:val="25"/>
          <w:szCs w:val="25"/>
        </w:rPr>
      </w:pPr>
      <w:r>
        <w:rPr>
          <w:rFonts w:ascii="宋体" w:hAnsi="宋体" w:eastAsia="宋体" w:cs="宋体"/>
          <w:spacing w:val="-13"/>
          <w:sz w:val="25"/>
          <w:szCs w:val="25"/>
        </w:rPr>
        <w:t>非预算单位”。</w:t>
      </w:r>
    </w:p>
    <w:p>
      <w:pPr>
        <w:spacing w:before="163" w:line="469" w:lineRule="exact"/>
        <w:ind w:left="575"/>
        <w:rPr>
          <w:rFonts w:ascii="宋体" w:hAnsi="宋体" w:eastAsia="宋体" w:cs="宋体"/>
          <w:sz w:val="25"/>
          <w:szCs w:val="25"/>
        </w:rPr>
      </w:pPr>
      <w:r>
        <w:rPr>
          <w:rFonts w:ascii="宋体" w:hAnsi="宋体" w:eastAsia="宋体" w:cs="宋体"/>
          <w:spacing w:val="-4"/>
          <w:position w:val="16"/>
          <w:sz w:val="25"/>
          <w:szCs w:val="25"/>
        </w:rPr>
        <w:t>支出功能分类填列部门决算《支出决算表》</w:t>
      </w:r>
      <w:r>
        <w:rPr>
          <w:rFonts w:ascii="宋体" w:hAnsi="宋体" w:eastAsia="宋体" w:cs="宋体"/>
          <w:spacing w:val="64"/>
          <w:position w:val="16"/>
          <w:sz w:val="25"/>
          <w:szCs w:val="25"/>
        </w:rPr>
        <w:t xml:space="preserve"> </w:t>
      </w:r>
      <w:r>
        <w:rPr>
          <w:rFonts w:ascii="宋体" w:hAnsi="宋体" w:eastAsia="宋体" w:cs="宋体"/>
          <w:spacing w:val="-4"/>
          <w:position w:val="16"/>
          <w:sz w:val="25"/>
          <w:szCs w:val="25"/>
        </w:rPr>
        <w:t>(财决04表)中涉</w:t>
      </w:r>
      <w:r>
        <w:rPr>
          <w:rFonts w:ascii="宋体" w:hAnsi="宋体" w:eastAsia="宋体" w:cs="宋体"/>
          <w:spacing w:val="-5"/>
          <w:position w:val="16"/>
          <w:sz w:val="25"/>
          <w:szCs w:val="25"/>
        </w:rPr>
        <w:t>及金额最多</w:t>
      </w:r>
    </w:p>
    <w:p>
      <w:pPr>
        <w:spacing w:before="1" w:line="218" w:lineRule="auto"/>
        <w:ind w:left="94"/>
        <w:rPr>
          <w:rFonts w:ascii="宋体" w:hAnsi="宋体" w:eastAsia="宋体" w:cs="宋体"/>
          <w:sz w:val="25"/>
          <w:szCs w:val="25"/>
        </w:rPr>
      </w:pPr>
      <w:r>
        <w:rPr>
          <w:rFonts w:ascii="宋体" w:hAnsi="宋体" w:eastAsia="宋体" w:cs="宋体"/>
          <w:spacing w:val="-14"/>
          <w:sz w:val="25"/>
          <w:szCs w:val="25"/>
        </w:rPr>
        <w:t>的支出功能分类科目。</w:t>
      </w:r>
    </w:p>
    <w:p>
      <w:pPr>
        <w:spacing w:before="180" w:line="338" w:lineRule="auto"/>
        <w:ind w:left="94" w:right="147" w:firstLine="480"/>
        <w:rPr>
          <w:rFonts w:ascii="楷体" w:hAnsi="楷体" w:eastAsia="楷体" w:cs="楷体"/>
          <w:sz w:val="25"/>
          <w:szCs w:val="25"/>
        </w:rPr>
      </w:pPr>
      <w:r>
        <w:rPr>
          <w:rFonts w:ascii="楷体" w:hAnsi="楷体" w:eastAsia="楷体" w:cs="楷体"/>
          <w:spacing w:val="-13"/>
          <w:sz w:val="25"/>
          <w:szCs w:val="25"/>
        </w:rPr>
        <w:t>年末在职人数填列在政府编制管理部门核定的编制内、由单位人事</w:t>
      </w:r>
      <w:r>
        <w:rPr>
          <w:rFonts w:ascii="楷体" w:hAnsi="楷体" w:eastAsia="楷体" w:cs="楷体"/>
          <w:spacing w:val="-14"/>
          <w:sz w:val="25"/>
          <w:szCs w:val="25"/>
        </w:rPr>
        <w:t>部门管理</w:t>
      </w:r>
      <w:r>
        <w:rPr>
          <w:rFonts w:ascii="楷体" w:hAnsi="楷体" w:eastAsia="楷体" w:cs="楷体"/>
          <w:sz w:val="25"/>
          <w:szCs w:val="25"/>
        </w:rPr>
        <w:t xml:space="preserve"> </w:t>
      </w:r>
      <w:r>
        <w:rPr>
          <w:rFonts w:ascii="楷体" w:hAnsi="楷体" w:eastAsia="楷体" w:cs="楷体"/>
          <w:spacing w:val="4"/>
          <w:sz w:val="25"/>
          <w:szCs w:val="25"/>
        </w:rPr>
        <w:t>的实有年末在职人数，与部门决算《基本数字表》(财决附02表)第4栏合计</w:t>
      </w:r>
      <w:r>
        <w:rPr>
          <w:rFonts w:ascii="楷体" w:hAnsi="楷体" w:eastAsia="楷体" w:cs="楷体"/>
          <w:spacing w:val="-11"/>
          <w:sz w:val="25"/>
          <w:szCs w:val="25"/>
        </w:rPr>
        <w:t>数一致，即“年末实有人数”中“人员总计”的“在职人员”合计数。</w:t>
      </w:r>
    </w:p>
    <w:p>
      <w:pPr>
        <w:spacing w:before="182" w:line="479" w:lineRule="exact"/>
        <w:ind w:left="575"/>
        <w:rPr>
          <w:rFonts w:ascii="楷体" w:hAnsi="楷体" w:eastAsia="楷体" w:cs="楷体"/>
          <w:sz w:val="25"/>
          <w:szCs w:val="25"/>
        </w:rPr>
      </w:pPr>
      <w:r>
        <w:rPr>
          <w:rFonts w:ascii="楷体" w:hAnsi="楷体" w:eastAsia="楷体" w:cs="楷体"/>
          <w:spacing w:val="-6"/>
          <w:position w:val="17"/>
          <w:sz w:val="25"/>
          <w:szCs w:val="25"/>
        </w:rPr>
        <w:t>所在地区以6位代码表示，根据国家标准《中华人民共和国行政区划代码》</w:t>
      </w:r>
    </w:p>
    <w:p>
      <w:pPr>
        <w:spacing w:line="226" w:lineRule="auto"/>
        <w:ind w:left="204"/>
        <w:rPr>
          <w:rFonts w:ascii="楷体" w:hAnsi="楷体" w:eastAsia="楷体" w:cs="楷体"/>
          <w:sz w:val="25"/>
          <w:szCs w:val="25"/>
        </w:rPr>
      </w:pPr>
      <w:r>
        <w:rPr>
          <w:rFonts w:ascii="楷体" w:hAnsi="楷体" w:eastAsia="楷体" w:cs="楷体"/>
          <w:spacing w:val="-5"/>
          <w:sz w:val="25"/>
          <w:szCs w:val="25"/>
        </w:rPr>
        <w:t>(GB/T</w:t>
      </w:r>
      <w:r>
        <w:rPr>
          <w:rFonts w:ascii="楷体" w:hAnsi="楷体" w:eastAsia="楷体" w:cs="楷体"/>
          <w:spacing w:val="68"/>
          <w:sz w:val="25"/>
          <w:szCs w:val="25"/>
        </w:rPr>
        <w:t xml:space="preserve"> </w:t>
      </w:r>
      <w:r>
        <w:rPr>
          <w:rFonts w:ascii="楷体" w:hAnsi="楷体" w:eastAsia="楷体" w:cs="楷体"/>
          <w:spacing w:val="-5"/>
          <w:sz w:val="25"/>
          <w:szCs w:val="25"/>
        </w:rPr>
        <w:t>2260-2007)填列。</w:t>
      </w:r>
    </w:p>
    <w:p>
      <w:pPr>
        <w:spacing w:before="136" w:line="350" w:lineRule="auto"/>
        <w:ind w:left="94" w:right="134" w:firstLine="480"/>
        <w:rPr>
          <w:rFonts w:ascii="楷体" w:hAnsi="楷体" w:eastAsia="楷体" w:cs="楷体"/>
          <w:sz w:val="25"/>
          <w:szCs w:val="25"/>
        </w:rPr>
      </w:pPr>
      <w:r>
        <w:rPr>
          <w:rFonts w:ascii="楷体" w:hAnsi="楷体" w:eastAsia="楷体" w:cs="楷体"/>
          <w:spacing w:val="-6"/>
          <w:sz w:val="25"/>
          <w:szCs w:val="25"/>
        </w:rPr>
        <w:t>隶属关系以9位代码表示，前6位中央单位均填零，地方单位填行政区划代</w:t>
      </w:r>
      <w:r>
        <w:rPr>
          <w:rFonts w:ascii="楷体" w:hAnsi="楷体" w:eastAsia="楷体" w:cs="楷体"/>
          <w:spacing w:val="18"/>
          <w:sz w:val="25"/>
          <w:szCs w:val="25"/>
        </w:rPr>
        <w:t xml:space="preserve"> </w:t>
      </w:r>
      <w:r>
        <w:rPr>
          <w:rFonts w:ascii="楷体" w:hAnsi="楷体" w:eastAsia="楷体" w:cs="楷体"/>
          <w:spacing w:val="-9"/>
          <w:sz w:val="25"/>
          <w:szCs w:val="25"/>
        </w:rPr>
        <w:t>码。后3位为部门标识码，根据国家标准《中央党政机关、人民团体及其他机构</w:t>
      </w:r>
    </w:p>
    <w:p>
      <w:pPr>
        <w:spacing w:line="226" w:lineRule="auto"/>
        <w:ind w:left="94"/>
        <w:rPr>
          <w:rFonts w:ascii="楷体" w:hAnsi="楷体" w:eastAsia="楷体" w:cs="楷体"/>
          <w:sz w:val="25"/>
          <w:szCs w:val="25"/>
        </w:rPr>
      </w:pPr>
      <w:r>
        <w:rPr>
          <w:rFonts w:ascii="楷体" w:hAnsi="楷体" w:eastAsia="楷体" w:cs="楷体"/>
          <w:spacing w:val="-10"/>
          <w:sz w:val="25"/>
          <w:szCs w:val="25"/>
        </w:rPr>
        <w:t>名称代码》</w:t>
      </w:r>
      <w:r>
        <w:rPr>
          <w:rFonts w:ascii="楷体" w:hAnsi="楷体" w:eastAsia="楷体" w:cs="楷体"/>
          <w:spacing w:val="74"/>
          <w:sz w:val="25"/>
          <w:szCs w:val="25"/>
        </w:rPr>
        <w:t xml:space="preserve"> </w:t>
      </w:r>
      <w:r>
        <w:rPr>
          <w:rFonts w:ascii="楷体" w:hAnsi="楷体" w:eastAsia="楷体" w:cs="楷体"/>
          <w:spacing w:val="-10"/>
          <w:sz w:val="25"/>
          <w:szCs w:val="25"/>
        </w:rPr>
        <w:t>(GB/T</w:t>
      </w:r>
      <w:r>
        <w:rPr>
          <w:rFonts w:ascii="楷体" w:hAnsi="楷体" w:eastAsia="楷体" w:cs="楷体"/>
          <w:spacing w:val="49"/>
          <w:sz w:val="25"/>
          <w:szCs w:val="25"/>
        </w:rPr>
        <w:t xml:space="preserve"> </w:t>
      </w:r>
      <w:r>
        <w:rPr>
          <w:rFonts w:ascii="楷体" w:hAnsi="楷体" w:eastAsia="楷体" w:cs="楷体"/>
          <w:spacing w:val="-10"/>
          <w:sz w:val="25"/>
          <w:szCs w:val="25"/>
        </w:rPr>
        <w:t>4657-2009)填列。</w:t>
      </w:r>
    </w:p>
    <w:p>
      <w:pPr>
        <w:spacing w:before="162" w:line="341" w:lineRule="auto"/>
        <w:ind w:left="94" w:right="133" w:firstLine="480"/>
        <w:rPr>
          <w:rFonts w:ascii="楷体" w:hAnsi="楷体" w:eastAsia="楷体" w:cs="楷体"/>
          <w:sz w:val="25"/>
          <w:szCs w:val="25"/>
        </w:rPr>
      </w:pPr>
      <w:r>
        <w:rPr>
          <w:rFonts w:ascii="楷体" w:hAnsi="楷体" w:eastAsia="楷体" w:cs="楷体"/>
          <w:spacing w:val="-14"/>
          <w:sz w:val="25"/>
          <w:szCs w:val="25"/>
        </w:rPr>
        <w:t>单位财政预算代码即预算管理一体化系统中的单位代码，中央一级预算单位</w:t>
      </w:r>
      <w:r>
        <w:rPr>
          <w:rFonts w:ascii="楷体" w:hAnsi="楷体" w:eastAsia="楷体" w:cs="楷体"/>
          <w:spacing w:val="2"/>
          <w:sz w:val="25"/>
          <w:szCs w:val="25"/>
        </w:rPr>
        <w:t xml:space="preserve"> </w:t>
      </w:r>
      <w:r>
        <w:rPr>
          <w:rFonts w:ascii="楷体" w:hAnsi="楷体" w:eastAsia="楷体" w:cs="楷体"/>
          <w:spacing w:val="-13"/>
          <w:sz w:val="25"/>
          <w:szCs w:val="25"/>
        </w:rPr>
        <w:t>按财政部编制的三位代码填列，二级预算单位为六位代码，前三位填列其一级预</w:t>
      </w:r>
      <w:r>
        <w:rPr>
          <w:rFonts w:ascii="楷体" w:hAnsi="楷体" w:eastAsia="楷体" w:cs="楷体"/>
          <w:spacing w:val="14"/>
          <w:sz w:val="25"/>
          <w:szCs w:val="25"/>
        </w:rPr>
        <w:t xml:space="preserve"> </w:t>
      </w:r>
      <w:r>
        <w:rPr>
          <w:rFonts w:ascii="楷体" w:hAnsi="楷体" w:eastAsia="楷体" w:cs="楷体"/>
          <w:spacing w:val="-2"/>
          <w:sz w:val="25"/>
          <w:szCs w:val="25"/>
        </w:rPr>
        <w:t>算单位编码，后三位由一级预算单位从001-799依次自行编制，三级及以下预</w:t>
      </w:r>
      <w:r>
        <w:rPr>
          <w:rFonts w:ascii="楷体" w:hAnsi="楷体" w:eastAsia="楷体" w:cs="楷体"/>
          <w:spacing w:val="9"/>
          <w:sz w:val="25"/>
          <w:szCs w:val="25"/>
        </w:rPr>
        <w:t xml:space="preserve"> </w:t>
      </w:r>
      <w:r>
        <w:rPr>
          <w:rFonts w:ascii="楷体" w:hAnsi="楷体" w:eastAsia="楷体" w:cs="楷体"/>
          <w:spacing w:val="-13"/>
          <w:sz w:val="25"/>
          <w:szCs w:val="25"/>
        </w:rPr>
        <w:t>算单位以此类推。地方单位的财政预算代码应与部门预算代码一致。非预算单位</w:t>
      </w:r>
    </w:p>
    <w:p>
      <w:pPr>
        <w:spacing w:before="1" w:line="223" w:lineRule="auto"/>
        <w:ind w:left="94"/>
        <w:rPr>
          <w:rFonts w:ascii="楷体" w:hAnsi="楷体" w:cs="楷体"/>
          <w:spacing w:val="-13"/>
          <w:sz w:val="25"/>
          <w:szCs w:val="25"/>
        </w:rPr>
      </w:pPr>
      <w:r>
        <w:rPr>
          <w:rFonts w:ascii="楷体" w:hAnsi="楷体" w:eastAsia="楷体" w:cs="楷体"/>
          <w:spacing w:val="-13"/>
          <w:sz w:val="25"/>
          <w:szCs w:val="25"/>
        </w:rPr>
        <w:t>此项不需填报。</w:t>
      </w:r>
    </w:p>
    <w:p>
      <w:pPr>
        <w:spacing w:before="1" w:line="223" w:lineRule="auto"/>
        <w:ind w:left="94"/>
        <w:rPr>
          <w:rFonts w:ascii="楷体" w:hAnsi="楷体" w:cs="楷体"/>
          <w:spacing w:val="-13"/>
          <w:sz w:val="25"/>
          <w:szCs w:val="25"/>
        </w:rPr>
      </w:pPr>
    </w:p>
    <w:p>
      <w:pPr>
        <w:spacing w:before="1" w:line="223" w:lineRule="auto"/>
        <w:ind w:left="94"/>
        <w:rPr>
          <w:rFonts w:ascii="黑体" w:hAnsi="黑体" w:eastAsia="黑体" w:cs="黑体"/>
          <w:sz w:val="37"/>
          <w:szCs w:val="37"/>
        </w:rPr>
      </w:pPr>
      <w:r>
        <w:rPr>
          <w:rFonts w:ascii="黑体" w:hAnsi="黑体" w:eastAsia="黑体" w:cs="黑体"/>
          <w:b/>
          <w:bCs/>
          <w:spacing w:val="-11"/>
          <w:sz w:val="37"/>
          <w:szCs w:val="37"/>
        </w:rPr>
        <w:t>二、</w:t>
      </w:r>
      <w:r>
        <w:rPr>
          <w:rFonts w:ascii="黑体" w:hAnsi="黑体" w:eastAsia="黑体" w:cs="黑体"/>
          <w:spacing w:val="-67"/>
          <w:sz w:val="37"/>
          <w:szCs w:val="37"/>
        </w:rPr>
        <w:t xml:space="preserve"> </w:t>
      </w:r>
      <w:r>
        <w:rPr>
          <w:rFonts w:ascii="黑体" w:hAnsi="黑体" w:eastAsia="黑体" w:cs="黑体"/>
          <w:b/>
          <w:bCs/>
          <w:spacing w:val="-11"/>
          <w:sz w:val="37"/>
          <w:szCs w:val="37"/>
        </w:rPr>
        <w:t>单位层面内部控制情况</w:t>
      </w:r>
    </w:p>
    <w:p>
      <w:pPr>
        <w:spacing w:line="333" w:lineRule="auto"/>
      </w:pPr>
    </w:p>
    <w:p>
      <w:pPr>
        <w:spacing w:before="82" w:line="222" w:lineRule="auto"/>
        <w:ind w:left="314"/>
        <w:rPr>
          <w:rFonts w:ascii="仿宋" w:hAnsi="仿宋" w:eastAsia="仿宋" w:cs="仿宋"/>
          <w:sz w:val="25"/>
          <w:szCs w:val="25"/>
        </w:rPr>
      </w:pPr>
      <w:r>
        <w:rPr>
          <w:rFonts w:ascii="仿宋" w:hAnsi="仿宋" w:eastAsia="仿宋" w:cs="仿宋"/>
          <w:spacing w:val="20"/>
          <w:sz w:val="25"/>
          <w:szCs w:val="25"/>
        </w:rPr>
        <w:t>(一)内部控制机构组成情况</w:t>
      </w:r>
    </w:p>
    <w:p>
      <w:pPr>
        <w:spacing w:line="147" w:lineRule="exact"/>
      </w:pPr>
    </w:p>
    <w:tbl>
      <w:tblPr>
        <w:tblStyle w:val="5"/>
        <w:tblW w:w="8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31"/>
        <w:gridCol w:w="1648"/>
        <w:gridCol w:w="1838"/>
        <w:gridCol w:w="2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3131" w:type="dxa"/>
          </w:tcPr>
          <w:p>
            <w:pPr>
              <w:spacing w:before="233" w:line="228" w:lineRule="auto"/>
              <w:ind w:left="65"/>
              <w:rPr>
                <w:rFonts w:ascii="宋体" w:hAnsi="宋体" w:eastAsia="宋体" w:cs="宋体"/>
                <w:sz w:val="22"/>
                <w:szCs w:val="22"/>
              </w:rPr>
            </w:pPr>
            <w:r>
              <w:rPr>
                <w:rFonts w:ascii="宋体" w:hAnsi="宋体" w:eastAsia="宋体" w:cs="宋体"/>
                <w:spacing w:val="-2"/>
                <w:sz w:val="22"/>
                <w:szCs w:val="22"/>
              </w:rPr>
              <w:t>单位是否成立内部控制领导小组</w:t>
            </w:r>
          </w:p>
        </w:tc>
        <w:tc>
          <w:tcPr>
            <w:tcW w:w="1648" w:type="dxa"/>
            <w:textDirection w:val="tbRlV"/>
          </w:tcPr>
          <w:p>
            <w:pPr>
              <w:spacing w:line="251" w:lineRule="auto"/>
            </w:pPr>
          </w:p>
          <w:p>
            <w:pPr>
              <w:spacing w:line="252" w:lineRule="auto"/>
            </w:pPr>
          </w:p>
          <w:p>
            <w:pPr>
              <w:spacing w:line="252" w:lineRule="auto"/>
            </w:pPr>
          </w:p>
          <w:p>
            <w:pPr>
              <w:spacing w:before="77" w:line="206" w:lineRule="auto"/>
              <w:ind w:left="68"/>
              <w:rPr>
                <w:rFonts w:ascii="宋体" w:hAnsi="宋体" w:eastAsia="宋体" w:cs="宋体"/>
                <w:sz w:val="23"/>
                <w:szCs w:val="23"/>
              </w:rPr>
            </w:pPr>
            <w:r>
              <w:rPr>
                <w:rFonts w:ascii="宋体" w:hAnsi="宋体" w:eastAsia="宋体" w:cs="宋体"/>
                <w:spacing w:val="-1"/>
                <w:sz w:val="23"/>
                <w:szCs w:val="23"/>
              </w:rPr>
              <w:t>是</w:t>
            </w:r>
            <w:r>
              <w:rPr>
                <w:rFonts w:ascii="宋体" w:hAnsi="宋体" w:eastAsia="宋体" w:cs="宋体"/>
                <w:spacing w:val="-18"/>
                <w:sz w:val="23"/>
                <w:szCs w:val="23"/>
              </w:rPr>
              <w:t xml:space="preserve"> </w:t>
            </w:r>
            <w:r>
              <w:rPr>
                <w:rFonts w:ascii="宋体" w:hAnsi="宋体" w:eastAsia="宋体" w:cs="宋体"/>
                <w:spacing w:val="-1"/>
                <w:sz w:val="23"/>
                <w:szCs w:val="23"/>
              </w:rPr>
              <w:t>否</w:t>
            </w:r>
          </w:p>
        </w:tc>
        <w:tc>
          <w:tcPr>
            <w:tcW w:w="1838" w:type="dxa"/>
          </w:tcPr>
          <w:p>
            <w:pPr>
              <w:spacing w:before="74" w:line="238" w:lineRule="auto"/>
              <w:ind w:left="86" w:right="100"/>
              <w:rPr>
                <w:rFonts w:ascii="宋体" w:hAnsi="宋体" w:eastAsia="宋体" w:cs="宋体"/>
                <w:sz w:val="23"/>
                <w:szCs w:val="23"/>
              </w:rPr>
            </w:pPr>
            <w:r>
              <w:rPr>
                <w:rFonts w:ascii="宋体" w:hAnsi="宋体" w:eastAsia="宋体" w:cs="宋体"/>
                <w:spacing w:val="4"/>
                <w:sz w:val="23"/>
                <w:szCs w:val="23"/>
              </w:rPr>
              <w:t>单位是否成立内</w:t>
            </w:r>
            <w:r>
              <w:rPr>
                <w:rFonts w:ascii="宋体" w:hAnsi="宋体" w:eastAsia="宋体" w:cs="宋体"/>
                <w:spacing w:val="2"/>
                <w:sz w:val="23"/>
                <w:szCs w:val="23"/>
              </w:rPr>
              <w:t xml:space="preserve"> </w:t>
            </w:r>
            <w:r>
              <w:rPr>
                <w:rFonts w:ascii="宋体" w:hAnsi="宋体" w:eastAsia="宋体" w:cs="宋体"/>
                <w:spacing w:val="-2"/>
                <w:sz w:val="23"/>
                <w:szCs w:val="23"/>
              </w:rPr>
              <w:t>部控制工作小组</w:t>
            </w:r>
          </w:p>
        </w:tc>
        <w:tc>
          <w:tcPr>
            <w:tcW w:w="2103" w:type="dxa"/>
          </w:tcPr>
          <w:p>
            <w:pPr>
              <w:spacing w:before="68" w:line="337" w:lineRule="exact"/>
              <w:ind w:left="788"/>
              <w:rPr>
                <w:rFonts w:ascii="宋体" w:hAnsi="宋体" w:eastAsia="宋体" w:cs="宋体"/>
                <w:sz w:val="23"/>
                <w:szCs w:val="23"/>
              </w:rPr>
            </w:pPr>
            <w:r>
              <w:rPr>
                <w:rFonts w:ascii="宋体" w:hAnsi="宋体" w:eastAsia="宋体" w:cs="宋体"/>
                <w:position w:val="7"/>
                <w:sz w:val="23"/>
                <w:szCs w:val="23"/>
              </w:rPr>
              <w:t>是</w:t>
            </w:r>
          </w:p>
          <w:p>
            <w:pPr>
              <w:spacing w:line="220" w:lineRule="auto"/>
              <w:ind w:left="788"/>
              <w:rPr>
                <w:rFonts w:ascii="宋体" w:hAnsi="宋体" w:eastAsia="宋体" w:cs="宋体"/>
                <w:sz w:val="23"/>
                <w:szCs w:val="23"/>
              </w:rPr>
            </w:pPr>
            <w:r>
              <w:rPr>
                <w:rFonts w:ascii="宋体" w:hAnsi="宋体" w:eastAsia="宋体" w:cs="宋体"/>
                <w:spacing w:val="9"/>
                <w:sz w:val="23"/>
                <w:szCs w:val="23"/>
              </w:rPr>
              <w:t>否1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3131" w:type="dxa"/>
          </w:tcPr>
          <w:p>
            <w:pPr>
              <w:spacing w:before="270" w:line="228" w:lineRule="auto"/>
              <w:ind w:left="65"/>
              <w:rPr>
                <w:rFonts w:ascii="宋体" w:hAnsi="宋体" w:eastAsia="宋体" w:cs="宋体"/>
                <w:sz w:val="22"/>
                <w:szCs w:val="22"/>
              </w:rPr>
            </w:pPr>
            <w:r>
              <w:rPr>
                <w:rFonts w:ascii="宋体" w:hAnsi="宋体" w:eastAsia="宋体" w:cs="宋体"/>
                <w:spacing w:val="-2"/>
                <w:sz w:val="22"/>
                <w:szCs w:val="22"/>
              </w:rPr>
              <w:t>单位内部控制领导小组负责人为</w:t>
            </w:r>
          </w:p>
        </w:tc>
        <w:tc>
          <w:tcPr>
            <w:tcW w:w="5589" w:type="dxa"/>
            <w:gridSpan w:val="3"/>
          </w:tcPr>
          <w:p>
            <w:pPr>
              <w:spacing w:before="111" w:line="225" w:lineRule="auto"/>
              <w:ind w:left="74"/>
              <w:rPr>
                <w:rFonts w:ascii="宋体" w:hAnsi="宋体" w:eastAsia="宋体" w:cs="宋体"/>
                <w:sz w:val="23"/>
                <w:szCs w:val="23"/>
              </w:rPr>
            </w:pPr>
            <w:r>
              <w:rPr>
                <w:rFonts w:ascii="宋体" w:hAnsi="宋体" w:eastAsia="宋体" w:cs="宋体"/>
                <w:spacing w:val="2"/>
                <w:position w:val="1"/>
                <w:sz w:val="23"/>
                <w:szCs w:val="23"/>
              </w:rPr>
              <w:t>单位主要负责人</w:t>
            </w:r>
            <w:r>
              <w:rPr>
                <w:rFonts w:ascii="宋体" w:hAnsi="宋体" w:eastAsia="宋体" w:cs="宋体"/>
                <w:spacing w:val="30"/>
                <w:position w:val="1"/>
                <w:sz w:val="23"/>
                <w:szCs w:val="23"/>
              </w:rPr>
              <w:t xml:space="preserve">  </w:t>
            </w:r>
            <w:r>
              <w:rPr>
                <w:rFonts w:ascii="宋体" w:hAnsi="宋体" w:eastAsia="宋体" w:cs="宋体"/>
                <w:spacing w:val="2"/>
                <w:position w:val="-1"/>
                <w:sz w:val="23"/>
                <w:szCs w:val="23"/>
              </w:rPr>
              <w:t>分管财务领导</w:t>
            </w:r>
            <w:r>
              <w:rPr>
                <w:rFonts w:ascii="宋体" w:hAnsi="宋体" w:eastAsia="宋体" w:cs="宋体"/>
                <w:spacing w:val="28"/>
                <w:position w:val="-1"/>
                <w:sz w:val="23"/>
                <w:szCs w:val="23"/>
              </w:rPr>
              <w:t xml:space="preserve">  </w:t>
            </w:r>
            <w:r>
              <w:rPr>
                <w:rFonts w:ascii="宋体" w:hAnsi="宋体" w:eastAsia="宋体" w:cs="宋体"/>
                <w:spacing w:val="2"/>
                <w:position w:val="-1"/>
                <w:sz w:val="23"/>
                <w:szCs w:val="23"/>
              </w:rPr>
              <w:t>其他分管领导</w:t>
            </w:r>
          </w:p>
          <w:p>
            <w:pPr>
              <w:spacing w:line="227" w:lineRule="auto"/>
              <w:ind w:left="74"/>
              <w:rPr>
                <w:rFonts w:ascii="宋体" w:hAnsi="宋体" w:eastAsia="宋体" w:cs="宋体"/>
                <w:sz w:val="23"/>
                <w:szCs w:val="23"/>
              </w:rPr>
            </w:pPr>
            <w:r>
              <w:rPr>
                <w:rFonts w:ascii="宋体" w:hAnsi="宋体" w:eastAsia="宋体" w:cs="宋体"/>
                <w:spacing w:val="-12"/>
                <w:position w:val="-1"/>
                <w:sz w:val="23"/>
                <w:szCs w:val="23"/>
              </w:rPr>
              <w:t>姓</w:t>
            </w:r>
            <w:r>
              <w:rPr>
                <w:rFonts w:ascii="宋体" w:hAnsi="宋体" w:eastAsia="宋体" w:cs="宋体"/>
                <w:spacing w:val="-14"/>
                <w:position w:val="-1"/>
                <w:sz w:val="23"/>
                <w:szCs w:val="23"/>
              </w:rPr>
              <w:t xml:space="preserve"> </w:t>
            </w:r>
            <w:r>
              <w:rPr>
                <w:rFonts w:ascii="宋体" w:hAnsi="宋体" w:eastAsia="宋体" w:cs="宋体"/>
                <w:spacing w:val="-12"/>
                <w:position w:val="-1"/>
                <w:sz w:val="23"/>
                <w:szCs w:val="23"/>
              </w:rPr>
              <w:t>名</w:t>
            </w:r>
            <w:r>
              <w:rPr>
                <w:rFonts w:ascii="宋体" w:hAnsi="宋体" w:eastAsia="宋体" w:cs="宋体"/>
                <w:spacing w:val="2"/>
                <w:position w:val="-1"/>
                <w:sz w:val="23"/>
                <w:szCs w:val="23"/>
              </w:rPr>
              <w:t xml:space="preserve"> </w:t>
            </w:r>
            <w:r>
              <w:rPr>
                <w:rFonts w:ascii="宋体" w:hAnsi="宋体" w:eastAsia="宋体" w:cs="宋体"/>
                <w:spacing w:val="-12"/>
                <w:position w:val="-1"/>
                <w:sz w:val="23"/>
                <w:szCs w:val="23"/>
              </w:rPr>
              <w:t>：</w:t>
            </w:r>
            <w:r>
              <w:rPr>
                <w:rFonts w:ascii="宋体" w:hAnsi="宋体" w:eastAsia="宋体" w:cs="宋体"/>
                <w:spacing w:val="18"/>
                <w:position w:val="-1"/>
                <w:sz w:val="23"/>
                <w:szCs w:val="23"/>
              </w:rPr>
              <w:t xml:space="preserve">    </w:t>
            </w:r>
            <w:r>
              <w:rPr>
                <w:rFonts w:ascii="宋体" w:hAnsi="宋体" w:eastAsia="宋体" w:cs="宋体"/>
                <w:spacing w:val="-12"/>
                <w:position w:val="1"/>
                <w:sz w:val="23"/>
                <w:szCs w:val="23"/>
              </w:rPr>
              <w:t>职</w:t>
            </w:r>
            <w:r>
              <w:rPr>
                <w:rFonts w:ascii="宋体" w:hAnsi="宋体" w:eastAsia="宋体" w:cs="宋体"/>
                <w:spacing w:val="-15"/>
                <w:position w:val="1"/>
                <w:sz w:val="23"/>
                <w:szCs w:val="23"/>
              </w:rPr>
              <w:t xml:space="preserve"> </w:t>
            </w:r>
            <w:r>
              <w:rPr>
                <w:rFonts w:ascii="宋体" w:hAnsi="宋体" w:eastAsia="宋体" w:cs="宋体"/>
                <w:spacing w:val="-12"/>
                <w:position w:val="1"/>
                <w:sz w:val="23"/>
                <w:szCs w:val="23"/>
              </w:rPr>
              <w:t>务</w:t>
            </w:r>
            <w:r>
              <w:rPr>
                <w:rFonts w:ascii="宋体" w:hAnsi="宋体" w:eastAsia="宋体" w:cs="宋体"/>
                <w:spacing w:val="-27"/>
                <w:position w:val="1"/>
                <w:sz w:val="23"/>
                <w:szCs w:val="23"/>
              </w:rPr>
              <w:t xml:space="preserve"> </w:t>
            </w:r>
            <w:r>
              <w:rPr>
                <w:rFonts w:ascii="宋体" w:hAnsi="宋体" w:eastAsia="宋体" w:cs="宋体"/>
                <w:spacing w:val="-12"/>
                <w:position w:val="1"/>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3131" w:type="dxa"/>
          </w:tcPr>
          <w:p>
            <w:pPr>
              <w:spacing w:before="272" w:line="219" w:lineRule="auto"/>
              <w:ind w:left="295"/>
              <w:rPr>
                <w:rFonts w:ascii="宋体" w:hAnsi="宋体" w:eastAsia="宋体" w:cs="宋体"/>
                <w:sz w:val="23"/>
                <w:szCs w:val="23"/>
              </w:rPr>
            </w:pPr>
            <w:r>
              <w:rPr>
                <w:rFonts w:ascii="宋体" w:hAnsi="宋体" w:eastAsia="宋体" w:cs="宋体"/>
                <w:spacing w:val="1"/>
                <w:sz w:val="23"/>
                <w:szCs w:val="23"/>
              </w:rPr>
              <w:t>内部控制建设牵头部门设在</w:t>
            </w:r>
          </w:p>
        </w:tc>
        <w:tc>
          <w:tcPr>
            <w:tcW w:w="5589" w:type="dxa"/>
            <w:gridSpan w:val="3"/>
          </w:tcPr>
          <w:p>
            <w:pPr>
              <w:spacing w:before="143" w:line="219" w:lineRule="auto"/>
              <w:ind w:left="74"/>
              <w:rPr>
                <w:rFonts w:ascii="宋体" w:hAnsi="宋体" w:eastAsia="宋体" w:cs="宋体"/>
                <w:sz w:val="23"/>
                <w:szCs w:val="23"/>
              </w:rPr>
            </w:pPr>
            <w:r>
              <w:rPr>
                <w:rFonts w:ascii="宋体" w:hAnsi="宋体" w:eastAsia="宋体" w:cs="宋体"/>
                <w:spacing w:val="5"/>
                <w:sz w:val="23"/>
                <w:szCs w:val="23"/>
              </w:rPr>
              <w:t>行政管理部门</w:t>
            </w:r>
            <w:r>
              <w:rPr>
                <w:rFonts w:ascii="宋体" w:hAnsi="宋体" w:eastAsia="宋体" w:cs="宋体"/>
                <w:spacing w:val="12"/>
                <w:sz w:val="23"/>
                <w:szCs w:val="23"/>
              </w:rPr>
              <w:t xml:space="preserve">   </w:t>
            </w:r>
            <w:r>
              <w:rPr>
                <w:rFonts w:ascii="宋体" w:hAnsi="宋体" w:eastAsia="宋体" w:cs="宋体"/>
                <w:spacing w:val="5"/>
                <w:sz w:val="23"/>
                <w:szCs w:val="23"/>
              </w:rPr>
              <w:t>财务部门</w:t>
            </w:r>
            <w:r>
              <w:rPr>
                <w:rFonts w:ascii="宋体" w:hAnsi="宋体" w:eastAsia="宋体" w:cs="宋体"/>
                <w:spacing w:val="10"/>
                <w:sz w:val="23"/>
                <w:szCs w:val="23"/>
              </w:rPr>
              <w:t xml:space="preserve">   </w:t>
            </w:r>
            <w:r>
              <w:rPr>
                <w:rFonts w:ascii="宋体" w:hAnsi="宋体" w:eastAsia="宋体" w:cs="宋体"/>
                <w:spacing w:val="5"/>
                <w:sz w:val="23"/>
                <w:szCs w:val="23"/>
              </w:rPr>
              <w:t>内审部门□</w:t>
            </w:r>
          </w:p>
          <w:p>
            <w:pPr>
              <w:spacing w:before="26" w:line="228" w:lineRule="auto"/>
              <w:ind w:left="74"/>
              <w:rPr>
                <w:rFonts w:ascii="宋体" w:hAnsi="宋体" w:eastAsia="宋体" w:cs="宋体"/>
                <w:sz w:val="23"/>
                <w:szCs w:val="23"/>
              </w:rPr>
            </w:pPr>
            <w:r>
              <w:rPr>
                <w:rFonts w:ascii="宋体" w:hAnsi="宋体" w:eastAsia="宋体" w:cs="宋体"/>
                <w:spacing w:val="4"/>
                <w:sz w:val="23"/>
                <w:szCs w:val="23"/>
              </w:rPr>
              <w:t>纪检监察部门</w:t>
            </w:r>
            <w:r>
              <w:rPr>
                <w:rFonts w:ascii="宋体" w:hAnsi="宋体" w:eastAsia="宋体" w:cs="宋体"/>
                <w:spacing w:val="18"/>
                <w:sz w:val="23"/>
                <w:szCs w:val="23"/>
              </w:rPr>
              <w:t xml:space="preserve">   </w:t>
            </w:r>
            <w:r>
              <w:rPr>
                <w:rFonts w:ascii="宋体" w:hAnsi="宋体" w:eastAsia="宋体" w:cs="宋体"/>
                <w:spacing w:val="4"/>
                <w:sz w:val="23"/>
                <w:szCs w:val="23"/>
              </w:rPr>
              <w:t>其他部门</w:t>
            </w:r>
            <w:r>
              <w:rPr>
                <w:rFonts w:ascii="宋体" w:hAnsi="宋体" w:eastAsia="宋体" w:cs="宋体"/>
                <w:spacing w:val="13"/>
                <w:sz w:val="23"/>
                <w:szCs w:val="23"/>
              </w:rPr>
              <w:t xml:space="preserve">   </w:t>
            </w:r>
            <w:r>
              <w:rPr>
                <w:rFonts w:ascii="宋体" w:hAnsi="宋体" w:eastAsia="宋体" w:cs="宋体"/>
                <w:spacing w:val="4"/>
                <w:sz w:val="23"/>
                <w:szCs w:val="23"/>
              </w:rPr>
              <w:t>未设置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3131" w:type="dxa"/>
          </w:tcPr>
          <w:p>
            <w:pPr>
              <w:spacing w:line="251" w:lineRule="auto"/>
            </w:pPr>
          </w:p>
          <w:p>
            <w:pPr>
              <w:spacing w:before="72" w:line="226" w:lineRule="auto"/>
              <w:ind w:left="185"/>
              <w:rPr>
                <w:rFonts w:ascii="宋体" w:hAnsi="宋体" w:eastAsia="宋体" w:cs="宋体"/>
                <w:sz w:val="22"/>
                <w:szCs w:val="22"/>
              </w:rPr>
            </w:pPr>
            <w:r>
              <w:rPr>
                <w:rFonts w:ascii="宋体" w:hAnsi="宋体" w:eastAsia="宋体" w:cs="宋体"/>
                <w:spacing w:val="5"/>
                <w:sz w:val="22"/>
                <w:szCs w:val="22"/>
              </w:rPr>
              <w:t>内部控制评价与监督部门设在</w:t>
            </w:r>
          </w:p>
        </w:tc>
        <w:tc>
          <w:tcPr>
            <w:tcW w:w="5589" w:type="dxa"/>
            <w:gridSpan w:val="3"/>
          </w:tcPr>
          <w:p>
            <w:pPr>
              <w:spacing w:before="176" w:line="227" w:lineRule="auto"/>
              <w:ind w:left="74"/>
              <w:rPr>
                <w:rFonts w:ascii="宋体" w:hAnsi="宋体" w:eastAsia="宋体" w:cs="宋体"/>
                <w:sz w:val="23"/>
                <w:szCs w:val="23"/>
              </w:rPr>
            </w:pPr>
            <w:r>
              <w:rPr>
                <w:rFonts w:ascii="宋体" w:hAnsi="宋体" w:eastAsia="宋体" w:cs="宋体"/>
                <w:spacing w:val="5"/>
                <w:sz w:val="23"/>
                <w:szCs w:val="23"/>
              </w:rPr>
              <w:t>行政管理部门</w:t>
            </w:r>
            <w:r>
              <w:rPr>
                <w:rFonts w:ascii="宋体" w:hAnsi="宋体" w:eastAsia="宋体" w:cs="宋体"/>
                <w:spacing w:val="11"/>
                <w:sz w:val="23"/>
                <w:szCs w:val="23"/>
              </w:rPr>
              <w:t xml:space="preserve">   </w:t>
            </w:r>
            <w:r>
              <w:rPr>
                <w:rFonts w:ascii="宋体" w:hAnsi="宋体" w:eastAsia="宋体" w:cs="宋体"/>
                <w:spacing w:val="5"/>
                <w:position w:val="-1"/>
                <w:sz w:val="23"/>
                <w:szCs w:val="23"/>
              </w:rPr>
              <w:t>财务部门</w:t>
            </w:r>
            <w:r>
              <w:rPr>
                <w:rFonts w:ascii="宋体" w:hAnsi="宋体" w:eastAsia="宋体" w:cs="宋体"/>
                <w:spacing w:val="14"/>
                <w:position w:val="-1"/>
                <w:sz w:val="23"/>
                <w:szCs w:val="23"/>
              </w:rPr>
              <w:t xml:space="preserve">   </w:t>
            </w:r>
            <w:r>
              <w:rPr>
                <w:rFonts w:ascii="宋体" w:hAnsi="宋体" w:eastAsia="宋体" w:cs="宋体"/>
                <w:spacing w:val="5"/>
                <w:position w:val="1"/>
                <w:sz w:val="23"/>
                <w:szCs w:val="23"/>
              </w:rPr>
              <w:t>内审部门</w:t>
            </w:r>
          </w:p>
          <w:p>
            <w:pPr>
              <w:spacing w:before="37" w:line="227" w:lineRule="auto"/>
              <w:ind w:left="74"/>
              <w:rPr>
                <w:rFonts w:ascii="宋体" w:hAnsi="宋体" w:eastAsia="宋体" w:cs="宋体"/>
                <w:sz w:val="23"/>
                <w:szCs w:val="23"/>
              </w:rPr>
            </w:pPr>
            <w:r>
              <w:rPr>
                <w:rFonts w:ascii="宋体" w:hAnsi="宋体" w:eastAsia="宋体" w:cs="宋体"/>
                <w:spacing w:val="4"/>
                <w:sz w:val="23"/>
                <w:szCs w:val="23"/>
              </w:rPr>
              <w:t>纪检监察部门</w:t>
            </w:r>
            <w:r>
              <w:rPr>
                <w:rFonts w:ascii="宋体" w:hAnsi="宋体" w:eastAsia="宋体" w:cs="宋体"/>
                <w:spacing w:val="15"/>
                <w:sz w:val="23"/>
                <w:szCs w:val="23"/>
              </w:rPr>
              <w:t xml:space="preserve">   </w:t>
            </w:r>
            <w:r>
              <w:rPr>
                <w:rFonts w:ascii="宋体" w:hAnsi="宋体" w:eastAsia="宋体" w:cs="宋体"/>
                <w:spacing w:val="4"/>
                <w:sz w:val="23"/>
                <w:szCs w:val="23"/>
              </w:rPr>
              <w:t>其他部门</w:t>
            </w:r>
            <w:r>
              <w:rPr>
                <w:rFonts w:ascii="宋体" w:hAnsi="宋体" w:eastAsia="宋体" w:cs="宋体"/>
                <w:spacing w:val="10"/>
                <w:sz w:val="23"/>
                <w:szCs w:val="23"/>
              </w:rPr>
              <w:t xml:space="preserve">   </w:t>
            </w:r>
            <w:r>
              <w:rPr>
                <w:rFonts w:ascii="宋体" w:hAnsi="宋体" w:eastAsia="宋体" w:cs="宋体"/>
                <w:spacing w:val="4"/>
                <w:sz w:val="23"/>
                <w:szCs w:val="23"/>
              </w:rPr>
              <w:t>未设置</w:t>
            </w:r>
          </w:p>
        </w:tc>
      </w:tr>
    </w:tbl>
    <w:p>
      <w:pPr>
        <w:spacing w:before="89" w:line="223" w:lineRule="auto"/>
        <w:ind w:left="665"/>
        <w:rPr>
          <w:rFonts w:ascii="楷体" w:hAnsi="楷体" w:eastAsia="楷体" w:cs="楷体"/>
          <w:sz w:val="25"/>
          <w:szCs w:val="25"/>
        </w:rPr>
      </w:pPr>
      <w:r>
        <w:rPr>
          <w:rFonts w:ascii="楷体" w:hAnsi="楷体" w:eastAsia="楷体" w:cs="楷体"/>
          <w:spacing w:val="-11"/>
          <w:sz w:val="25"/>
          <w:szCs w:val="25"/>
        </w:rPr>
        <w:t>说明：需上传成立内部控制相关机构的制度文件作</w:t>
      </w:r>
      <w:r>
        <w:rPr>
          <w:rFonts w:ascii="楷体" w:hAnsi="楷体" w:eastAsia="楷体" w:cs="楷体"/>
          <w:spacing w:val="-12"/>
          <w:sz w:val="25"/>
          <w:szCs w:val="25"/>
        </w:rPr>
        <w:t>为佐证材料。</w:t>
      </w:r>
    </w:p>
    <w:p>
      <w:pPr>
        <w:spacing w:before="269" w:line="221" w:lineRule="auto"/>
        <w:ind w:left="314"/>
        <w:rPr>
          <w:rFonts w:ascii="仿宋" w:hAnsi="仿宋" w:eastAsia="仿宋" w:cs="仿宋"/>
          <w:sz w:val="25"/>
          <w:szCs w:val="25"/>
        </w:rPr>
      </w:pPr>
      <w:r>
        <w:rPr>
          <w:rFonts w:ascii="仿宋" w:hAnsi="仿宋" w:eastAsia="仿宋" w:cs="仿宋"/>
          <w:spacing w:val="20"/>
          <w:sz w:val="25"/>
          <w:szCs w:val="25"/>
        </w:rPr>
        <w:t>(二)内部控制机构运行情况</w:t>
      </w:r>
    </w:p>
    <w:p>
      <w:pPr>
        <w:spacing w:line="129" w:lineRule="exact"/>
      </w:pPr>
    </w:p>
    <w:tbl>
      <w:tblPr>
        <w:tblStyle w:val="5"/>
        <w:tblW w:w="8640"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1039"/>
        <w:gridCol w:w="1328"/>
        <w:gridCol w:w="589"/>
        <w:gridCol w:w="3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4490" w:type="dxa"/>
            <w:gridSpan w:val="3"/>
          </w:tcPr>
          <w:p>
            <w:pPr>
              <w:spacing w:before="253" w:line="227" w:lineRule="auto"/>
              <w:ind w:left="25"/>
              <w:rPr>
                <w:rFonts w:ascii="宋体" w:hAnsi="宋体" w:eastAsia="宋体" w:cs="宋体"/>
                <w:sz w:val="22"/>
                <w:szCs w:val="22"/>
              </w:rPr>
            </w:pPr>
            <w:r>
              <w:rPr>
                <w:rFonts w:ascii="宋体" w:hAnsi="宋体" w:eastAsia="宋体" w:cs="宋体"/>
                <w:spacing w:val="2"/>
                <w:sz w:val="22"/>
                <w:szCs w:val="22"/>
              </w:rPr>
              <w:t>2022年度单位召开内部控制领导小组会议次数</w:t>
            </w:r>
          </w:p>
        </w:tc>
        <w:tc>
          <w:tcPr>
            <w:tcW w:w="4150" w:type="dxa"/>
            <w:gridSpan w:val="2"/>
          </w:tcPr>
          <w:p>
            <w:pPr>
              <w:spacing w:before="253" w:line="228" w:lineRule="auto"/>
              <w:ind w:left="65"/>
              <w:rPr>
                <w:rFonts w:ascii="宋体" w:hAnsi="宋体" w:eastAsia="宋体" w:cs="宋体"/>
                <w:sz w:val="22"/>
                <w:szCs w:val="22"/>
              </w:rPr>
            </w:pPr>
            <w:r>
              <w:rPr>
                <w:rFonts w:ascii="宋体" w:hAnsi="宋体" w:eastAsia="宋体" w:cs="宋体"/>
                <w:spacing w:val="5"/>
                <w:sz w:val="22"/>
                <w:szCs w:val="22"/>
              </w:rPr>
              <w:t>2022年度单位开展内部控制相关培训次数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2123" w:type="dxa"/>
          </w:tcPr>
          <w:p>
            <w:pPr>
              <w:spacing w:before="70" w:line="228" w:lineRule="auto"/>
              <w:ind w:left="65"/>
              <w:rPr>
                <w:rFonts w:ascii="宋体" w:hAnsi="宋体" w:eastAsia="宋体" w:cs="宋体"/>
                <w:sz w:val="22"/>
                <w:szCs w:val="22"/>
              </w:rPr>
            </w:pPr>
            <w:r>
              <w:rPr>
                <w:rFonts w:ascii="宋体" w:hAnsi="宋体" w:eastAsia="宋体" w:cs="宋体"/>
                <w:spacing w:val="6"/>
                <w:sz w:val="22"/>
                <w:szCs w:val="22"/>
              </w:rPr>
              <w:t>2022年度单位层面内</w:t>
            </w:r>
          </w:p>
          <w:p>
            <w:pPr>
              <w:spacing w:before="57" w:line="226" w:lineRule="auto"/>
              <w:ind w:left="65"/>
              <w:rPr>
                <w:rFonts w:ascii="宋体" w:hAnsi="宋体" w:eastAsia="宋体" w:cs="宋体"/>
                <w:sz w:val="22"/>
                <w:szCs w:val="22"/>
              </w:rPr>
            </w:pPr>
            <w:r>
              <w:rPr>
                <w:rFonts w:ascii="宋体" w:hAnsi="宋体" w:eastAsia="宋体" w:cs="宋体"/>
                <w:spacing w:val="7"/>
                <w:sz w:val="22"/>
                <w:szCs w:val="22"/>
              </w:rPr>
              <w:t>部控制风险评估覆盖</w:t>
            </w:r>
          </w:p>
          <w:p>
            <w:pPr>
              <w:spacing w:before="22" w:line="213" w:lineRule="auto"/>
              <w:ind w:left="825"/>
              <w:rPr>
                <w:rFonts w:ascii="宋体" w:hAnsi="宋体" w:eastAsia="宋体" w:cs="宋体"/>
                <w:sz w:val="23"/>
                <w:szCs w:val="23"/>
              </w:rPr>
            </w:pPr>
            <w:r>
              <w:rPr>
                <w:rFonts w:ascii="宋体" w:hAnsi="宋体" w:eastAsia="宋体" w:cs="宋体"/>
                <w:spacing w:val="-3"/>
                <w:sz w:val="23"/>
                <w:szCs w:val="23"/>
              </w:rPr>
              <w:t>情况</w:t>
            </w:r>
          </w:p>
        </w:tc>
        <w:tc>
          <w:tcPr>
            <w:tcW w:w="6517" w:type="dxa"/>
            <w:gridSpan w:val="4"/>
          </w:tcPr>
          <w:p>
            <w:pPr>
              <w:spacing w:before="210" w:line="220" w:lineRule="auto"/>
              <w:ind w:left="52"/>
              <w:rPr>
                <w:rFonts w:ascii="宋体" w:hAnsi="宋体" w:eastAsia="宋体" w:cs="宋体"/>
                <w:sz w:val="23"/>
                <w:szCs w:val="23"/>
              </w:rPr>
            </w:pPr>
            <w:r>
              <w:rPr>
                <w:rFonts w:ascii="宋体" w:hAnsi="宋体" w:eastAsia="宋体" w:cs="宋体"/>
                <w:spacing w:val="7"/>
                <w:sz w:val="23"/>
                <w:szCs w:val="23"/>
              </w:rPr>
              <w:t>组织架构：</w:t>
            </w:r>
            <w:r>
              <w:rPr>
                <w:rFonts w:ascii="宋体" w:hAnsi="宋体" w:eastAsia="宋体" w:cs="宋体"/>
                <w:spacing w:val="14"/>
                <w:sz w:val="23"/>
                <w:szCs w:val="23"/>
              </w:rPr>
              <w:t xml:space="preserve">    </w:t>
            </w:r>
            <w:r>
              <w:rPr>
                <w:rFonts w:ascii="宋体" w:hAnsi="宋体" w:eastAsia="宋体" w:cs="宋体"/>
                <w:spacing w:val="7"/>
                <w:sz w:val="23"/>
                <w:szCs w:val="23"/>
              </w:rPr>
              <w:t>运行机制：</w:t>
            </w:r>
            <w:r>
              <w:rPr>
                <w:rFonts w:ascii="宋体" w:hAnsi="宋体" w:eastAsia="宋体" w:cs="宋体"/>
                <w:spacing w:val="56"/>
                <w:sz w:val="23"/>
                <w:szCs w:val="23"/>
              </w:rPr>
              <w:t xml:space="preserve">  </w:t>
            </w:r>
            <w:r>
              <w:rPr>
                <w:rFonts w:ascii="宋体" w:hAnsi="宋体" w:eastAsia="宋体" w:cs="宋体"/>
                <w:spacing w:val="7"/>
                <w:sz w:val="23"/>
                <w:szCs w:val="23"/>
              </w:rPr>
              <w:t>关键岗位：</w:t>
            </w:r>
          </w:p>
          <w:p>
            <w:pPr>
              <w:spacing w:before="44" w:line="220" w:lineRule="auto"/>
              <w:ind w:left="62"/>
              <w:rPr>
                <w:rFonts w:ascii="宋体" w:hAnsi="宋体" w:eastAsia="宋体" w:cs="宋体"/>
                <w:sz w:val="23"/>
                <w:szCs w:val="23"/>
              </w:rPr>
            </w:pPr>
            <w:r>
              <w:rPr>
                <w:rFonts w:ascii="宋体" w:hAnsi="宋体" w:eastAsia="宋体" w:cs="宋体"/>
                <w:spacing w:val="2"/>
                <w:sz w:val="23"/>
                <w:szCs w:val="23"/>
              </w:rPr>
              <w:t>制度体系：</w:t>
            </w:r>
            <w:r>
              <w:rPr>
                <w:rFonts w:ascii="宋体" w:hAnsi="宋体" w:eastAsia="宋体" w:cs="宋体"/>
                <w:spacing w:val="10"/>
                <w:sz w:val="23"/>
                <w:szCs w:val="23"/>
              </w:rPr>
              <w:t xml:space="preserve">    </w:t>
            </w:r>
            <w:r>
              <w:rPr>
                <w:rFonts w:ascii="宋体" w:hAnsi="宋体" w:eastAsia="宋体" w:cs="宋体"/>
                <w:spacing w:val="2"/>
                <w:sz w:val="23"/>
                <w:szCs w:val="23"/>
              </w:rPr>
              <w:t>信息系统：</w:t>
            </w:r>
            <w:r>
              <w:rPr>
                <w:rFonts w:ascii="宋体" w:hAnsi="宋体" w:eastAsia="宋体" w:cs="宋体"/>
                <w:spacing w:val="31"/>
                <w:sz w:val="23"/>
                <w:szCs w:val="23"/>
              </w:rPr>
              <w:t xml:space="preserve">  </w:t>
            </w:r>
            <w:r>
              <w:rPr>
                <w:rFonts w:ascii="宋体" w:hAnsi="宋体" w:eastAsia="宋体" w:cs="宋体"/>
                <w:spacing w:val="2"/>
                <w:sz w:val="23"/>
                <w:szCs w:val="23"/>
              </w:rPr>
              <w:t>未评估：口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trPr>
        <w:tc>
          <w:tcPr>
            <w:tcW w:w="2123" w:type="dxa"/>
          </w:tcPr>
          <w:p>
            <w:pPr>
              <w:spacing w:line="314" w:lineRule="auto"/>
            </w:pPr>
          </w:p>
          <w:p>
            <w:pPr>
              <w:spacing w:line="314" w:lineRule="auto"/>
            </w:pPr>
          </w:p>
          <w:p>
            <w:pPr>
              <w:spacing w:before="71" w:line="247" w:lineRule="auto"/>
              <w:ind w:left="293" w:hanging="228"/>
              <w:rPr>
                <w:rFonts w:ascii="宋体" w:hAnsi="宋体" w:eastAsia="宋体" w:cs="宋体"/>
                <w:sz w:val="22"/>
                <w:szCs w:val="22"/>
              </w:rPr>
            </w:pPr>
            <w:r>
              <w:rPr>
                <w:rFonts w:ascii="宋体" w:hAnsi="宋体" w:eastAsia="宋体" w:cs="宋体"/>
                <w:spacing w:val="6"/>
                <w:sz w:val="22"/>
                <w:szCs w:val="22"/>
              </w:rPr>
              <w:t>2022年度单位是否开</w:t>
            </w:r>
            <w:r>
              <w:rPr>
                <w:rFonts w:ascii="宋体" w:hAnsi="宋体" w:eastAsia="宋体" w:cs="宋体"/>
                <w:sz w:val="22"/>
                <w:szCs w:val="22"/>
              </w:rPr>
              <w:t xml:space="preserve"> </w:t>
            </w:r>
            <w:r>
              <w:rPr>
                <w:rFonts w:ascii="宋体" w:hAnsi="宋体" w:eastAsia="宋体" w:cs="宋体"/>
                <w:spacing w:val="10"/>
                <w:sz w:val="22"/>
                <w:szCs w:val="22"/>
              </w:rPr>
              <w:t>展内部控制评价</w:t>
            </w:r>
          </w:p>
        </w:tc>
        <w:tc>
          <w:tcPr>
            <w:tcW w:w="1039" w:type="dxa"/>
            <w:textDirection w:val="tbRlV"/>
          </w:tcPr>
          <w:p>
            <w:pPr>
              <w:spacing w:line="458" w:lineRule="auto"/>
            </w:pPr>
          </w:p>
          <w:p>
            <w:pPr>
              <w:spacing w:before="76" w:line="206" w:lineRule="auto"/>
              <w:ind w:left="678"/>
              <w:rPr>
                <w:rFonts w:ascii="宋体" w:hAnsi="宋体" w:eastAsia="宋体" w:cs="宋体"/>
                <w:sz w:val="23"/>
                <w:szCs w:val="23"/>
              </w:rPr>
            </w:pPr>
            <w:r>
              <w:rPr>
                <w:rFonts w:ascii="宋体" w:hAnsi="宋体" w:eastAsia="宋体" w:cs="宋体"/>
                <w:spacing w:val="-1"/>
                <w:sz w:val="23"/>
                <w:szCs w:val="23"/>
              </w:rPr>
              <w:t>是</w:t>
            </w:r>
            <w:r>
              <w:rPr>
                <w:rFonts w:ascii="宋体" w:hAnsi="宋体" w:eastAsia="宋体" w:cs="宋体"/>
                <w:spacing w:val="-18"/>
                <w:sz w:val="23"/>
                <w:szCs w:val="23"/>
              </w:rPr>
              <w:t xml:space="preserve"> </w:t>
            </w:r>
            <w:r>
              <w:rPr>
                <w:rFonts w:ascii="宋体" w:hAnsi="宋体" w:eastAsia="宋体" w:cs="宋体"/>
                <w:spacing w:val="-1"/>
                <w:sz w:val="23"/>
                <w:szCs w:val="23"/>
              </w:rPr>
              <w:t>否</w:t>
            </w:r>
          </w:p>
        </w:tc>
        <w:tc>
          <w:tcPr>
            <w:tcW w:w="1917" w:type="dxa"/>
            <w:gridSpan w:val="2"/>
          </w:tcPr>
          <w:p>
            <w:pPr>
              <w:spacing w:line="429" w:lineRule="auto"/>
            </w:pPr>
          </w:p>
          <w:p>
            <w:pPr>
              <w:spacing w:before="72" w:line="228" w:lineRule="auto"/>
              <w:ind w:left="83"/>
              <w:rPr>
                <w:rFonts w:ascii="宋体" w:hAnsi="宋体" w:eastAsia="宋体" w:cs="宋体"/>
                <w:sz w:val="22"/>
                <w:szCs w:val="22"/>
              </w:rPr>
            </w:pPr>
            <w:r>
              <w:rPr>
                <w:rFonts w:ascii="宋体" w:hAnsi="宋体" w:eastAsia="宋体" w:cs="宋体"/>
                <w:spacing w:val="6"/>
                <w:sz w:val="22"/>
                <w:szCs w:val="22"/>
              </w:rPr>
              <w:t>2022年度单位内部</w:t>
            </w:r>
          </w:p>
          <w:p>
            <w:pPr>
              <w:spacing w:before="77" w:line="226" w:lineRule="auto"/>
              <w:ind w:left="83"/>
              <w:rPr>
                <w:rFonts w:ascii="宋体" w:hAnsi="宋体" w:eastAsia="宋体" w:cs="宋体"/>
                <w:sz w:val="22"/>
                <w:szCs w:val="22"/>
              </w:rPr>
            </w:pPr>
            <w:r>
              <w:rPr>
                <w:rFonts w:ascii="宋体" w:hAnsi="宋体" w:eastAsia="宋体" w:cs="宋体"/>
                <w:spacing w:val="7"/>
                <w:sz w:val="22"/>
                <w:szCs w:val="22"/>
              </w:rPr>
              <w:t>控制评价结果应用</w:t>
            </w:r>
          </w:p>
          <w:p>
            <w:pPr>
              <w:spacing w:before="42" w:line="220" w:lineRule="auto"/>
              <w:ind w:left="723"/>
              <w:rPr>
                <w:rFonts w:ascii="宋体" w:hAnsi="宋体" w:eastAsia="宋体" w:cs="宋体"/>
                <w:sz w:val="23"/>
                <w:szCs w:val="23"/>
              </w:rPr>
            </w:pPr>
            <w:r>
              <w:rPr>
                <w:rFonts w:ascii="宋体" w:hAnsi="宋体" w:eastAsia="宋体" w:cs="宋体"/>
                <w:spacing w:val="-3"/>
                <w:sz w:val="23"/>
                <w:szCs w:val="23"/>
              </w:rPr>
              <w:t>领域</w:t>
            </w:r>
          </w:p>
        </w:tc>
        <w:tc>
          <w:tcPr>
            <w:tcW w:w="3561" w:type="dxa"/>
          </w:tcPr>
          <w:p>
            <w:pPr>
              <w:spacing w:before="72" w:line="234" w:lineRule="auto"/>
              <w:ind w:left="76" w:right="471"/>
              <w:rPr>
                <w:rFonts w:ascii="宋体" w:hAnsi="宋体" w:eastAsia="宋体" w:cs="宋体"/>
                <w:sz w:val="23"/>
                <w:szCs w:val="23"/>
              </w:rPr>
            </w:pPr>
            <w:r>
              <w:rPr>
                <w:rFonts w:ascii="宋体" w:hAnsi="宋体" w:eastAsia="宋体" w:cs="宋体"/>
                <w:spacing w:val="1"/>
                <w:sz w:val="23"/>
                <w:szCs w:val="23"/>
              </w:rPr>
              <w:t>作为完善内部管理制度的依据</w:t>
            </w:r>
            <w:r>
              <w:rPr>
                <w:rFonts w:ascii="宋体" w:hAnsi="宋体" w:eastAsia="宋体" w:cs="宋体"/>
                <w:sz w:val="23"/>
                <w:szCs w:val="23"/>
              </w:rPr>
              <w:t xml:space="preserve"> </w:t>
            </w:r>
            <w:r>
              <w:rPr>
                <w:rFonts w:ascii="宋体" w:hAnsi="宋体" w:eastAsia="宋体" w:cs="宋体"/>
                <w:spacing w:val="1"/>
                <w:sz w:val="23"/>
                <w:szCs w:val="23"/>
              </w:rPr>
              <w:t>作为绩效管理的依据</w:t>
            </w:r>
          </w:p>
          <w:p>
            <w:pPr>
              <w:spacing w:before="67" w:line="219" w:lineRule="auto"/>
              <w:ind w:left="76"/>
              <w:rPr>
                <w:rFonts w:ascii="宋体" w:hAnsi="宋体" w:eastAsia="宋体" w:cs="宋体"/>
                <w:sz w:val="23"/>
                <w:szCs w:val="23"/>
              </w:rPr>
            </w:pPr>
            <w:r>
              <w:rPr>
                <w:rFonts w:ascii="宋体" w:hAnsi="宋体" w:eastAsia="宋体" w:cs="宋体"/>
                <w:spacing w:val="1"/>
                <w:sz w:val="23"/>
                <w:szCs w:val="23"/>
              </w:rPr>
              <w:t>作为监督问责的参考依据</w:t>
            </w:r>
          </w:p>
          <w:p>
            <w:pPr>
              <w:spacing w:before="17" w:line="219" w:lineRule="auto"/>
              <w:ind w:left="76"/>
              <w:rPr>
                <w:rFonts w:ascii="宋体" w:hAnsi="宋体" w:eastAsia="宋体" w:cs="宋体"/>
                <w:sz w:val="23"/>
                <w:szCs w:val="23"/>
              </w:rPr>
            </w:pPr>
            <w:r>
              <w:rPr>
                <w:rFonts w:ascii="宋体" w:hAnsi="宋体" w:eastAsia="宋体" w:cs="宋体"/>
                <w:spacing w:val="-1"/>
                <w:sz w:val="23"/>
                <w:szCs w:val="23"/>
              </w:rPr>
              <w:t>作为领导干部选拔任用的参考</w:t>
            </w:r>
          </w:p>
          <w:p>
            <w:pPr>
              <w:spacing w:before="37" w:line="332" w:lineRule="exact"/>
              <w:ind w:left="76"/>
              <w:rPr>
                <w:rFonts w:ascii="宋体" w:hAnsi="宋体" w:eastAsia="宋体" w:cs="宋体"/>
                <w:sz w:val="23"/>
                <w:szCs w:val="23"/>
              </w:rPr>
            </w:pPr>
            <w:r>
              <w:rPr>
                <w:rFonts w:ascii="宋体" w:hAnsi="宋体" w:eastAsia="宋体" w:cs="宋体"/>
                <w:spacing w:val="7"/>
                <w:position w:val="7"/>
                <w:sz w:val="23"/>
                <w:szCs w:val="23"/>
              </w:rPr>
              <w:t>其他领域</w:t>
            </w:r>
            <w:r>
              <w:rPr>
                <w:rFonts w:ascii="宋体" w:hAnsi="宋体" w:eastAsia="宋体" w:cs="宋体"/>
                <w:spacing w:val="-47"/>
                <w:position w:val="7"/>
                <w:sz w:val="23"/>
                <w:szCs w:val="23"/>
              </w:rPr>
              <w:t xml:space="preserve"> </w:t>
            </w:r>
            <w:r>
              <w:rPr>
                <w:rFonts w:ascii="宋体" w:hAnsi="宋体" w:eastAsia="宋体" w:cs="宋体"/>
                <w:spacing w:val="7"/>
                <w:position w:val="7"/>
                <w:sz w:val="23"/>
                <w:szCs w:val="23"/>
              </w:rPr>
              <w:t>|</w:t>
            </w:r>
          </w:p>
          <w:p>
            <w:pPr>
              <w:spacing w:line="212" w:lineRule="auto"/>
              <w:ind w:left="76"/>
              <w:rPr>
                <w:rFonts w:ascii="宋体" w:hAnsi="宋体" w:eastAsia="宋体" w:cs="宋体"/>
                <w:sz w:val="23"/>
                <w:szCs w:val="23"/>
              </w:rPr>
            </w:pPr>
            <w:r>
              <w:rPr>
                <w:rFonts w:ascii="宋体" w:hAnsi="宋体" w:eastAsia="宋体" w:cs="宋体"/>
                <w:spacing w:val="9"/>
                <w:sz w:val="23"/>
                <w:szCs w:val="23"/>
              </w:rPr>
              <w:t>未应用</w:t>
            </w:r>
          </w:p>
        </w:tc>
      </w:tr>
    </w:tbl>
    <w:p>
      <w:pPr>
        <w:spacing w:before="100" w:line="470" w:lineRule="exact"/>
        <w:ind w:left="665"/>
        <w:rPr>
          <w:rFonts w:ascii="楷体" w:hAnsi="楷体" w:eastAsia="楷体" w:cs="楷体"/>
          <w:sz w:val="25"/>
          <w:szCs w:val="25"/>
        </w:rPr>
      </w:pPr>
      <w:r>
        <w:rPr>
          <w:rFonts w:ascii="楷体" w:hAnsi="楷体" w:eastAsia="楷体" w:cs="楷体"/>
          <w:spacing w:val="-12"/>
          <w:position w:val="16"/>
          <w:sz w:val="25"/>
          <w:szCs w:val="25"/>
        </w:rPr>
        <w:t>说明：内部控制领导小组会议包括内部控制专题会议</w:t>
      </w:r>
      <w:r>
        <w:rPr>
          <w:rFonts w:ascii="楷体" w:hAnsi="楷体" w:eastAsia="楷体" w:cs="楷体"/>
          <w:spacing w:val="-13"/>
          <w:position w:val="16"/>
          <w:sz w:val="25"/>
          <w:szCs w:val="25"/>
        </w:rPr>
        <w:t>或与内部控制工作相关</w:t>
      </w:r>
    </w:p>
    <w:p>
      <w:pPr>
        <w:spacing w:before="1" w:line="222" w:lineRule="auto"/>
        <w:ind w:left="185"/>
        <w:rPr>
          <w:rFonts w:ascii="楷体" w:hAnsi="楷体" w:eastAsia="楷体" w:cs="楷体"/>
          <w:sz w:val="25"/>
          <w:szCs w:val="25"/>
        </w:rPr>
      </w:pPr>
      <w:r>
        <w:rPr>
          <w:rFonts w:ascii="楷体" w:hAnsi="楷体" w:eastAsia="楷体" w:cs="楷体"/>
          <w:spacing w:val="-12"/>
          <w:sz w:val="25"/>
          <w:szCs w:val="25"/>
        </w:rPr>
        <w:t>的会议。需上传内部控制领导小组会议纪要作为佐证材料。</w:t>
      </w:r>
    </w:p>
    <w:p>
      <w:pPr>
        <w:spacing w:before="158" w:line="470" w:lineRule="exact"/>
        <w:ind w:left="665"/>
        <w:rPr>
          <w:rFonts w:ascii="楷体" w:hAnsi="楷体" w:eastAsia="楷体" w:cs="楷体"/>
          <w:sz w:val="25"/>
          <w:szCs w:val="25"/>
        </w:rPr>
      </w:pPr>
      <w:r>
        <w:rPr>
          <w:rFonts w:ascii="楷体" w:hAnsi="楷体" w:eastAsia="楷体" w:cs="楷体"/>
          <w:spacing w:val="-6"/>
          <w:position w:val="16"/>
          <w:sz w:val="25"/>
          <w:szCs w:val="25"/>
        </w:rPr>
        <w:t>内部控制相关培训包括内部控制专题培训或将内部控制作为议题之一的相</w:t>
      </w:r>
    </w:p>
    <w:p>
      <w:pPr>
        <w:spacing w:before="1" w:line="222" w:lineRule="auto"/>
        <w:ind w:left="185"/>
        <w:rPr>
          <w:rFonts w:ascii="楷体" w:hAnsi="楷体" w:eastAsia="楷体" w:cs="楷体"/>
          <w:sz w:val="25"/>
          <w:szCs w:val="25"/>
        </w:rPr>
      </w:pPr>
      <w:r>
        <w:rPr>
          <w:rFonts w:ascii="楷体" w:hAnsi="楷体" w:eastAsia="楷体" w:cs="楷体"/>
          <w:spacing w:val="-12"/>
          <w:sz w:val="25"/>
          <w:szCs w:val="25"/>
        </w:rPr>
        <w:t>关培训。需上传内部控制培训通知或纪要等作为佐证材料。</w:t>
      </w:r>
    </w:p>
    <w:p>
      <w:pPr>
        <w:spacing w:before="170" w:line="341" w:lineRule="auto"/>
        <w:ind w:left="185" w:right="209" w:firstLine="480"/>
        <w:rPr>
          <w:rFonts w:ascii="楷体" w:hAnsi="楷体" w:eastAsia="楷体" w:cs="楷体"/>
          <w:sz w:val="25"/>
          <w:szCs w:val="25"/>
        </w:rPr>
      </w:pPr>
      <w:r>
        <w:rPr>
          <w:rFonts w:ascii="楷体" w:hAnsi="楷体" w:eastAsia="楷体" w:cs="楷体"/>
          <w:spacing w:val="-5"/>
          <w:sz w:val="25"/>
          <w:szCs w:val="25"/>
        </w:rPr>
        <w:t>2022年度单位层面内部控制风险评估覆盖情况根据2022年度单位组织开展</w:t>
      </w:r>
      <w:r>
        <w:rPr>
          <w:rFonts w:ascii="楷体" w:hAnsi="楷体" w:eastAsia="楷体" w:cs="楷体"/>
          <w:spacing w:val="2"/>
          <w:sz w:val="25"/>
          <w:szCs w:val="25"/>
        </w:rPr>
        <w:t xml:space="preserve"> </w:t>
      </w:r>
      <w:r>
        <w:rPr>
          <w:rFonts w:ascii="楷体" w:hAnsi="楷体" w:eastAsia="楷体" w:cs="楷体"/>
          <w:spacing w:val="-12"/>
          <w:sz w:val="25"/>
          <w:szCs w:val="25"/>
        </w:rPr>
        <w:t>或委托第三方开展单位层面风险评估工作以及出具的风险评估报告或其他文件，</w:t>
      </w:r>
      <w:r>
        <w:rPr>
          <w:rFonts w:ascii="楷体" w:hAnsi="楷体" w:eastAsia="楷体" w:cs="楷体"/>
          <w:spacing w:val="4"/>
          <w:sz w:val="25"/>
          <w:szCs w:val="25"/>
        </w:rPr>
        <w:t xml:space="preserve"> </w:t>
      </w:r>
      <w:r>
        <w:rPr>
          <w:rFonts w:ascii="楷体" w:hAnsi="楷体" w:eastAsia="楷体" w:cs="楷体"/>
          <w:spacing w:val="-12"/>
          <w:sz w:val="25"/>
          <w:szCs w:val="25"/>
        </w:rPr>
        <w:t>逐项勾选已进行内部控制风险评估的方面。需上传风险评估报</w:t>
      </w:r>
      <w:r>
        <w:rPr>
          <w:rFonts w:ascii="楷体" w:hAnsi="楷体" w:eastAsia="楷体" w:cs="楷体"/>
          <w:spacing w:val="-13"/>
          <w:sz w:val="25"/>
          <w:szCs w:val="25"/>
        </w:rPr>
        <w:t>告等材料作为佐证</w:t>
      </w:r>
      <w:r>
        <w:rPr>
          <w:rFonts w:ascii="楷体" w:hAnsi="楷体" w:eastAsia="楷体" w:cs="楷体"/>
          <w:spacing w:val="-10"/>
          <w:sz w:val="25"/>
          <w:szCs w:val="25"/>
        </w:rPr>
        <w:t>材料。</w:t>
      </w:r>
    </w:p>
    <w:p>
      <w:pPr>
        <w:spacing w:before="164" w:line="480" w:lineRule="exact"/>
        <w:ind w:left="665"/>
        <w:rPr>
          <w:rFonts w:ascii="楷体" w:hAnsi="楷体" w:eastAsia="楷体" w:cs="楷体"/>
          <w:sz w:val="25"/>
          <w:szCs w:val="25"/>
        </w:rPr>
      </w:pPr>
      <w:r>
        <w:rPr>
          <w:rFonts w:ascii="楷体" w:hAnsi="楷体" w:eastAsia="楷体" w:cs="楷体"/>
          <w:spacing w:val="-6"/>
          <w:position w:val="16"/>
          <w:sz w:val="25"/>
          <w:szCs w:val="25"/>
        </w:rPr>
        <w:t>内部控制评价是指单位自行或者委托第三方对单位内部控制体系建立与实</w:t>
      </w:r>
    </w:p>
    <w:p>
      <w:pPr>
        <w:spacing w:line="222" w:lineRule="auto"/>
        <w:ind w:left="185"/>
        <w:rPr>
          <w:rFonts w:ascii="楷体" w:hAnsi="楷体" w:cs="楷体"/>
          <w:spacing w:val="-12"/>
          <w:sz w:val="25"/>
          <w:szCs w:val="25"/>
        </w:rPr>
      </w:pPr>
      <w:r>
        <w:rPr>
          <w:rFonts w:ascii="楷体" w:hAnsi="楷体" w:eastAsia="楷体" w:cs="楷体"/>
          <w:spacing w:val="-11"/>
          <w:sz w:val="25"/>
          <w:szCs w:val="25"/>
        </w:rPr>
        <w:t>施情况评价并出具评价报告。需上传内部控制评价报告作为佐证</w:t>
      </w:r>
      <w:r>
        <w:rPr>
          <w:rFonts w:ascii="楷体" w:hAnsi="楷体" w:eastAsia="楷体" w:cs="楷体"/>
          <w:spacing w:val="-12"/>
          <w:sz w:val="25"/>
          <w:szCs w:val="25"/>
        </w:rPr>
        <w:t>材料。</w:t>
      </w:r>
    </w:p>
    <w:p>
      <w:pPr>
        <w:spacing w:line="222" w:lineRule="auto"/>
        <w:ind w:left="185"/>
        <w:rPr>
          <w:rFonts w:ascii="楷体" w:hAnsi="楷体" w:cs="楷体"/>
          <w:spacing w:val="-12"/>
          <w:sz w:val="25"/>
          <w:szCs w:val="25"/>
        </w:rPr>
      </w:pPr>
    </w:p>
    <w:p>
      <w:pPr>
        <w:spacing w:line="222" w:lineRule="auto"/>
        <w:ind w:left="185"/>
        <w:rPr>
          <w:rFonts w:ascii="仿宋" w:hAnsi="仿宋" w:eastAsia="仿宋" w:cs="仿宋"/>
          <w:sz w:val="25"/>
          <w:szCs w:val="25"/>
        </w:rPr>
      </w:pPr>
      <w:r>
        <w:rPr>
          <w:rFonts w:ascii="仿宋" w:hAnsi="仿宋" w:eastAsia="仿宋" w:cs="仿宋"/>
          <w:spacing w:val="22"/>
          <w:sz w:val="25"/>
          <w:szCs w:val="25"/>
        </w:rPr>
        <w:t>(三)规范权力运行情况</w:t>
      </w:r>
    </w:p>
    <w:p>
      <w:pPr>
        <w:spacing w:line="139" w:lineRule="exact"/>
      </w:pPr>
    </w:p>
    <w:tbl>
      <w:tblPr>
        <w:tblStyle w:val="5"/>
        <w:tblW w:w="8060"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28"/>
        <w:gridCol w:w="2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6028" w:type="dxa"/>
          </w:tcPr>
          <w:p>
            <w:pPr>
              <w:spacing w:before="252" w:line="219" w:lineRule="auto"/>
              <w:ind w:left="435"/>
              <w:rPr>
                <w:rFonts w:ascii="宋体" w:hAnsi="宋体" w:eastAsia="宋体" w:cs="宋体"/>
              </w:rPr>
            </w:pPr>
            <w:r>
              <w:rPr>
                <w:rFonts w:ascii="宋体" w:hAnsi="宋体" w:eastAsia="宋体" w:cs="宋体"/>
                <w:spacing w:val="7"/>
              </w:rPr>
              <w:t>单位是否建立健全分事行权、分岗设权、分级授权机制</w:t>
            </w:r>
          </w:p>
        </w:tc>
        <w:tc>
          <w:tcPr>
            <w:tcW w:w="2032" w:type="dxa"/>
          </w:tcPr>
          <w:p>
            <w:pPr>
              <w:spacing w:before="97" w:line="316" w:lineRule="exact"/>
              <w:ind w:left="767"/>
              <w:rPr>
                <w:rFonts w:ascii="宋体" w:hAnsi="宋体" w:eastAsia="宋体" w:cs="宋体"/>
              </w:rPr>
            </w:pPr>
            <w:r>
              <w:rPr>
                <w:rFonts w:ascii="宋体" w:hAnsi="宋体" w:eastAsia="宋体" w:cs="宋体"/>
                <w:position w:val="7"/>
              </w:rPr>
              <w:t>是</w:t>
            </w:r>
          </w:p>
          <w:p>
            <w:pPr>
              <w:spacing w:line="215" w:lineRule="auto"/>
              <w:ind w:left="767"/>
              <w:rPr>
                <w:rFonts w:ascii="宋体" w:hAnsi="宋体" w:eastAsia="宋体" w:cs="宋体"/>
              </w:rPr>
            </w:pPr>
            <w:r>
              <w:rPr>
                <w:rFonts w:ascii="宋体" w:hAnsi="宋体" w:eastAsia="宋体" w:cs="宋体"/>
                <w:spacing w:val="-8"/>
              </w:rPr>
              <w:t>否</w:t>
            </w:r>
            <w:r>
              <w:rPr>
                <w:rFonts w:ascii="宋体" w:hAnsi="宋体" w:eastAsia="宋体" w:cs="宋体"/>
                <w:spacing w:val="4"/>
              </w:rPr>
              <w:t xml:space="preserve"> </w:t>
            </w:r>
            <w:r>
              <w:rPr>
                <w:rFonts w:ascii="宋体" w:hAnsi="宋体" w:eastAsia="宋体" w:cs="宋体"/>
                <w:spacing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6028" w:type="dxa"/>
          </w:tcPr>
          <w:p>
            <w:pPr>
              <w:spacing w:before="170" w:line="219" w:lineRule="auto"/>
              <w:ind w:left="95"/>
              <w:rPr>
                <w:rFonts w:ascii="宋体" w:hAnsi="宋体" w:eastAsia="宋体" w:cs="宋体"/>
              </w:rPr>
            </w:pPr>
            <w:r>
              <w:rPr>
                <w:rFonts w:ascii="宋体" w:hAnsi="宋体" w:eastAsia="宋体" w:cs="宋体"/>
                <w:spacing w:val="6"/>
              </w:rPr>
              <w:t>单位是否建立关键岗位干部交流或定期轮岗机制，并明确不</w:t>
            </w:r>
            <w:r>
              <w:rPr>
                <w:rFonts w:ascii="宋体" w:hAnsi="宋体" w:eastAsia="宋体" w:cs="宋体"/>
                <w:spacing w:val="5"/>
              </w:rPr>
              <w:t>具</w:t>
            </w:r>
          </w:p>
          <w:p>
            <w:pPr>
              <w:spacing w:before="82" w:line="219" w:lineRule="auto"/>
              <w:ind w:left="1625"/>
              <w:rPr>
                <w:rFonts w:ascii="宋体" w:hAnsi="宋体" w:eastAsia="宋体" w:cs="宋体"/>
              </w:rPr>
            </w:pPr>
            <w:r>
              <w:rPr>
                <w:rFonts w:ascii="宋体" w:hAnsi="宋体" w:eastAsia="宋体" w:cs="宋体"/>
                <w:spacing w:val="8"/>
              </w:rPr>
              <w:t>备条件轮岗的实行专项审计。</w:t>
            </w:r>
          </w:p>
        </w:tc>
        <w:tc>
          <w:tcPr>
            <w:tcW w:w="2032" w:type="dxa"/>
            <w:textDirection w:val="tbRlV"/>
          </w:tcPr>
          <w:p>
            <w:pPr>
              <w:spacing w:line="318" w:lineRule="auto"/>
            </w:pPr>
          </w:p>
          <w:p>
            <w:pPr>
              <w:spacing w:line="319" w:lineRule="auto"/>
            </w:pPr>
          </w:p>
          <w:p>
            <w:pPr>
              <w:spacing w:line="319" w:lineRule="auto"/>
            </w:pPr>
          </w:p>
          <w:p>
            <w:pPr>
              <w:spacing w:before="70" w:line="206" w:lineRule="auto"/>
              <w:ind w:left="185"/>
              <w:rPr>
                <w:rFonts w:ascii="宋体" w:hAnsi="宋体" w:eastAsia="宋体" w:cs="宋体"/>
              </w:rPr>
            </w:pPr>
            <w:r>
              <w:rPr>
                <w:rFonts w:ascii="宋体" w:hAnsi="宋体" w:eastAsia="宋体" w:cs="宋体"/>
                <w:spacing w:val="-1"/>
              </w:rPr>
              <w:t>是</w:t>
            </w:r>
            <w:r>
              <w:rPr>
                <w:rFonts w:ascii="宋体" w:hAnsi="宋体" w:eastAsia="宋体" w:cs="宋体"/>
                <w:spacing w:val="2"/>
              </w:rPr>
              <w:t xml:space="preserve"> </w:t>
            </w:r>
            <w:r>
              <w:rPr>
                <w:rFonts w:ascii="宋体" w:hAnsi="宋体" w:eastAsia="宋体" w:cs="宋体"/>
                <w:spacing w:val="-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6028" w:type="dxa"/>
          </w:tcPr>
          <w:p>
            <w:pPr>
              <w:spacing w:before="244" w:line="219" w:lineRule="auto"/>
              <w:ind w:left="435"/>
              <w:rPr>
                <w:rFonts w:ascii="宋体" w:hAnsi="宋体" w:eastAsia="宋体" w:cs="宋体"/>
              </w:rPr>
            </w:pPr>
            <w:r>
              <w:rPr>
                <w:rFonts w:ascii="宋体" w:hAnsi="宋体" w:eastAsia="宋体" w:cs="宋体"/>
                <w:spacing w:val="7"/>
              </w:rPr>
              <w:t>单位是否针对“三重一大”事项建立集体议事决策机制</w:t>
            </w:r>
          </w:p>
        </w:tc>
        <w:tc>
          <w:tcPr>
            <w:tcW w:w="2032" w:type="dxa"/>
            <w:textDirection w:val="tbRlV"/>
          </w:tcPr>
          <w:p>
            <w:pPr>
              <w:spacing w:line="318" w:lineRule="auto"/>
            </w:pPr>
          </w:p>
          <w:p>
            <w:pPr>
              <w:spacing w:line="319" w:lineRule="auto"/>
            </w:pPr>
          </w:p>
          <w:p>
            <w:pPr>
              <w:spacing w:line="319" w:lineRule="auto"/>
            </w:pPr>
          </w:p>
          <w:p>
            <w:pPr>
              <w:spacing w:before="70" w:line="206" w:lineRule="auto"/>
              <w:ind w:left="79"/>
              <w:rPr>
                <w:rFonts w:ascii="宋体" w:hAnsi="宋体" w:eastAsia="宋体" w:cs="宋体"/>
              </w:rPr>
            </w:pPr>
            <w:r>
              <w:rPr>
                <w:rFonts w:ascii="宋体" w:hAnsi="宋体" w:eastAsia="宋体" w:cs="宋体"/>
                <w:spacing w:val="-1"/>
              </w:rPr>
              <w:t>是</w:t>
            </w:r>
            <w:r>
              <w:rPr>
                <w:rFonts w:ascii="宋体" w:hAnsi="宋体" w:eastAsia="宋体" w:cs="宋体"/>
                <w:spacing w:val="22"/>
              </w:rPr>
              <w:t xml:space="preserve"> </w:t>
            </w:r>
            <w:r>
              <w:rPr>
                <w:rFonts w:ascii="宋体" w:hAnsi="宋体" w:eastAsia="宋体" w:cs="宋体"/>
                <w:spacing w:val="-1"/>
              </w:rPr>
              <w:t>否</w:t>
            </w:r>
          </w:p>
        </w:tc>
      </w:tr>
    </w:tbl>
    <w:p>
      <w:pPr>
        <w:spacing w:before="64" w:line="348" w:lineRule="auto"/>
        <w:ind w:left="64" w:right="104" w:firstLine="500"/>
        <w:jc w:val="both"/>
        <w:rPr>
          <w:rFonts w:ascii="楷体" w:hAnsi="楷体" w:eastAsia="楷体" w:cs="楷体"/>
          <w:sz w:val="25"/>
          <w:szCs w:val="25"/>
        </w:rPr>
      </w:pPr>
      <w:r>
        <w:rPr>
          <w:rFonts w:ascii="楷体" w:hAnsi="楷体" w:eastAsia="楷体" w:cs="楷体"/>
          <w:spacing w:val="-13"/>
          <w:sz w:val="25"/>
          <w:szCs w:val="25"/>
        </w:rPr>
        <w:t>说明：分事行权是指对单位经济活动和业务活动的决策、执行、监督，应</w:t>
      </w:r>
      <w:r>
        <w:rPr>
          <w:rFonts w:ascii="楷体" w:hAnsi="楷体" w:eastAsia="楷体" w:cs="楷体"/>
          <w:spacing w:val="-14"/>
          <w:sz w:val="25"/>
          <w:szCs w:val="25"/>
        </w:rPr>
        <w:t>当</w:t>
      </w:r>
      <w:r>
        <w:rPr>
          <w:rFonts w:ascii="楷体" w:hAnsi="楷体" w:eastAsia="楷体" w:cs="楷体"/>
          <w:sz w:val="25"/>
          <w:szCs w:val="25"/>
        </w:rPr>
        <w:t xml:space="preserve"> </w:t>
      </w:r>
      <w:r>
        <w:rPr>
          <w:rFonts w:ascii="楷体" w:hAnsi="楷体" w:eastAsia="楷体" w:cs="楷体"/>
          <w:spacing w:val="-13"/>
          <w:sz w:val="25"/>
          <w:szCs w:val="25"/>
        </w:rPr>
        <w:t>明确分工、相互分离、分别行权；分岗设权是指对涉及经济活动、业务活动的相</w:t>
      </w:r>
      <w:r>
        <w:rPr>
          <w:rFonts w:ascii="楷体" w:hAnsi="楷体" w:eastAsia="楷体" w:cs="楷体"/>
          <w:spacing w:val="7"/>
          <w:sz w:val="25"/>
          <w:szCs w:val="25"/>
        </w:rPr>
        <w:t xml:space="preserve"> </w:t>
      </w:r>
      <w:r>
        <w:rPr>
          <w:rFonts w:ascii="楷体" w:hAnsi="楷体" w:eastAsia="楷体" w:cs="楷体"/>
          <w:spacing w:val="-13"/>
          <w:sz w:val="25"/>
          <w:szCs w:val="25"/>
        </w:rPr>
        <w:t>关岗位，应当依职定岗、分岗定权、权责明确；</w:t>
      </w:r>
      <w:r>
        <w:rPr>
          <w:rFonts w:ascii="楷体" w:hAnsi="楷体" w:eastAsia="楷体" w:cs="楷体"/>
          <w:spacing w:val="-14"/>
          <w:sz w:val="25"/>
          <w:szCs w:val="25"/>
        </w:rPr>
        <w:t>分级授权是指对单位各管理层级</w:t>
      </w:r>
      <w:r>
        <w:rPr>
          <w:rFonts w:ascii="楷体" w:hAnsi="楷体" w:eastAsia="楷体" w:cs="楷体"/>
          <w:sz w:val="25"/>
          <w:szCs w:val="25"/>
        </w:rPr>
        <w:t xml:space="preserve"> </w:t>
      </w:r>
      <w:r>
        <w:rPr>
          <w:rFonts w:ascii="楷体" w:hAnsi="楷体" w:eastAsia="楷体" w:cs="楷体"/>
          <w:spacing w:val="-17"/>
          <w:sz w:val="25"/>
          <w:szCs w:val="25"/>
        </w:rPr>
        <w:t>和相关岗位，应当明确授权范围、授权对象、授权期限、授权与行权</w:t>
      </w:r>
      <w:r>
        <w:rPr>
          <w:rFonts w:ascii="楷体" w:hAnsi="楷体" w:eastAsia="楷体" w:cs="楷体"/>
          <w:spacing w:val="-18"/>
          <w:sz w:val="25"/>
          <w:szCs w:val="25"/>
        </w:rPr>
        <w:t>责任、</w:t>
      </w:r>
      <w:r>
        <w:rPr>
          <w:rFonts w:ascii="楷体" w:hAnsi="楷体" w:eastAsia="楷体" w:cs="楷体"/>
          <w:spacing w:val="41"/>
          <w:sz w:val="25"/>
          <w:szCs w:val="25"/>
        </w:rPr>
        <w:t xml:space="preserve"> </w:t>
      </w:r>
      <w:r>
        <w:rPr>
          <w:rFonts w:ascii="楷体" w:hAnsi="楷体" w:eastAsia="楷体" w:cs="楷体"/>
          <w:spacing w:val="-18"/>
          <w:sz w:val="25"/>
          <w:szCs w:val="25"/>
        </w:rPr>
        <w:t>一般</w:t>
      </w:r>
      <w:r>
        <w:rPr>
          <w:rFonts w:ascii="楷体" w:hAnsi="楷体" w:eastAsia="楷体" w:cs="楷体"/>
          <w:spacing w:val="-14"/>
          <w:sz w:val="25"/>
          <w:szCs w:val="25"/>
        </w:rPr>
        <w:t>授权与特殊授权界限。</w:t>
      </w:r>
    </w:p>
    <w:p>
      <w:pPr>
        <w:spacing w:before="153" w:line="356" w:lineRule="auto"/>
        <w:ind w:left="64" w:right="120" w:firstLine="500"/>
        <w:jc w:val="both"/>
        <w:rPr>
          <w:rFonts w:ascii="楷体" w:hAnsi="楷体" w:eastAsia="楷体" w:cs="楷体"/>
          <w:sz w:val="25"/>
          <w:szCs w:val="25"/>
        </w:rPr>
      </w:pPr>
      <w:r>
        <w:rPr>
          <w:rFonts w:ascii="楷体" w:hAnsi="楷体" w:eastAsia="楷体" w:cs="楷体"/>
          <w:spacing w:val="-14"/>
          <w:sz w:val="25"/>
          <w:szCs w:val="25"/>
        </w:rPr>
        <w:t>单位应当按照有关规定对关键岗位人员实行轮岗交流，明确轮岗范围、轮岗</w:t>
      </w:r>
      <w:r>
        <w:rPr>
          <w:rFonts w:ascii="楷体" w:hAnsi="楷体" w:eastAsia="楷体" w:cs="楷体"/>
          <w:spacing w:val="15"/>
          <w:sz w:val="25"/>
          <w:szCs w:val="25"/>
        </w:rPr>
        <w:t xml:space="preserve"> </w:t>
      </w:r>
      <w:r>
        <w:rPr>
          <w:rFonts w:ascii="楷体" w:hAnsi="楷体" w:eastAsia="楷体" w:cs="楷体"/>
          <w:spacing w:val="-13"/>
          <w:sz w:val="25"/>
          <w:szCs w:val="25"/>
        </w:rPr>
        <w:t>周期与轮岗方式，不具备轮岗条件的可以采用专项审计等替代措施。需上传定期</w:t>
      </w:r>
    </w:p>
    <w:p>
      <w:pPr>
        <w:spacing w:before="1" w:line="222" w:lineRule="auto"/>
        <w:ind w:left="64"/>
        <w:rPr>
          <w:rFonts w:ascii="楷体" w:hAnsi="楷体" w:eastAsia="楷体" w:cs="楷体"/>
          <w:sz w:val="25"/>
          <w:szCs w:val="25"/>
        </w:rPr>
      </w:pPr>
      <w:r>
        <w:rPr>
          <w:rFonts w:ascii="楷体" w:hAnsi="楷体" w:eastAsia="楷体" w:cs="楷体"/>
          <w:spacing w:val="6"/>
          <w:sz w:val="25"/>
          <w:szCs w:val="25"/>
        </w:rPr>
        <w:t>轮岗(或专项审计)相关制度。</w:t>
      </w:r>
    </w:p>
    <w:p>
      <w:pPr>
        <w:spacing w:before="159" w:line="476" w:lineRule="exact"/>
        <w:ind w:left="569"/>
        <w:rPr>
          <w:rFonts w:ascii="楷体" w:hAnsi="楷体" w:eastAsia="楷体" w:cs="楷体"/>
          <w:sz w:val="25"/>
          <w:szCs w:val="25"/>
        </w:rPr>
      </w:pPr>
      <w:r>
        <w:rPr>
          <w:rFonts w:ascii="楷体" w:hAnsi="楷体" w:eastAsia="楷体" w:cs="楷体"/>
          <w:spacing w:val="-13"/>
          <w:position w:val="16"/>
          <w:sz w:val="25"/>
          <w:szCs w:val="25"/>
        </w:rPr>
        <w:t>“三重一大”是指重大事项决策、重要干部任免、重要项目安排、大额度资</w:t>
      </w:r>
    </w:p>
    <w:p>
      <w:pPr>
        <w:spacing w:before="2" w:line="227" w:lineRule="auto"/>
        <w:ind w:left="64"/>
        <w:rPr>
          <w:rFonts w:ascii="楷体" w:hAnsi="楷体" w:eastAsia="楷体" w:cs="楷体"/>
          <w:sz w:val="25"/>
          <w:szCs w:val="25"/>
        </w:rPr>
      </w:pPr>
      <w:r>
        <w:rPr>
          <w:rFonts w:ascii="楷体" w:hAnsi="楷体" w:eastAsia="楷体" w:cs="楷体"/>
          <w:spacing w:val="-11"/>
          <w:sz w:val="25"/>
          <w:szCs w:val="25"/>
        </w:rPr>
        <w:t>金的使用。</w:t>
      </w:r>
    </w:p>
    <w:p>
      <w:pPr>
        <w:spacing w:before="257" w:line="222" w:lineRule="auto"/>
        <w:ind w:left="214"/>
        <w:rPr>
          <w:rFonts w:ascii="仿宋" w:hAnsi="仿宋" w:eastAsia="仿宋" w:cs="仿宋"/>
          <w:sz w:val="25"/>
          <w:szCs w:val="25"/>
        </w:rPr>
      </w:pPr>
      <w:r>
        <w:rPr>
          <w:rFonts w:ascii="仿宋" w:hAnsi="仿宋" w:eastAsia="仿宋" w:cs="仿宋"/>
          <w:spacing w:val="17"/>
          <w:sz w:val="25"/>
          <w:szCs w:val="25"/>
        </w:rPr>
        <w:t>(四)内部控制相关问题整改情况</w:t>
      </w:r>
    </w:p>
    <w:p>
      <w:pPr>
        <w:spacing w:line="137" w:lineRule="exact"/>
      </w:pPr>
    </w:p>
    <w:tbl>
      <w:tblPr>
        <w:tblStyle w:val="5"/>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1"/>
        <w:gridCol w:w="5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861" w:type="dxa"/>
          </w:tcPr>
          <w:p>
            <w:pPr>
              <w:spacing w:before="171" w:line="249" w:lineRule="auto"/>
              <w:ind w:left="574" w:right="96" w:hanging="470"/>
              <w:rPr>
                <w:rFonts w:ascii="宋体" w:hAnsi="宋体" w:eastAsia="宋体" w:cs="宋体"/>
                <w:sz w:val="22"/>
                <w:szCs w:val="22"/>
              </w:rPr>
            </w:pPr>
            <w:r>
              <w:rPr>
                <w:rFonts w:ascii="宋体" w:hAnsi="宋体" w:eastAsia="宋体" w:cs="宋体"/>
                <w:sz w:val="22"/>
                <w:szCs w:val="22"/>
              </w:rPr>
              <w:t>2022年度单位内部控制评价</w:t>
            </w:r>
            <w:r>
              <w:rPr>
                <w:rFonts w:ascii="宋体" w:hAnsi="宋体" w:eastAsia="宋体" w:cs="宋体"/>
                <w:spacing w:val="8"/>
                <w:sz w:val="22"/>
                <w:szCs w:val="22"/>
              </w:rPr>
              <w:t xml:space="preserve"> </w:t>
            </w:r>
            <w:r>
              <w:rPr>
                <w:rFonts w:ascii="宋体" w:hAnsi="宋体" w:eastAsia="宋体" w:cs="宋体"/>
                <w:spacing w:val="1"/>
                <w:sz w:val="22"/>
                <w:szCs w:val="22"/>
              </w:rPr>
              <w:t>发现问题整改情况</w:t>
            </w:r>
          </w:p>
        </w:tc>
        <w:tc>
          <w:tcPr>
            <w:tcW w:w="5618" w:type="dxa"/>
          </w:tcPr>
          <w:p>
            <w:pPr>
              <w:spacing w:before="143" w:line="228" w:lineRule="auto"/>
              <w:ind w:left="64"/>
              <w:rPr>
                <w:rFonts w:ascii="宋体" w:hAnsi="宋体" w:eastAsia="宋体" w:cs="宋体"/>
                <w:sz w:val="22"/>
                <w:szCs w:val="22"/>
              </w:rPr>
            </w:pPr>
            <w:r>
              <w:rPr>
                <w:rFonts w:ascii="宋体" w:hAnsi="宋体" w:eastAsia="宋体" w:cs="宋体"/>
                <w:spacing w:val="7"/>
                <w:sz w:val="22"/>
                <w:szCs w:val="22"/>
              </w:rPr>
              <w:t>问题总数：</w:t>
            </w:r>
            <w:r>
              <w:rPr>
                <w:rFonts w:ascii="宋体" w:hAnsi="宋体" w:eastAsia="宋体" w:cs="宋体"/>
                <w:spacing w:val="8"/>
                <w:sz w:val="22"/>
                <w:szCs w:val="22"/>
              </w:rPr>
              <w:t xml:space="preserve">     </w:t>
            </w:r>
            <w:r>
              <w:rPr>
                <w:rFonts w:ascii="宋体" w:hAnsi="宋体" w:eastAsia="宋体" w:cs="宋体"/>
                <w:spacing w:val="7"/>
                <w:sz w:val="22"/>
                <w:szCs w:val="22"/>
              </w:rPr>
              <w:t>已完成整改问题数量：</w:t>
            </w:r>
          </w:p>
          <w:p>
            <w:pPr>
              <w:spacing w:before="69" w:line="219" w:lineRule="auto"/>
              <w:ind w:left="64"/>
              <w:rPr>
                <w:rFonts w:ascii="宋体" w:hAnsi="宋体" w:eastAsia="宋体" w:cs="宋体"/>
                <w:sz w:val="22"/>
                <w:szCs w:val="22"/>
              </w:rPr>
            </w:pPr>
            <w:r>
              <w:rPr>
                <w:rFonts w:ascii="宋体" w:hAnsi="宋体" w:eastAsia="宋体" w:cs="宋体"/>
                <w:spacing w:val="5"/>
                <w:sz w:val="22"/>
                <w:szCs w:val="22"/>
              </w:rPr>
              <w:t>正在进行整改问题数量：</w:t>
            </w:r>
            <w:r>
              <w:rPr>
                <w:rFonts w:ascii="宋体" w:hAnsi="宋体" w:eastAsia="宋体" w:cs="宋体"/>
                <w:spacing w:val="7"/>
                <w:sz w:val="22"/>
                <w:szCs w:val="22"/>
              </w:rPr>
              <w:t xml:space="preserve">      </w:t>
            </w:r>
            <w:r>
              <w:rPr>
                <w:rFonts w:ascii="宋体" w:hAnsi="宋体" w:eastAsia="宋体" w:cs="宋体"/>
                <w:spacing w:val="5"/>
                <w:sz w:val="22"/>
                <w:szCs w:val="22"/>
              </w:rPr>
              <w:t>未整改问题数量：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2861" w:type="dxa"/>
          </w:tcPr>
          <w:p>
            <w:pPr>
              <w:spacing w:before="171" w:line="244" w:lineRule="auto"/>
              <w:ind w:left="254" w:right="75" w:hanging="150"/>
              <w:rPr>
                <w:rFonts w:ascii="宋体" w:hAnsi="宋体" w:eastAsia="宋体" w:cs="宋体"/>
                <w:sz w:val="22"/>
                <w:szCs w:val="22"/>
              </w:rPr>
            </w:pPr>
            <w:r>
              <w:rPr>
                <w:rFonts w:ascii="宋体" w:hAnsi="宋体" w:eastAsia="宋体" w:cs="宋体"/>
                <w:spacing w:val="2"/>
                <w:sz w:val="22"/>
                <w:szCs w:val="22"/>
              </w:rPr>
              <w:t>2022年度单位巡视发现与内</w:t>
            </w:r>
            <w:r>
              <w:rPr>
                <w:rFonts w:ascii="宋体" w:hAnsi="宋体" w:eastAsia="宋体" w:cs="宋体"/>
                <w:spacing w:val="1"/>
                <w:sz w:val="22"/>
                <w:szCs w:val="22"/>
              </w:rPr>
              <w:t xml:space="preserve"> </w:t>
            </w:r>
            <w:r>
              <w:rPr>
                <w:rFonts w:ascii="宋体" w:hAnsi="宋体" w:eastAsia="宋体" w:cs="宋体"/>
                <w:sz w:val="22"/>
                <w:szCs w:val="22"/>
              </w:rPr>
              <w:t>部控制相关问题整改情况</w:t>
            </w:r>
          </w:p>
        </w:tc>
        <w:tc>
          <w:tcPr>
            <w:tcW w:w="5618" w:type="dxa"/>
          </w:tcPr>
          <w:p>
            <w:pPr>
              <w:spacing w:before="161" w:line="228" w:lineRule="auto"/>
              <w:ind w:left="64"/>
              <w:rPr>
                <w:rFonts w:ascii="宋体" w:hAnsi="宋体" w:eastAsia="宋体" w:cs="宋体"/>
                <w:sz w:val="22"/>
                <w:szCs w:val="22"/>
              </w:rPr>
            </w:pPr>
            <w:r>
              <w:rPr>
                <w:rFonts w:ascii="宋体" w:hAnsi="宋体" w:eastAsia="宋体" w:cs="宋体"/>
                <w:spacing w:val="7"/>
                <w:sz w:val="22"/>
                <w:szCs w:val="22"/>
              </w:rPr>
              <w:t>问题总数：</w:t>
            </w:r>
            <w:r>
              <w:rPr>
                <w:rFonts w:ascii="宋体" w:hAnsi="宋体" w:eastAsia="宋体" w:cs="宋体"/>
                <w:spacing w:val="8"/>
                <w:sz w:val="22"/>
                <w:szCs w:val="22"/>
              </w:rPr>
              <w:t xml:space="preserve">     </w:t>
            </w:r>
            <w:r>
              <w:rPr>
                <w:rFonts w:ascii="宋体" w:hAnsi="宋体" w:eastAsia="宋体" w:cs="宋体"/>
                <w:spacing w:val="7"/>
                <w:sz w:val="22"/>
                <w:szCs w:val="22"/>
              </w:rPr>
              <w:t>已完成整改问题数量：</w:t>
            </w:r>
          </w:p>
          <w:p>
            <w:pPr>
              <w:spacing w:before="48" w:line="228" w:lineRule="auto"/>
              <w:ind w:left="64"/>
              <w:rPr>
                <w:rFonts w:ascii="宋体" w:hAnsi="宋体" w:eastAsia="宋体" w:cs="宋体"/>
                <w:sz w:val="22"/>
                <w:szCs w:val="22"/>
              </w:rPr>
            </w:pPr>
            <w:r>
              <w:rPr>
                <w:rFonts w:ascii="宋体" w:hAnsi="宋体" w:eastAsia="宋体" w:cs="宋体"/>
                <w:spacing w:val="5"/>
                <w:sz w:val="22"/>
                <w:szCs w:val="22"/>
              </w:rPr>
              <w:t>正在进行整改问题数量：</w:t>
            </w:r>
            <w:r>
              <w:rPr>
                <w:rFonts w:ascii="宋体" w:hAnsi="宋体" w:eastAsia="宋体" w:cs="宋体"/>
                <w:spacing w:val="7"/>
                <w:sz w:val="22"/>
                <w:szCs w:val="22"/>
              </w:rPr>
              <w:t xml:space="preserve">      </w:t>
            </w:r>
            <w:r>
              <w:rPr>
                <w:rFonts w:ascii="宋体" w:hAnsi="宋体" w:eastAsia="宋体" w:cs="宋体"/>
                <w:spacing w:val="5"/>
                <w:sz w:val="22"/>
                <w:szCs w:val="22"/>
              </w:rPr>
              <w:t>未整改问题数量：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trPr>
        <w:tc>
          <w:tcPr>
            <w:tcW w:w="2861" w:type="dxa"/>
          </w:tcPr>
          <w:p>
            <w:pPr>
              <w:spacing w:before="104" w:line="219" w:lineRule="auto"/>
              <w:ind w:left="104"/>
              <w:rPr>
                <w:rFonts w:ascii="宋体" w:hAnsi="宋体" w:eastAsia="宋体" w:cs="宋体"/>
                <w:sz w:val="22"/>
                <w:szCs w:val="22"/>
              </w:rPr>
            </w:pPr>
            <w:r>
              <w:rPr>
                <w:rFonts w:ascii="宋体" w:hAnsi="宋体" w:eastAsia="宋体" w:cs="宋体"/>
                <w:spacing w:val="3"/>
                <w:sz w:val="22"/>
                <w:szCs w:val="22"/>
              </w:rPr>
              <w:t>2022年度单位纪检监察发现</w:t>
            </w:r>
          </w:p>
          <w:p>
            <w:pPr>
              <w:spacing w:before="49" w:line="219" w:lineRule="auto"/>
              <w:ind w:left="104"/>
              <w:rPr>
                <w:rFonts w:ascii="宋体" w:hAnsi="宋体" w:eastAsia="宋体" w:cs="宋体"/>
                <w:sz w:val="22"/>
                <w:szCs w:val="22"/>
              </w:rPr>
            </w:pPr>
            <w:r>
              <w:rPr>
                <w:rFonts w:ascii="宋体" w:hAnsi="宋体" w:eastAsia="宋体" w:cs="宋体"/>
                <w:sz w:val="22"/>
                <w:szCs w:val="22"/>
              </w:rPr>
              <w:t>与内部控制相关问题整改情</w:t>
            </w:r>
          </w:p>
          <w:p>
            <w:pPr>
              <w:spacing w:before="39" w:line="212" w:lineRule="auto"/>
              <w:ind w:left="1294"/>
              <w:rPr>
                <w:rFonts w:ascii="宋体" w:hAnsi="宋体" w:eastAsia="宋体" w:cs="宋体"/>
                <w:sz w:val="22"/>
                <w:szCs w:val="22"/>
              </w:rPr>
            </w:pPr>
            <w:r>
              <w:rPr>
                <w:rFonts w:ascii="宋体" w:hAnsi="宋体" w:eastAsia="宋体" w:cs="宋体"/>
                <w:sz w:val="22"/>
                <w:szCs w:val="22"/>
              </w:rPr>
              <w:t>况</w:t>
            </w:r>
          </w:p>
        </w:tc>
        <w:tc>
          <w:tcPr>
            <w:tcW w:w="5618" w:type="dxa"/>
          </w:tcPr>
          <w:p>
            <w:pPr>
              <w:spacing w:before="233" w:line="228" w:lineRule="auto"/>
              <w:ind w:left="64"/>
              <w:rPr>
                <w:rFonts w:ascii="宋体" w:hAnsi="宋体" w:eastAsia="宋体" w:cs="宋体"/>
                <w:sz w:val="22"/>
                <w:szCs w:val="22"/>
              </w:rPr>
            </w:pPr>
            <w:r>
              <w:rPr>
                <w:rFonts w:ascii="宋体" w:hAnsi="宋体" w:eastAsia="宋体" w:cs="宋体"/>
                <w:spacing w:val="7"/>
                <w:position w:val="-1"/>
                <w:sz w:val="22"/>
                <w:szCs w:val="22"/>
              </w:rPr>
              <w:t>问题总数：</w:t>
            </w:r>
            <w:r>
              <w:rPr>
                <w:rFonts w:ascii="宋体" w:hAnsi="宋体" w:eastAsia="宋体" w:cs="宋体"/>
                <w:spacing w:val="4"/>
                <w:position w:val="-1"/>
                <w:sz w:val="22"/>
                <w:szCs w:val="22"/>
              </w:rPr>
              <w:t xml:space="preserve">     </w:t>
            </w:r>
            <w:r>
              <w:rPr>
                <w:rFonts w:ascii="宋体" w:hAnsi="宋体" w:eastAsia="宋体" w:cs="宋体"/>
                <w:spacing w:val="7"/>
                <w:sz w:val="22"/>
                <w:szCs w:val="22"/>
              </w:rPr>
              <w:t>已完成整改问题数量：</w:t>
            </w:r>
          </w:p>
          <w:p>
            <w:pPr>
              <w:spacing w:before="28" w:line="228" w:lineRule="auto"/>
              <w:ind w:left="64"/>
              <w:rPr>
                <w:rFonts w:ascii="宋体" w:hAnsi="宋体" w:eastAsia="宋体" w:cs="宋体"/>
                <w:sz w:val="22"/>
                <w:szCs w:val="22"/>
              </w:rPr>
            </w:pPr>
            <w:r>
              <w:rPr>
                <w:rFonts w:ascii="宋体" w:hAnsi="宋体" w:eastAsia="宋体" w:cs="宋体"/>
                <w:spacing w:val="5"/>
                <w:position w:val="1"/>
                <w:sz w:val="22"/>
                <w:szCs w:val="22"/>
              </w:rPr>
              <w:t>正在进行整改问题数量：</w:t>
            </w:r>
            <w:r>
              <w:rPr>
                <w:rFonts w:ascii="宋体" w:hAnsi="宋体" w:eastAsia="宋体" w:cs="宋体"/>
                <w:spacing w:val="9"/>
                <w:position w:val="1"/>
                <w:sz w:val="22"/>
                <w:szCs w:val="22"/>
              </w:rPr>
              <w:t xml:space="preserve">      </w:t>
            </w:r>
            <w:r>
              <w:rPr>
                <w:rFonts w:ascii="宋体" w:hAnsi="宋体" w:eastAsia="宋体" w:cs="宋体"/>
                <w:spacing w:val="5"/>
                <w:position w:val="-1"/>
                <w:sz w:val="22"/>
                <w:szCs w:val="22"/>
              </w:rPr>
              <w:t>未整改问题数量：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2861" w:type="dxa"/>
          </w:tcPr>
          <w:p>
            <w:pPr>
              <w:spacing w:before="206" w:line="244" w:lineRule="auto"/>
              <w:ind w:left="254" w:right="75" w:hanging="150"/>
              <w:rPr>
                <w:rFonts w:ascii="宋体" w:hAnsi="宋体" w:eastAsia="宋体" w:cs="宋体"/>
                <w:sz w:val="22"/>
                <w:szCs w:val="22"/>
              </w:rPr>
            </w:pPr>
            <w:r>
              <w:rPr>
                <w:rFonts w:ascii="宋体" w:hAnsi="宋体" w:eastAsia="宋体" w:cs="宋体"/>
                <w:spacing w:val="2"/>
                <w:sz w:val="22"/>
                <w:szCs w:val="22"/>
              </w:rPr>
              <w:t>2022年度单位审计发现与内</w:t>
            </w:r>
            <w:r>
              <w:rPr>
                <w:rFonts w:ascii="宋体" w:hAnsi="宋体" w:eastAsia="宋体" w:cs="宋体"/>
                <w:spacing w:val="1"/>
                <w:sz w:val="22"/>
                <w:szCs w:val="22"/>
              </w:rPr>
              <w:t xml:space="preserve"> </w:t>
            </w:r>
            <w:r>
              <w:rPr>
                <w:rFonts w:ascii="宋体" w:hAnsi="宋体" w:eastAsia="宋体" w:cs="宋体"/>
                <w:sz w:val="22"/>
                <w:szCs w:val="22"/>
              </w:rPr>
              <w:t>部控制相关问题整改情况</w:t>
            </w:r>
          </w:p>
        </w:tc>
        <w:tc>
          <w:tcPr>
            <w:tcW w:w="5618" w:type="dxa"/>
          </w:tcPr>
          <w:p>
            <w:pPr>
              <w:spacing w:before="176" w:line="236" w:lineRule="auto"/>
              <w:ind w:left="64"/>
              <w:rPr>
                <w:rFonts w:ascii="宋体" w:hAnsi="宋体" w:eastAsia="宋体" w:cs="宋体"/>
                <w:sz w:val="22"/>
                <w:szCs w:val="22"/>
              </w:rPr>
            </w:pPr>
            <w:r>
              <w:rPr>
                <w:rFonts w:ascii="宋体" w:hAnsi="宋体" w:eastAsia="宋体" w:cs="宋体"/>
                <w:spacing w:val="7"/>
                <w:position w:val="-1"/>
                <w:sz w:val="22"/>
                <w:szCs w:val="22"/>
              </w:rPr>
              <w:t>问题总数：</w:t>
            </w:r>
            <w:r>
              <w:rPr>
                <w:rFonts w:ascii="宋体" w:hAnsi="宋体" w:eastAsia="宋体" w:cs="宋体"/>
                <w:spacing w:val="6"/>
                <w:position w:val="-1"/>
                <w:sz w:val="22"/>
                <w:szCs w:val="22"/>
              </w:rPr>
              <w:t xml:space="preserve">     </w:t>
            </w:r>
            <w:r>
              <w:rPr>
                <w:rFonts w:ascii="宋体" w:hAnsi="宋体" w:eastAsia="宋体" w:cs="宋体"/>
                <w:spacing w:val="7"/>
                <w:sz w:val="22"/>
                <w:szCs w:val="22"/>
              </w:rPr>
              <w:t>已完成整改问题数量：</w:t>
            </w:r>
          </w:p>
          <w:p>
            <w:pPr>
              <w:spacing w:before="59" w:line="219" w:lineRule="auto"/>
              <w:ind w:left="64"/>
              <w:rPr>
                <w:rFonts w:ascii="宋体" w:hAnsi="宋体" w:eastAsia="宋体" w:cs="宋体"/>
                <w:sz w:val="22"/>
                <w:szCs w:val="22"/>
              </w:rPr>
            </w:pPr>
            <w:r>
              <w:rPr>
                <w:rFonts w:ascii="宋体" w:hAnsi="宋体" w:eastAsia="宋体" w:cs="宋体"/>
                <w:spacing w:val="5"/>
                <w:sz w:val="22"/>
                <w:szCs w:val="22"/>
              </w:rPr>
              <w:t>正在进行整改问题数量：</w:t>
            </w:r>
            <w:r>
              <w:rPr>
                <w:rFonts w:ascii="宋体" w:hAnsi="宋体" w:eastAsia="宋体" w:cs="宋体"/>
                <w:spacing w:val="9"/>
                <w:sz w:val="22"/>
                <w:szCs w:val="22"/>
              </w:rPr>
              <w:t xml:space="preserve">      </w:t>
            </w:r>
            <w:r>
              <w:rPr>
                <w:rFonts w:ascii="宋体" w:hAnsi="宋体" w:eastAsia="宋体" w:cs="宋体"/>
                <w:spacing w:val="5"/>
                <w:sz w:val="22"/>
                <w:szCs w:val="22"/>
              </w:rPr>
              <w:t>未整改问题数量：</w:t>
            </w:r>
          </w:p>
        </w:tc>
      </w:tr>
    </w:tbl>
    <w:p>
      <w:pPr>
        <w:spacing w:before="110" w:line="482" w:lineRule="exact"/>
        <w:ind w:left="565"/>
        <w:rPr>
          <w:rFonts w:ascii="楷体" w:hAnsi="楷体" w:eastAsia="楷体" w:cs="楷体"/>
          <w:sz w:val="25"/>
          <w:szCs w:val="25"/>
        </w:rPr>
      </w:pPr>
      <w:r>
        <w:rPr>
          <w:rFonts w:ascii="楷体" w:hAnsi="楷体" w:eastAsia="楷体" w:cs="楷体"/>
          <w:spacing w:val="-5"/>
          <w:position w:val="17"/>
          <w:sz w:val="25"/>
          <w:szCs w:val="25"/>
        </w:rPr>
        <w:t>说明：2022年度单位内部控制评价发现问题整改情况根据内部控制评价</w:t>
      </w:r>
      <w:r>
        <w:rPr>
          <w:rFonts w:ascii="楷体" w:hAnsi="楷体" w:eastAsia="楷体" w:cs="楷体"/>
          <w:spacing w:val="-6"/>
          <w:position w:val="17"/>
          <w:sz w:val="25"/>
          <w:szCs w:val="25"/>
        </w:rPr>
        <w:t>报</w:t>
      </w:r>
    </w:p>
    <w:p>
      <w:pPr>
        <w:spacing w:line="224" w:lineRule="auto"/>
        <w:ind w:left="64"/>
        <w:rPr>
          <w:rFonts w:ascii="楷体" w:hAnsi="楷体" w:eastAsia="楷体" w:cs="楷体"/>
          <w:sz w:val="25"/>
          <w:szCs w:val="25"/>
        </w:rPr>
      </w:pPr>
      <w:r>
        <w:rPr>
          <w:rFonts w:ascii="楷体" w:hAnsi="楷体" w:eastAsia="楷体" w:cs="楷体"/>
          <w:spacing w:val="-14"/>
          <w:sz w:val="25"/>
          <w:szCs w:val="25"/>
        </w:rPr>
        <w:t>告以及整改文件及成果等内容填写。</w:t>
      </w:r>
    </w:p>
    <w:p>
      <w:pPr>
        <w:spacing w:before="146" w:line="464" w:lineRule="exact"/>
        <w:ind w:left="565"/>
        <w:rPr>
          <w:rFonts w:ascii="楷体" w:hAnsi="楷体" w:eastAsia="楷体" w:cs="楷体"/>
          <w:sz w:val="25"/>
          <w:szCs w:val="25"/>
        </w:rPr>
      </w:pPr>
      <w:r>
        <w:rPr>
          <w:rFonts w:ascii="楷体" w:hAnsi="楷体" w:eastAsia="楷体" w:cs="楷体"/>
          <w:spacing w:val="-5"/>
          <w:position w:val="15"/>
          <w:sz w:val="25"/>
          <w:szCs w:val="25"/>
        </w:rPr>
        <w:t>2022年度单位巡视发现与内部控制相关问题整改情况根据各类巡视</w:t>
      </w:r>
      <w:r>
        <w:rPr>
          <w:rFonts w:ascii="楷体" w:hAnsi="楷体" w:eastAsia="楷体" w:cs="楷体"/>
          <w:spacing w:val="-6"/>
          <w:position w:val="15"/>
          <w:sz w:val="25"/>
          <w:szCs w:val="25"/>
        </w:rPr>
        <w:t>报告及</w:t>
      </w:r>
    </w:p>
    <w:p>
      <w:pPr>
        <w:spacing w:line="220" w:lineRule="auto"/>
        <w:ind w:left="64"/>
        <w:rPr>
          <w:rFonts w:ascii="楷体" w:hAnsi="楷体" w:cs="楷体"/>
          <w:spacing w:val="-11"/>
          <w:sz w:val="25"/>
          <w:szCs w:val="25"/>
        </w:rPr>
      </w:pPr>
      <w:r>
        <w:rPr>
          <w:rFonts w:ascii="楷体" w:hAnsi="楷体" w:eastAsia="楷体" w:cs="楷体"/>
          <w:spacing w:val="-11"/>
          <w:sz w:val="25"/>
          <w:szCs w:val="25"/>
        </w:rPr>
        <w:t>巡视整改工作报告等内容填写，仅填列与内部控制相关的问题。</w:t>
      </w:r>
    </w:p>
    <w:p>
      <w:pPr>
        <w:spacing w:line="220" w:lineRule="auto"/>
        <w:ind w:left="63" w:leftChars="30" w:firstLine="468" w:firstLineChars="200"/>
        <w:rPr>
          <w:rFonts w:ascii="楷体" w:hAnsi="楷体" w:eastAsia="楷体" w:cs="楷体"/>
          <w:sz w:val="26"/>
          <w:szCs w:val="26"/>
        </w:rPr>
      </w:pPr>
      <w:r>
        <w:rPr>
          <w:rFonts w:ascii="楷体" w:hAnsi="楷体" w:eastAsia="楷体" w:cs="楷体"/>
          <w:spacing w:val="-13"/>
          <w:position w:val="14"/>
          <w:sz w:val="26"/>
          <w:szCs w:val="26"/>
        </w:rPr>
        <w:t>2022年度单位纪检监察发现与内部控制相关问题整改情况根据单位纪检监</w:t>
      </w:r>
    </w:p>
    <w:p>
      <w:pPr>
        <w:spacing w:line="220" w:lineRule="auto"/>
        <w:ind w:left="94"/>
        <w:rPr>
          <w:rFonts w:ascii="楷体" w:hAnsi="楷体" w:eastAsia="楷体" w:cs="楷体"/>
          <w:sz w:val="26"/>
          <w:szCs w:val="26"/>
        </w:rPr>
      </w:pPr>
      <w:r>
        <w:rPr>
          <w:rFonts w:ascii="楷体" w:hAnsi="楷体" w:eastAsia="楷体" w:cs="楷体"/>
          <w:spacing w:val="-21"/>
          <w:sz w:val="26"/>
          <w:szCs w:val="26"/>
        </w:rPr>
        <w:t>察报告及整改工作报告等内容填写，仅填列与内部控制相关的问题。</w:t>
      </w:r>
    </w:p>
    <w:p>
      <w:pPr>
        <w:spacing w:before="164" w:line="466" w:lineRule="exact"/>
        <w:ind w:left="534"/>
        <w:rPr>
          <w:rFonts w:ascii="楷体" w:hAnsi="楷体" w:eastAsia="楷体" w:cs="楷体"/>
          <w:sz w:val="26"/>
          <w:szCs w:val="26"/>
        </w:rPr>
      </w:pPr>
      <w:r>
        <w:rPr>
          <w:rFonts w:ascii="楷体" w:hAnsi="楷体" w:eastAsia="楷体" w:cs="楷体"/>
          <w:spacing w:val="-13"/>
          <w:position w:val="14"/>
          <w:sz w:val="26"/>
          <w:szCs w:val="26"/>
        </w:rPr>
        <w:t>2022年度单位审计发现与内部控制相关问题整</w:t>
      </w:r>
      <w:r>
        <w:rPr>
          <w:rFonts w:ascii="楷体" w:hAnsi="楷体" w:eastAsia="楷体" w:cs="楷体"/>
          <w:spacing w:val="-14"/>
          <w:position w:val="14"/>
          <w:sz w:val="26"/>
          <w:szCs w:val="26"/>
        </w:rPr>
        <w:t>改情况根据各类审计报告及</w:t>
      </w:r>
    </w:p>
    <w:p>
      <w:pPr>
        <w:spacing w:line="220" w:lineRule="auto"/>
        <w:ind w:left="94"/>
        <w:rPr>
          <w:rFonts w:ascii="楷体" w:hAnsi="楷体" w:eastAsia="楷体" w:cs="楷体"/>
          <w:sz w:val="26"/>
          <w:szCs w:val="26"/>
        </w:rPr>
      </w:pPr>
      <w:r>
        <w:rPr>
          <w:rFonts w:ascii="楷体" w:hAnsi="楷体" w:eastAsia="楷体" w:cs="楷体"/>
          <w:spacing w:val="-21"/>
          <w:sz w:val="26"/>
          <w:szCs w:val="26"/>
        </w:rPr>
        <w:t>整改工作报告等内容填写，仅填列与内部控制相关的</w:t>
      </w:r>
      <w:r>
        <w:rPr>
          <w:rFonts w:ascii="楷体" w:hAnsi="楷体" w:eastAsia="楷体" w:cs="楷体"/>
          <w:spacing w:val="-22"/>
          <w:sz w:val="26"/>
          <w:szCs w:val="26"/>
        </w:rPr>
        <w:t>问题。</w:t>
      </w:r>
    </w:p>
    <w:p>
      <w:pPr>
        <w:spacing w:before="278" w:line="222" w:lineRule="auto"/>
        <w:ind w:left="224"/>
        <w:rPr>
          <w:rFonts w:ascii="仿宋" w:hAnsi="仿宋" w:eastAsia="仿宋" w:cs="仿宋"/>
          <w:sz w:val="26"/>
          <w:szCs w:val="26"/>
        </w:rPr>
      </w:pPr>
      <w:r>
        <w:rPr>
          <w:rFonts w:ascii="仿宋" w:hAnsi="仿宋" w:eastAsia="仿宋" w:cs="仿宋"/>
          <w:spacing w:val="14"/>
          <w:sz w:val="26"/>
          <w:szCs w:val="26"/>
        </w:rPr>
        <w:t>(五)政府会计改革</w:t>
      </w:r>
    </w:p>
    <w:p>
      <w:pPr>
        <w:spacing w:line="103" w:lineRule="exact"/>
      </w:pPr>
    </w:p>
    <w:tbl>
      <w:tblPr>
        <w:tblStyle w:val="5"/>
        <w:tblW w:w="84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51"/>
        <w:gridCol w:w="959"/>
        <w:gridCol w:w="3266"/>
        <w:gridCol w:w="1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trPr>
        <w:tc>
          <w:tcPr>
            <w:tcW w:w="3151" w:type="dxa"/>
          </w:tcPr>
          <w:p>
            <w:pPr>
              <w:spacing w:line="422" w:lineRule="auto"/>
            </w:pPr>
          </w:p>
          <w:p>
            <w:pPr>
              <w:spacing w:before="68" w:line="227" w:lineRule="auto"/>
              <w:ind w:left="84"/>
              <w:rPr>
                <w:rFonts w:ascii="宋体" w:hAnsi="宋体" w:eastAsia="宋体" w:cs="宋体"/>
              </w:rPr>
            </w:pPr>
            <w:r>
              <w:rPr>
                <w:rFonts w:ascii="宋体" w:hAnsi="宋体" w:eastAsia="宋体" w:cs="宋体"/>
                <w:spacing w:val="8"/>
              </w:rPr>
              <w:t>单位是否执行政府会计准则制度</w:t>
            </w:r>
          </w:p>
        </w:tc>
        <w:tc>
          <w:tcPr>
            <w:tcW w:w="959" w:type="dxa"/>
          </w:tcPr>
          <w:p>
            <w:pPr>
              <w:spacing w:line="245" w:lineRule="auto"/>
            </w:pPr>
          </w:p>
          <w:p>
            <w:pPr>
              <w:spacing w:before="71" w:line="347" w:lineRule="exact"/>
              <w:ind w:left="253"/>
              <w:rPr>
                <w:rFonts w:ascii="宋体" w:hAnsi="宋体" w:eastAsia="宋体" w:cs="宋体"/>
                <w:sz w:val="22"/>
                <w:szCs w:val="22"/>
              </w:rPr>
            </w:pPr>
            <w:r>
              <w:rPr>
                <w:rFonts w:ascii="宋体" w:hAnsi="宋体" w:eastAsia="宋体" w:cs="宋体"/>
                <w:spacing w:val="16"/>
                <w:position w:val="9"/>
                <w:sz w:val="22"/>
                <w:szCs w:val="22"/>
              </w:rPr>
              <w:t>是口</w:t>
            </w:r>
          </w:p>
          <w:p>
            <w:pPr>
              <w:spacing w:line="220" w:lineRule="auto"/>
              <w:ind w:left="253"/>
              <w:rPr>
                <w:rFonts w:ascii="宋体" w:hAnsi="宋体" w:eastAsia="宋体" w:cs="宋体"/>
                <w:sz w:val="22"/>
                <w:szCs w:val="22"/>
              </w:rPr>
            </w:pPr>
            <w:r>
              <w:rPr>
                <w:rFonts w:ascii="宋体" w:hAnsi="宋体" w:eastAsia="宋体" w:cs="宋体"/>
                <w:spacing w:val="16"/>
                <w:sz w:val="22"/>
                <w:szCs w:val="22"/>
              </w:rPr>
              <w:t>否口</w:t>
            </w:r>
          </w:p>
        </w:tc>
        <w:tc>
          <w:tcPr>
            <w:tcW w:w="3266" w:type="dxa"/>
          </w:tcPr>
          <w:p>
            <w:pPr>
              <w:spacing w:before="152" w:line="266" w:lineRule="auto"/>
              <w:ind w:left="64" w:right="100"/>
              <w:jc w:val="both"/>
              <w:rPr>
                <w:rFonts w:ascii="宋体" w:hAnsi="宋体" w:eastAsia="宋体" w:cs="宋体"/>
                <w:sz w:val="22"/>
                <w:szCs w:val="22"/>
              </w:rPr>
            </w:pPr>
            <w:r>
              <w:rPr>
                <w:rFonts w:ascii="宋体" w:hAnsi="宋体" w:eastAsia="宋体" w:cs="宋体"/>
                <w:sz w:val="22"/>
                <w:szCs w:val="22"/>
              </w:rPr>
              <w:t>2022年度单位是否按照政府会计</w:t>
            </w:r>
            <w:r>
              <w:rPr>
                <w:rFonts w:ascii="宋体" w:hAnsi="宋体" w:eastAsia="宋体" w:cs="宋体"/>
                <w:spacing w:val="8"/>
                <w:sz w:val="22"/>
                <w:szCs w:val="22"/>
              </w:rPr>
              <w:t xml:space="preserve"> </w:t>
            </w:r>
            <w:r>
              <w:rPr>
                <w:rFonts w:ascii="宋体" w:hAnsi="宋体" w:eastAsia="宋体" w:cs="宋体"/>
                <w:sz w:val="22"/>
                <w:szCs w:val="22"/>
              </w:rPr>
              <w:t>准则制度要求开展预算会计核算</w:t>
            </w:r>
            <w:r>
              <w:rPr>
                <w:rFonts w:ascii="宋体" w:hAnsi="宋体" w:eastAsia="宋体" w:cs="宋体"/>
                <w:spacing w:val="9"/>
                <w:sz w:val="22"/>
                <w:szCs w:val="22"/>
              </w:rPr>
              <w:t xml:space="preserve"> </w:t>
            </w:r>
            <w:r>
              <w:rPr>
                <w:rFonts w:ascii="宋体" w:hAnsi="宋体" w:eastAsia="宋体" w:cs="宋体"/>
                <w:spacing w:val="-2"/>
                <w:sz w:val="22"/>
                <w:szCs w:val="22"/>
              </w:rPr>
              <w:t>和财务会计核算</w:t>
            </w:r>
          </w:p>
        </w:tc>
        <w:tc>
          <w:tcPr>
            <w:tcW w:w="1123" w:type="dxa"/>
          </w:tcPr>
          <w:p>
            <w:pPr>
              <w:spacing w:line="245" w:lineRule="auto"/>
            </w:pPr>
          </w:p>
          <w:p>
            <w:pPr>
              <w:spacing w:before="71" w:line="327" w:lineRule="exact"/>
              <w:ind w:left="319"/>
              <w:rPr>
                <w:rFonts w:ascii="宋体" w:hAnsi="宋体" w:eastAsia="宋体" w:cs="宋体"/>
                <w:sz w:val="22"/>
                <w:szCs w:val="22"/>
              </w:rPr>
            </w:pPr>
            <w:r>
              <w:rPr>
                <w:rFonts w:ascii="宋体" w:hAnsi="宋体" w:eastAsia="宋体" w:cs="宋体"/>
                <w:spacing w:val="16"/>
                <w:position w:val="7"/>
                <w:sz w:val="22"/>
                <w:szCs w:val="22"/>
              </w:rPr>
              <w:t>是口</w:t>
            </w:r>
          </w:p>
          <w:p>
            <w:pPr>
              <w:spacing w:line="220" w:lineRule="auto"/>
              <w:ind w:left="319"/>
              <w:rPr>
                <w:rFonts w:ascii="宋体" w:hAnsi="宋体" w:eastAsia="宋体" w:cs="宋体"/>
                <w:sz w:val="22"/>
                <w:szCs w:val="22"/>
              </w:rPr>
            </w:pPr>
            <w:r>
              <w:rPr>
                <w:rFonts w:ascii="宋体" w:hAnsi="宋体" w:eastAsia="宋体" w:cs="宋体"/>
                <w:spacing w:val="11"/>
                <w:sz w:val="22"/>
                <w:szCs w:val="22"/>
              </w:rPr>
              <w:t>否1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trPr>
        <w:tc>
          <w:tcPr>
            <w:tcW w:w="3151" w:type="dxa"/>
          </w:tcPr>
          <w:p>
            <w:pPr>
              <w:spacing w:line="327" w:lineRule="auto"/>
            </w:pPr>
          </w:p>
          <w:p>
            <w:pPr>
              <w:spacing w:before="71" w:line="244" w:lineRule="auto"/>
              <w:ind w:left="304" w:right="112" w:hanging="150"/>
              <w:rPr>
                <w:rFonts w:ascii="宋体" w:hAnsi="宋体" w:eastAsia="宋体" w:cs="宋体"/>
                <w:sz w:val="22"/>
                <w:szCs w:val="22"/>
              </w:rPr>
            </w:pPr>
            <w:r>
              <w:rPr>
                <w:rFonts w:ascii="宋体" w:hAnsi="宋体" w:eastAsia="宋体" w:cs="宋体"/>
                <w:sz w:val="22"/>
                <w:szCs w:val="22"/>
              </w:rPr>
              <w:t>2022年度单位是否对固定资产</w:t>
            </w:r>
            <w:r>
              <w:rPr>
                <w:rFonts w:ascii="宋体" w:hAnsi="宋体" w:eastAsia="宋体" w:cs="宋体"/>
                <w:spacing w:val="12"/>
                <w:sz w:val="22"/>
                <w:szCs w:val="22"/>
              </w:rPr>
              <w:t xml:space="preserve"> </w:t>
            </w:r>
            <w:r>
              <w:rPr>
                <w:rFonts w:ascii="宋体" w:hAnsi="宋体" w:eastAsia="宋体" w:cs="宋体"/>
                <w:spacing w:val="1"/>
                <w:sz w:val="22"/>
                <w:szCs w:val="22"/>
              </w:rPr>
              <w:t>和无形资产计提折旧或摊销</w:t>
            </w:r>
          </w:p>
        </w:tc>
        <w:tc>
          <w:tcPr>
            <w:tcW w:w="959" w:type="dxa"/>
          </w:tcPr>
          <w:p>
            <w:pPr>
              <w:spacing w:line="321" w:lineRule="auto"/>
            </w:pPr>
          </w:p>
          <w:p>
            <w:pPr>
              <w:spacing w:before="72" w:line="316" w:lineRule="exact"/>
              <w:ind w:left="253"/>
              <w:rPr>
                <w:rFonts w:ascii="宋体" w:hAnsi="宋体" w:eastAsia="宋体" w:cs="宋体"/>
                <w:sz w:val="22"/>
                <w:szCs w:val="22"/>
              </w:rPr>
            </w:pPr>
            <w:r>
              <w:rPr>
                <w:rFonts w:ascii="宋体" w:hAnsi="宋体" w:eastAsia="宋体" w:cs="宋体"/>
                <w:spacing w:val="16"/>
                <w:position w:val="6"/>
                <w:sz w:val="22"/>
                <w:szCs w:val="22"/>
              </w:rPr>
              <w:t>是口</w:t>
            </w:r>
          </w:p>
          <w:p>
            <w:pPr>
              <w:spacing w:line="220" w:lineRule="auto"/>
              <w:ind w:left="253"/>
              <w:rPr>
                <w:rFonts w:ascii="宋体" w:hAnsi="宋体" w:eastAsia="宋体" w:cs="宋体"/>
                <w:sz w:val="22"/>
                <w:szCs w:val="22"/>
              </w:rPr>
            </w:pPr>
            <w:r>
              <w:rPr>
                <w:rFonts w:ascii="宋体" w:hAnsi="宋体" w:eastAsia="宋体" w:cs="宋体"/>
                <w:spacing w:val="16"/>
                <w:sz w:val="22"/>
                <w:szCs w:val="22"/>
              </w:rPr>
              <w:t>否口</w:t>
            </w:r>
          </w:p>
        </w:tc>
        <w:tc>
          <w:tcPr>
            <w:tcW w:w="3266" w:type="dxa"/>
          </w:tcPr>
          <w:p>
            <w:pPr>
              <w:spacing w:before="89" w:line="261" w:lineRule="auto"/>
              <w:ind w:left="64"/>
              <w:jc w:val="both"/>
              <w:rPr>
                <w:rFonts w:ascii="宋体" w:hAnsi="宋体" w:eastAsia="宋体" w:cs="宋体"/>
              </w:rPr>
            </w:pPr>
            <w:r>
              <w:rPr>
                <w:rFonts w:ascii="宋体" w:hAnsi="宋体" w:eastAsia="宋体" w:cs="宋体"/>
                <w:spacing w:val="9"/>
              </w:rPr>
              <w:t>2022年度编制政府部门财务报告</w:t>
            </w:r>
            <w:r>
              <w:rPr>
                <w:rFonts w:ascii="宋体" w:hAnsi="宋体" w:eastAsia="宋体" w:cs="宋体"/>
                <w:spacing w:val="1"/>
              </w:rPr>
              <w:t xml:space="preserve">  </w:t>
            </w:r>
            <w:r>
              <w:rPr>
                <w:rFonts w:ascii="宋体" w:hAnsi="宋体" w:eastAsia="宋体" w:cs="宋体"/>
                <w:spacing w:val="2"/>
              </w:rPr>
              <w:t>时，部门及所属单位之间发生的经</w:t>
            </w:r>
            <w:r>
              <w:rPr>
                <w:rFonts w:ascii="宋体" w:hAnsi="宋体" w:eastAsia="宋体" w:cs="宋体"/>
                <w:spacing w:val="10"/>
              </w:rPr>
              <w:t xml:space="preserve"> 济业务或事项是否在抵销前进行</w:t>
            </w:r>
            <w:r>
              <w:rPr>
                <w:rFonts w:ascii="宋体" w:hAnsi="宋体" w:eastAsia="宋体" w:cs="宋体"/>
                <w:spacing w:val="1"/>
              </w:rPr>
              <w:t xml:space="preserve">  </w:t>
            </w:r>
            <w:r>
              <w:rPr>
                <w:rFonts w:ascii="宋体" w:hAnsi="宋体" w:eastAsia="宋体" w:cs="宋体"/>
                <w:spacing w:val="24"/>
              </w:rPr>
              <w:t>确认</w:t>
            </w:r>
          </w:p>
        </w:tc>
        <w:tc>
          <w:tcPr>
            <w:tcW w:w="1123" w:type="dxa"/>
          </w:tcPr>
          <w:p>
            <w:pPr>
              <w:spacing w:before="215" w:line="223" w:lineRule="auto"/>
              <w:ind w:left="319"/>
              <w:rPr>
                <w:rFonts w:ascii="宋体" w:hAnsi="宋体" w:eastAsia="宋体" w:cs="宋体"/>
                <w:sz w:val="22"/>
                <w:szCs w:val="22"/>
              </w:rPr>
            </w:pPr>
            <w:r>
              <w:rPr>
                <w:rFonts w:ascii="宋体" w:hAnsi="宋体" w:eastAsia="宋体" w:cs="宋体"/>
                <w:sz w:val="22"/>
                <w:szCs w:val="22"/>
              </w:rPr>
              <w:t>是</w:t>
            </w:r>
          </w:p>
          <w:p>
            <w:pPr>
              <w:spacing w:before="70" w:line="220" w:lineRule="auto"/>
              <w:ind w:left="319"/>
              <w:rPr>
                <w:rFonts w:ascii="宋体" w:hAnsi="宋体" w:eastAsia="宋体" w:cs="宋体"/>
                <w:sz w:val="22"/>
                <w:szCs w:val="22"/>
              </w:rPr>
            </w:pPr>
            <w:r>
              <w:rPr>
                <w:rFonts w:ascii="宋体" w:hAnsi="宋体" w:eastAsia="宋体" w:cs="宋体"/>
                <w:sz w:val="22"/>
                <w:szCs w:val="22"/>
              </w:rPr>
              <w:t>否</w:t>
            </w:r>
          </w:p>
          <w:p>
            <w:pPr>
              <w:spacing w:before="48" w:line="221" w:lineRule="auto"/>
              <w:ind w:left="88"/>
              <w:rPr>
                <w:rFonts w:ascii="宋体" w:hAnsi="宋体" w:eastAsia="宋体" w:cs="宋体"/>
                <w:sz w:val="22"/>
                <w:szCs w:val="22"/>
              </w:rPr>
            </w:pPr>
            <w:r>
              <w:rPr>
                <w:rFonts w:ascii="宋体" w:hAnsi="宋体" w:eastAsia="宋体" w:cs="宋体"/>
                <w:spacing w:val="8"/>
                <w:sz w:val="22"/>
                <w:szCs w:val="22"/>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6" w:hRule="atLeast"/>
        </w:trPr>
        <w:tc>
          <w:tcPr>
            <w:tcW w:w="3151" w:type="dxa"/>
          </w:tcPr>
          <w:p>
            <w:pPr>
              <w:spacing w:line="303" w:lineRule="auto"/>
            </w:pPr>
          </w:p>
          <w:p>
            <w:pPr>
              <w:spacing w:before="68" w:line="227" w:lineRule="auto"/>
              <w:ind w:left="84"/>
              <w:rPr>
                <w:rFonts w:ascii="宋体" w:hAnsi="宋体" w:eastAsia="宋体" w:cs="宋体"/>
              </w:rPr>
            </w:pPr>
            <w:r>
              <w:rPr>
                <w:rFonts w:ascii="宋体" w:hAnsi="宋体" w:eastAsia="宋体" w:cs="宋体"/>
                <w:spacing w:val="8"/>
              </w:rPr>
              <w:t>单位是否将基本建设投资、公共</w:t>
            </w:r>
          </w:p>
          <w:p>
            <w:pPr>
              <w:spacing w:before="61" w:line="227" w:lineRule="auto"/>
              <w:ind w:left="84"/>
              <w:rPr>
                <w:rFonts w:ascii="宋体" w:hAnsi="宋体" w:eastAsia="宋体" w:cs="宋体"/>
              </w:rPr>
            </w:pPr>
            <w:r>
              <w:rPr>
                <w:rFonts w:ascii="宋体" w:hAnsi="宋体" w:eastAsia="宋体" w:cs="宋体"/>
                <w:spacing w:val="8"/>
              </w:rPr>
              <w:t>基础设施、保障性住房、政府储</w:t>
            </w:r>
          </w:p>
          <w:p>
            <w:pPr>
              <w:spacing w:before="62" w:line="228" w:lineRule="auto"/>
              <w:ind w:left="84"/>
              <w:rPr>
                <w:rFonts w:ascii="宋体" w:hAnsi="宋体" w:eastAsia="宋体" w:cs="宋体"/>
              </w:rPr>
            </w:pPr>
            <w:r>
              <w:rPr>
                <w:rFonts w:ascii="宋体" w:hAnsi="宋体" w:eastAsia="宋体" w:cs="宋体"/>
                <w:spacing w:val="8"/>
              </w:rPr>
              <w:t>备物资、国有文物文化资产等纳</w:t>
            </w:r>
          </w:p>
          <w:p>
            <w:pPr>
              <w:spacing w:before="69" w:line="219" w:lineRule="auto"/>
              <w:ind w:left="394"/>
              <w:rPr>
                <w:rFonts w:ascii="宋体" w:hAnsi="宋体" w:eastAsia="宋体" w:cs="宋体"/>
                <w:sz w:val="22"/>
                <w:szCs w:val="22"/>
              </w:rPr>
            </w:pPr>
            <w:r>
              <w:rPr>
                <w:rFonts w:ascii="宋体" w:hAnsi="宋体" w:eastAsia="宋体" w:cs="宋体"/>
                <w:spacing w:val="-1"/>
                <w:sz w:val="22"/>
                <w:szCs w:val="22"/>
              </w:rPr>
              <w:t>入统一账簿进行会计核算</w:t>
            </w:r>
          </w:p>
        </w:tc>
        <w:tc>
          <w:tcPr>
            <w:tcW w:w="5348" w:type="dxa"/>
            <w:gridSpan w:val="3"/>
            <w:tcBorders>
              <w:tl2br w:val="single" w:color="000000" w:sz="4" w:space="0"/>
            </w:tcBorders>
          </w:tcPr>
          <w:p>
            <w:pPr>
              <w:spacing w:before="205" w:line="226" w:lineRule="auto"/>
              <w:ind w:left="74"/>
              <w:rPr>
                <w:rFonts w:ascii="宋体" w:hAnsi="宋体" w:eastAsia="宋体" w:cs="宋体"/>
                <w:sz w:val="22"/>
                <w:szCs w:val="22"/>
              </w:rPr>
            </w:pPr>
            <w:r>
              <w:rPr>
                <w:rFonts w:ascii="宋体" w:hAnsi="宋体" w:eastAsia="宋体" w:cs="宋体"/>
                <w:spacing w:val="2"/>
                <w:sz w:val="22"/>
                <w:szCs w:val="22"/>
              </w:rPr>
              <w:t>基本建设投资：是</w:t>
            </w:r>
            <w:r>
              <w:rPr>
                <w:rFonts w:ascii="宋体" w:hAnsi="宋体" w:eastAsia="宋体" w:cs="宋体"/>
                <w:spacing w:val="57"/>
                <w:sz w:val="22"/>
                <w:szCs w:val="22"/>
              </w:rPr>
              <w:t xml:space="preserve"> </w:t>
            </w:r>
            <w:r>
              <w:rPr>
                <w:rFonts w:ascii="宋体" w:hAnsi="宋体" w:eastAsia="宋体" w:cs="宋体"/>
                <w:spacing w:val="2"/>
                <w:sz w:val="22"/>
                <w:szCs w:val="22"/>
              </w:rPr>
              <w:t>□否</w:t>
            </w:r>
            <w:r>
              <w:rPr>
                <w:rFonts w:ascii="宋体" w:hAnsi="宋体" w:eastAsia="宋体" w:cs="宋体"/>
                <w:spacing w:val="34"/>
                <w:sz w:val="22"/>
                <w:szCs w:val="22"/>
              </w:rPr>
              <w:t xml:space="preserve"> </w:t>
            </w:r>
            <w:r>
              <w:rPr>
                <w:rFonts w:ascii="宋体" w:hAnsi="宋体" w:eastAsia="宋体" w:cs="宋体"/>
                <w:spacing w:val="2"/>
                <w:sz w:val="22"/>
                <w:szCs w:val="22"/>
              </w:rPr>
              <w:t>□不适用口</w:t>
            </w:r>
          </w:p>
          <w:p>
            <w:pPr>
              <w:spacing w:before="40" w:line="228" w:lineRule="auto"/>
              <w:ind w:left="74"/>
              <w:rPr>
                <w:rFonts w:ascii="宋体" w:hAnsi="宋体" w:eastAsia="宋体" w:cs="宋体"/>
                <w:sz w:val="22"/>
                <w:szCs w:val="22"/>
              </w:rPr>
            </w:pPr>
            <w:r>
              <w:rPr>
                <w:rFonts w:ascii="宋体" w:hAnsi="宋体" w:eastAsia="宋体" w:cs="宋体"/>
                <w:spacing w:val="1"/>
                <w:sz w:val="22"/>
                <w:szCs w:val="22"/>
              </w:rPr>
              <w:t>公共基础设施：是</w:t>
            </w:r>
            <w:r>
              <w:rPr>
                <w:rFonts w:ascii="宋体" w:hAnsi="宋体" w:eastAsia="宋体" w:cs="宋体"/>
                <w:spacing w:val="9"/>
                <w:sz w:val="22"/>
                <w:szCs w:val="22"/>
              </w:rPr>
              <w:t xml:space="preserve">    </w:t>
            </w:r>
            <w:r>
              <w:rPr>
                <w:rFonts w:ascii="宋体" w:hAnsi="宋体" w:eastAsia="宋体" w:cs="宋体"/>
                <w:spacing w:val="1"/>
                <w:position w:val="1"/>
                <w:sz w:val="22"/>
                <w:szCs w:val="22"/>
              </w:rPr>
              <w:t>否</w:t>
            </w:r>
            <w:r>
              <w:rPr>
                <w:rFonts w:ascii="宋体" w:hAnsi="宋体" w:eastAsia="宋体" w:cs="宋体"/>
                <w:spacing w:val="38"/>
                <w:position w:val="1"/>
                <w:sz w:val="22"/>
                <w:szCs w:val="22"/>
              </w:rPr>
              <w:t xml:space="preserve">  </w:t>
            </w:r>
            <w:r>
              <w:rPr>
                <w:rFonts w:ascii="宋体" w:hAnsi="宋体" w:eastAsia="宋体" w:cs="宋体"/>
                <w:spacing w:val="1"/>
                <w:sz w:val="22"/>
                <w:szCs w:val="22"/>
              </w:rPr>
              <w:t>不适用</w:t>
            </w:r>
          </w:p>
          <w:p>
            <w:pPr>
              <w:spacing w:before="38" w:line="228" w:lineRule="auto"/>
              <w:ind w:left="74"/>
              <w:rPr>
                <w:rFonts w:ascii="宋体" w:hAnsi="宋体" w:eastAsia="宋体" w:cs="宋体"/>
                <w:sz w:val="22"/>
                <w:szCs w:val="22"/>
              </w:rPr>
            </w:pPr>
            <w:r>
              <w:rPr>
                <w:rFonts w:ascii="宋体" w:hAnsi="宋体" w:eastAsia="宋体" w:cs="宋体"/>
                <w:spacing w:val="2"/>
                <w:sz w:val="22"/>
                <w:szCs w:val="22"/>
              </w:rPr>
              <w:t>保障性住房：是</w:t>
            </w:r>
            <w:r>
              <w:rPr>
                <w:rFonts w:ascii="宋体" w:hAnsi="宋体" w:eastAsia="宋体" w:cs="宋体"/>
                <w:spacing w:val="16"/>
                <w:sz w:val="22"/>
                <w:szCs w:val="22"/>
              </w:rPr>
              <w:t xml:space="preserve">   </w:t>
            </w:r>
            <w:r>
              <w:rPr>
                <w:rFonts w:ascii="宋体" w:hAnsi="宋体" w:eastAsia="宋体" w:cs="宋体"/>
                <w:spacing w:val="2"/>
                <w:position w:val="1"/>
                <w:sz w:val="22"/>
                <w:szCs w:val="22"/>
              </w:rPr>
              <w:t>否</w:t>
            </w:r>
            <w:r>
              <w:rPr>
                <w:rFonts w:ascii="宋体" w:hAnsi="宋体" w:eastAsia="宋体" w:cs="宋体"/>
                <w:spacing w:val="42"/>
                <w:position w:val="1"/>
                <w:sz w:val="22"/>
                <w:szCs w:val="22"/>
              </w:rPr>
              <w:t xml:space="preserve">  </w:t>
            </w:r>
            <w:r>
              <w:rPr>
                <w:rFonts w:ascii="宋体" w:hAnsi="宋体" w:eastAsia="宋体" w:cs="宋体"/>
                <w:spacing w:val="2"/>
                <w:sz w:val="22"/>
                <w:szCs w:val="22"/>
              </w:rPr>
              <w:t>不适用</w:t>
            </w:r>
          </w:p>
          <w:p>
            <w:pPr>
              <w:spacing w:before="65" w:line="221" w:lineRule="auto"/>
              <w:ind w:left="74"/>
              <w:rPr>
                <w:rFonts w:ascii="宋体" w:hAnsi="宋体" w:eastAsia="宋体" w:cs="宋体"/>
                <w:sz w:val="22"/>
                <w:szCs w:val="22"/>
              </w:rPr>
            </w:pPr>
            <w:r>
              <w:rPr>
                <w:rFonts w:ascii="宋体" w:hAnsi="宋体" w:eastAsia="宋体" w:cs="宋体"/>
                <w:spacing w:val="3"/>
                <w:sz w:val="22"/>
                <w:szCs w:val="22"/>
              </w:rPr>
              <w:t>政府储备物资：是□否</w:t>
            </w:r>
            <w:r>
              <w:rPr>
                <w:rFonts w:ascii="宋体" w:hAnsi="宋体" w:eastAsia="宋体" w:cs="宋体"/>
                <w:spacing w:val="31"/>
                <w:sz w:val="22"/>
                <w:szCs w:val="22"/>
              </w:rPr>
              <w:t xml:space="preserve">  </w:t>
            </w:r>
            <w:r>
              <w:rPr>
                <w:rFonts w:ascii="宋体" w:hAnsi="宋体" w:eastAsia="宋体" w:cs="宋体"/>
                <w:spacing w:val="3"/>
                <w:sz w:val="22"/>
                <w:szCs w:val="22"/>
              </w:rPr>
              <w:t>□不适用</w:t>
            </w:r>
          </w:p>
          <w:p>
            <w:pPr>
              <w:spacing w:before="47" w:line="221" w:lineRule="auto"/>
              <w:ind w:left="74"/>
              <w:rPr>
                <w:rFonts w:ascii="宋体" w:hAnsi="宋体" w:eastAsia="宋体" w:cs="宋体"/>
                <w:sz w:val="22"/>
                <w:szCs w:val="22"/>
              </w:rPr>
            </w:pPr>
            <w:r>
              <w:rPr>
                <w:rFonts w:ascii="宋体" w:hAnsi="宋体" w:eastAsia="宋体" w:cs="宋体"/>
                <w:spacing w:val="3"/>
                <w:sz w:val="22"/>
                <w:szCs w:val="22"/>
              </w:rPr>
              <w:t>国有文物文化资产：是</w:t>
            </w:r>
            <w:r>
              <w:rPr>
                <w:rFonts w:ascii="宋体" w:hAnsi="宋体" w:eastAsia="宋体" w:cs="宋体"/>
                <w:spacing w:val="66"/>
                <w:sz w:val="22"/>
                <w:szCs w:val="22"/>
              </w:rPr>
              <w:t xml:space="preserve"> </w:t>
            </w:r>
            <w:r>
              <w:rPr>
                <w:rFonts w:ascii="宋体" w:hAnsi="宋体" w:eastAsia="宋体" w:cs="宋体"/>
                <w:spacing w:val="3"/>
                <w:sz w:val="22"/>
                <w:szCs w:val="22"/>
              </w:rPr>
              <w:t>□否</w:t>
            </w:r>
            <w:r>
              <w:rPr>
                <w:rFonts w:ascii="宋体" w:hAnsi="宋体" w:eastAsia="宋体" w:cs="宋体"/>
                <w:spacing w:val="24"/>
                <w:sz w:val="22"/>
                <w:szCs w:val="22"/>
              </w:rPr>
              <w:t xml:space="preserve"> </w:t>
            </w:r>
            <w:r>
              <w:rPr>
                <w:rFonts w:ascii="宋体" w:hAnsi="宋体" w:eastAsia="宋体" w:cs="宋体"/>
                <w:spacing w:val="3"/>
                <w:sz w:val="22"/>
                <w:szCs w:val="22"/>
              </w:rPr>
              <w:t>□不适用口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3151" w:type="dxa"/>
          </w:tcPr>
          <w:p>
            <w:pPr>
              <w:spacing w:before="126" w:line="256" w:lineRule="auto"/>
              <w:ind w:left="1119" w:hanging="1035"/>
              <w:rPr>
                <w:rFonts w:ascii="宋体" w:hAnsi="宋体" w:eastAsia="宋体" w:cs="宋体"/>
              </w:rPr>
            </w:pPr>
            <w:r>
              <w:rPr>
                <w:rFonts w:ascii="宋体" w:hAnsi="宋体" w:eastAsia="宋体" w:cs="宋体"/>
                <w:spacing w:val="8"/>
              </w:rPr>
              <w:t>单位是否开展财务报告数据的分</w:t>
            </w:r>
            <w:r>
              <w:rPr>
                <w:rFonts w:ascii="宋体" w:hAnsi="宋体" w:eastAsia="宋体" w:cs="宋体"/>
                <w:spacing w:val="3"/>
              </w:rPr>
              <w:t xml:space="preserve"> </w:t>
            </w:r>
            <w:r>
              <w:rPr>
                <w:rFonts w:ascii="宋体" w:hAnsi="宋体" w:eastAsia="宋体" w:cs="宋体"/>
                <w:spacing w:val="15"/>
              </w:rPr>
              <w:t>析与应用</w:t>
            </w:r>
          </w:p>
        </w:tc>
        <w:tc>
          <w:tcPr>
            <w:tcW w:w="5348" w:type="dxa"/>
            <w:gridSpan w:val="3"/>
            <w:textDirection w:val="tbRlV"/>
          </w:tcPr>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7" w:lineRule="auto"/>
            </w:pPr>
          </w:p>
          <w:p>
            <w:pPr>
              <w:spacing w:line="257" w:lineRule="auto"/>
            </w:pPr>
          </w:p>
          <w:p>
            <w:pPr>
              <w:spacing w:line="257" w:lineRule="auto"/>
            </w:pPr>
          </w:p>
          <w:p>
            <w:pPr>
              <w:spacing w:before="73" w:line="206" w:lineRule="auto"/>
              <w:ind w:left="112"/>
              <w:rPr>
                <w:rFonts w:ascii="宋体" w:hAnsi="宋体" w:eastAsia="宋体" w:cs="宋体"/>
                <w:sz w:val="22"/>
                <w:szCs w:val="22"/>
              </w:rPr>
            </w:pPr>
            <w:r>
              <w:rPr>
                <w:rFonts w:ascii="宋体" w:hAnsi="宋体" w:eastAsia="宋体" w:cs="宋体"/>
                <w:spacing w:val="-1"/>
                <w:sz w:val="22"/>
                <w:szCs w:val="22"/>
              </w:rPr>
              <w:t>是</w:t>
            </w:r>
            <w:r>
              <w:rPr>
                <w:rFonts w:ascii="宋体" w:hAnsi="宋体" w:eastAsia="宋体" w:cs="宋体"/>
                <w:spacing w:val="-23"/>
                <w:sz w:val="22"/>
                <w:szCs w:val="22"/>
              </w:rPr>
              <w:t xml:space="preserve"> </w:t>
            </w:r>
            <w:r>
              <w:rPr>
                <w:rFonts w:ascii="宋体" w:hAnsi="宋体" w:eastAsia="宋体" w:cs="宋体"/>
                <w:spacing w:val="-1"/>
                <w:sz w:val="22"/>
                <w:szCs w:val="22"/>
              </w:rPr>
              <w:t>否</w:t>
            </w:r>
          </w:p>
        </w:tc>
      </w:tr>
    </w:tbl>
    <w:p>
      <w:pPr>
        <w:spacing w:before="75" w:line="473" w:lineRule="exact"/>
        <w:ind w:left="534"/>
        <w:rPr>
          <w:rFonts w:ascii="楷体" w:hAnsi="楷体" w:eastAsia="楷体" w:cs="楷体"/>
          <w:sz w:val="26"/>
          <w:szCs w:val="26"/>
        </w:rPr>
      </w:pPr>
      <w:r>
        <w:rPr>
          <w:rFonts w:ascii="楷体" w:hAnsi="楷体" w:eastAsia="楷体" w:cs="楷体"/>
          <w:spacing w:val="-26"/>
          <w:position w:val="15"/>
          <w:sz w:val="26"/>
          <w:szCs w:val="26"/>
        </w:rPr>
        <w:t>说明：单位应当按照国家统一的会计准则制度进行账务处理，编制会计报表，</w:t>
      </w:r>
    </w:p>
    <w:p>
      <w:pPr>
        <w:spacing w:before="1" w:line="222" w:lineRule="auto"/>
        <w:ind w:left="94"/>
        <w:rPr>
          <w:rFonts w:ascii="楷体" w:hAnsi="楷体" w:eastAsia="楷体" w:cs="楷体"/>
          <w:sz w:val="26"/>
          <w:szCs w:val="26"/>
        </w:rPr>
      </w:pPr>
      <w:r>
        <w:rPr>
          <w:rFonts w:ascii="楷体" w:hAnsi="楷体" w:eastAsia="楷体" w:cs="楷体"/>
          <w:spacing w:val="-21"/>
          <w:sz w:val="26"/>
          <w:szCs w:val="26"/>
        </w:rPr>
        <w:t>并建立健全会计核算过程和财务报告编制环节的内部控制制度。</w:t>
      </w:r>
    </w:p>
    <w:p>
      <w:pPr>
        <w:spacing w:before="149" w:line="492" w:lineRule="exact"/>
        <w:ind w:left="534"/>
        <w:rPr>
          <w:rFonts w:ascii="楷体" w:hAnsi="楷体" w:eastAsia="楷体" w:cs="楷体"/>
          <w:sz w:val="26"/>
          <w:szCs w:val="26"/>
        </w:rPr>
      </w:pPr>
      <w:r>
        <w:rPr>
          <w:rFonts w:ascii="楷体" w:hAnsi="楷体" w:eastAsia="楷体" w:cs="楷体"/>
          <w:spacing w:val="-13"/>
          <w:position w:val="16"/>
          <w:sz w:val="26"/>
          <w:szCs w:val="26"/>
        </w:rPr>
        <w:t>2022年度单位是否按照政府会计准则制度要求开</w:t>
      </w:r>
      <w:r>
        <w:rPr>
          <w:rFonts w:ascii="楷体" w:hAnsi="楷体" w:eastAsia="楷体" w:cs="楷体"/>
          <w:spacing w:val="-14"/>
          <w:position w:val="16"/>
          <w:sz w:val="26"/>
          <w:szCs w:val="26"/>
        </w:rPr>
        <w:t>展预算会计核算和财务会</w:t>
      </w:r>
    </w:p>
    <w:p>
      <w:pPr>
        <w:spacing w:line="225" w:lineRule="auto"/>
        <w:ind w:left="94"/>
        <w:rPr>
          <w:rFonts w:ascii="楷体" w:hAnsi="楷体" w:eastAsia="楷体" w:cs="楷体"/>
          <w:sz w:val="26"/>
          <w:szCs w:val="26"/>
        </w:rPr>
      </w:pPr>
      <w:r>
        <w:rPr>
          <w:rFonts w:ascii="楷体" w:hAnsi="楷体" w:eastAsia="楷体" w:cs="楷体"/>
          <w:spacing w:val="-20"/>
          <w:sz w:val="26"/>
          <w:szCs w:val="26"/>
        </w:rPr>
        <w:t>计核算根据单位年度预算会计核算和财务会计核算情况勾选。</w:t>
      </w:r>
    </w:p>
    <w:p>
      <w:pPr>
        <w:spacing w:before="135" w:line="327" w:lineRule="auto"/>
        <w:ind w:left="94" w:right="150" w:firstLine="439"/>
        <w:rPr>
          <w:rFonts w:ascii="楷体" w:hAnsi="楷体" w:eastAsia="楷体" w:cs="楷体"/>
          <w:sz w:val="26"/>
          <w:szCs w:val="26"/>
        </w:rPr>
      </w:pPr>
      <w:r>
        <w:rPr>
          <w:rFonts w:ascii="楷体" w:hAnsi="楷体" w:eastAsia="楷体" w:cs="楷体"/>
          <w:spacing w:val="-15"/>
          <w:sz w:val="26"/>
          <w:szCs w:val="26"/>
        </w:rPr>
        <w:t>编制2022年度政府部门财务报告时，部门及所属单位之间发生的经济业务</w:t>
      </w:r>
      <w:r>
        <w:rPr>
          <w:rFonts w:ascii="楷体" w:hAnsi="楷体" w:eastAsia="楷体" w:cs="楷体"/>
          <w:spacing w:val="12"/>
          <w:sz w:val="26"/>
          <w:szCs w:val="26"/>
        </w:rPr>
        <w:t xml:space="preserve"> </w:t>
      </w:r>
      <w:r>
        <w:rPr>
          <w:rFonts w:ascii="楷体" w:hAnsi="楷体" w:eastAsia="楷体" w:cs="楷体"/>
          <w:spacing w:val="-16"/>
          <w:sz w:val="26"/>
          <w:szCs w:val="26"/>
        </w:rPr>
        <w:t>或事项是否在抵销前进行确认，根据2022年度政府部门财务报告编制过程中的</w:t>
      </w:r>
    </w:p>
    <w:p>
      <w:pPr>
        <w:spacing w:line="220" w:lineRule="auto"/>
        <w:ind w:left="94"/>
        <w:rPr>
          <w:rFonts w:ascii="楷体" w:hAnsi="楷体" w:eastAsia="楷体" w:cs="楷体"/>
          <w:sz w:val="26"/>
          <w:szCs w:val="26"/>
        </w:rPr>
      </w:pPr>
      <w:r>
        <w:rPr>
          <w:rFonts w:ascii="楷体" w:hAnsi="楷体" w:eastAsia="楷体" w:cs="楷体"/>
          <w:spacing w:val="-20"/>
          <w:sz w:val="26"/>
          <w:szCs w:val="26"/>
        </w:rPr>
        <w:t>内部抵销情况勾选。若单位不存在内部抵销事项</w:t>
      </w:r>
      <w:r>
        <w:rPr>
          <w:rFonts w:ascii="楷体" w:hAnsi="楷体" w:eastAsia="楷体" w:cs="楷体"/>
          <w:spacing w:val="-21"/>
          <w:sz w:val="26"/>
          <w:szCs w:val="26"/>
        </w:rPr>
        <w:t>，则勾选“不适用”。</w:t>
      </w:r>
    </w:p>
    <w:p>
      <w:pPr>
        <w:spacing w:before="167" w:line="332" w:lineRule="auto"/>
        <w:ind w:left="94" w:right="112" w:firstLine="439"/>
        <w:rPr>
          <w:rFonts w:ascii="楷体" w:hAnsi="楷体" w:eastAsia="楷体" w:cs="楷体"/>
          <w:sz w:val="26"/>
          <w:szCs w:val="26"/>
        </w:rPr>
      </w:pPr>
      <w:r>
        <w:rPr>
          <w:rFonts w:ascii="楷体" w:hAnsi="楷体" w:eastAsia="楷体" w:cs="楷体"/>
          <w:spacing w:val="-18"/>
          <w:w w:val="98"/>
          <w:sz w:val="26"/>
          <w:szCs w:val="26"/>
        </w:rPr>
        <w:t>单位是否将基本建设投资、公共基础设施、保障性住房、政府储备物资、国</w:t>
      </w:r>
      <w:r>
        <w:rPr>
          <w:rFonts w:ascii="楷体" w:hAnsi="楷体" w:eastAsia="楷体" w:cs="楷体"/>
          <w:spacing w:val="19"/>
          <w:sz w:val="26"/>
          <w:szCs w:val="26"/>
        </w:rPr>
        <w:t xml:space="preserve"> </w:t>
      </w:r>
      <w:r>
        <w:rPr>
          <w:rFonts w:ascii="楷体" w:hAnsi="楷体" w:eastAsia="楷体" w:cs="楷体"/>
          <w:spacing w:val="-15"/>
          <w:w w:val="97"/>
          <w:sz w:val="26"/>
          <w:szCs w:val="26"/>
        </w:rPr>
        <w:t>有文物文化资产等纳入统一账簿进行会计核算，根据单位基</w:t>
      </w:r>
      <w:r>
        <w:rPr>
          <w:rFonts w:ascii="楷体" w:hAnsi="楷体" w:eastAsia="楷体" w:cs="楷体"/>
          <w:spacing w:val="-16"/>
          <w:w w:val="97"/>
          <w:sz w:val="26"/>
          <w:szCs w:val="26"/>
        </w:rPr>
        <w:t>本建设投资、公共基</w:t>
      </w:r>
      <w:r>
        <w:rPr>
          <w:rFonts w:ascii="楷体" w:hAnsi="楷体" w:eastAsia="楷体" w:cs="楷体"/>
          <w:sz w:val="26"/>
          <w:szCs w:val="26"/>
        </w:rPr>
        <w:t xml:space="preserve"> </w:t>
      </w:r>
      <w:r>
        <w:rPr>
          <w:rFonts w:ascii="楷体" w:hAnsi="楷体" w:eastAsia="楷体" w:cs="楷体"/>
          <w:spacing w:val="-23"/>
          <w:sz w:val="26"/>
          <w:szCs w:val="26"/>
        </w:rPr>
        <w:t>础设施、保障性住房、政府储备物资、国有文物文化资产核算实际情况勾选。若</w:t>
      </w:r>
    </w:p>
    <w:p>
      <w:pPr>
        <w:spacing w:line="220" w:lineRule="auto"/>
        <w:ind w:left="94"/>
        <w:rPr>
          <w:rFonts w:ascii="楷体" w:hAnsi="楷体" w:eastAsia="楷体" w:cs="楷体"/>
          <w:sz w:val="26"/>
          <w:szCs w:val="26"/>
        </w:rPr>
      </w:pPr>
      <w:r>
        <w:rPr>
          <w:rFonts w:ascii="楷体" w:hAnsi="楷体" w:eastAsia="楷体" w:cs="楷体"/>
          <w:spacing w:val="-22"/>
          <w:sz w:val="26"/>
          <w:szCs w:val="26"/>
        </w:rPr>
        <w:t>单位不存在相关业务，则勾选“不适用”。</w:t>
      </w:r>
    </w:p>
    <w:p>
      <w:pPr>
        <w:spacing w:before="196" w:line="221" w:lineRule="auto"/>
        <w:ind w:left="2010"/>
        <w:outlineLvl w:val="6"/>
        <w:rPr>
          <w:rFonts w:ascii="黑体" w:hAnsi="黑体" w:eastAsia="黑体" w:cs="黑体"/>
          <w:sz w:val="37"/>
          <w:szCs w:val="37"/>
        </w:rPr>
      </w:pPr>
      <w:r>
        <w:rPr>
          <w:rFonts w:ascii="黑体" w:hAnsi="黑体" w:eastAsia="黑体" w:cs="黑体"/>
          <w:b/>
          <w:bCs/>
          <w:spacing w:val="-10"/>
          <w:sz w:val="37"/>
          <w:szCs w:val="37"/>
        </w:rPr>
        <w:t>三、</w:t>
      </w:r>
      <w:r>
        <w:rPr>
          <w:rFonts w:ascii="黑体" w:hAnsi="黑体" w:eastAsia="黑体" w:cs="黑体"/>
          <w:spacing w:val="-89"/>
          <w:sz w:val="37"/>
          <w:szCs w:val="37"/>
        </w:rPr>
        <w:t xml:space="preserve"> </w:t>
      </w:r>
      <w:r>
        <w:rPr>
          <w:rFonts w:ascii="黑体" w:hAnsi="黑体" w:eastAsia="黑体" w:cs="黑体"/>
          <w:b/>
          <w:bCs/>
          <w:spacing w:val="-10"/>
          <w:sz w:val="37"/>
          <w:szCs w:val="37"/>
        </w:rPr>
        <w:t>业务层面内部控制情况</w:t>
      </w:r>
    </w:p>
    <w:p>
      <w:pPr>
        <w:spacing w:before="257" w:line="221" w:lineRule="auto"/>
        <w:ind w:left="214"/>
        <w:rPr>
          <w:sz w:val="2"/>
        </w:rPr>
      </w:pPr>
      <w:r>
        <w:rPr>
          <w:rFonts w:ascii="仿宋" w:hAnsi="仿宋" w:eastAsia="仿宋" w:cs="仿宋"/>
          <w:spacing w:val="5"/>
          <w:sz w:val="26"/>
          <w:szCs w:val="26"/>
        </w:rPr>
        <w:t>(一)内部控制适用的六大经济业务领域</w:t>
      </w:r>
    </w:p>
    <w:tbl>
      <w:tblPr>
        <w:tblStyle w:val="5"/>
        <w:tblW w:w="8629"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2"/>
        <w:gridCol w:w="2417"/>
        <w:gridCol w:w="1838"/>
        <w:gridCol w:w="2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1842" w:type="dxa"/>
          </w:tcPr>
          <w:p>
            <w:pPr>
              <w:spacing w:before="104" w:line="219" w:lineRule="auto"/>
              <w:ind w:left="454"/>
              <w:rPr>
                <w:rFonts w:ascii="宋体" w:hAnsi="宋体" w:eastAsia="宋体" w:cs="宋体"/>
                <w:sz w:val="23"/>
                <w:szCs w:val="23"/>
              </w:rPr>
            </w:pPr>
            <w:r>
              <w:rPr>
                <w:rFonts w:ascii="宋体" w:hAnsi="宋体" w:eastAsia="宋体" w:cs="宋体"/>
                <w:spacing w:val="2"/>
                <w:sz w:val="23"/>
                <w:szCs w:val="23"/>
              </w:rPr>
              <w:t>预算业务</w:t>
            </w:r>
          </w:p>
        </w:tc>
        <w:tc>
          <w:tcPr>
            <w:tcW w:w="2417" w:type="dxa"/>
          </w:tcPr>
          <w:p>
            <w:pPr>
              <w:spacing w:before="95" w:line="229" w:lineRule="auto"/>
              <w:ind w:left="112"/>
              <w:rPr>
                <w:rFonts w:ascii="宋体" w:hAnsi="宋体" w:eastAsia="宋体" w:cs="宋体"/>
                <w:sz w:val="23"/>
                <w:szCs w:val="23"/>
              </w:rPr>
            </w:pPr>
            <w:r>
              <w:rPr>
                <w:rFonts w:ascii="宋体" w:hAnsi="宋体" w:eastAsia="宋体" w:cs="宋体"/>
                <w:spacing w:val="11"/>
                <w:position w:val="1"/>
                <w:sz w:val="23"/>
                <w:szCs w:val="23"/>
              </w:rPr>
              <w:t>适用</w:t>
            </w:r>
            <w:r>
              <w:rPr>
                <w:rFonts w:ascii="宋体" w:hAnsi="宋体" w:eastAsia="宋体" w:cs="宋体"/>
                <w:spacing w:val="97"/>
                <w:position w:val="1"/>
                <w:sz w:val="23"/>
                <w:szCs w:val="23"/>
              </w:rPr>
              <w:t xml:space="preserve"> </w:t>
            </w:r>
            <w:r>
              <w:rPr>
                <w:rFonts w:ascii="宋体" w:hAnsi="宋体" w:eastAsia="宋体" w:cs="宋体"/>
                <w:spacing w:val="11"/>
                <w:sz w:val="23"/>
                <w:szCs w:val="23"/>
              </w:rPr>
              <w:t>不适用</w:t>
            </w:r>
          </w:p>
        </w:tc>
        <w:tc>
          <w:tcPr>
            <w:tcW w:w="1838" w:type="dxa"/>
          </w:tcPr>
          <w:p>
            <w:pPr>
              <w:spacing w:before="104" w:line="219" w:lineRule="auto"/>
              <w:ind w:left="455"/>
              <w:rPr>
                <w:rFonts w:ascii="宋体" w:hAnsi="宋体" w:eastAsia="宋体" w:cs="宋体"/>
                <w:sz w:val="23"/>
                <w:szCs w:val="23"/>
              </w:rPr>
            </w:pPr>
            <w:r>
              <w:rPr>
                <w:rFonts w:ascii="宋体" w:hAnsi="宋体" w:eastAsia="宋体" w:cs="宋体"/>
                <w:spacing w:val="2"/>
                <w:sz w:val="23"/>
                <w:szCs w:val="23"/>
              </w:rPr>
              <w:t>收支业务</w:t>
            </w:r>
          </w:p>
        </w:tc>
        <w:tc>
          <w:tcPr>
            <w:tcW w:w="2532" w:type="dxa"/>
          </w:tcPr>
          <w:p>
            <w:pPr>
              <w:spacing w:before="115" w:line="221" w:lineRule="auto"/>
              <w:ind w:left="107"/>
              <w:rPr>
                <w:rFonts w:ascii="宋体" w:hAnsi="宋体" w:eastAsia="宋体" w:cs="宋体"/>
                <w:sz w:val="23"/>
                <w:szCs w:val="23"/>
              </w:rPr>
            </w:pPr>
            <w:r>
              <w:rPr>
                <w:rFonts w:ascii="宋体" w:hAnsi="宋体" w:eastAsia="宋体" w:cs="宋体"/>
                <w:spacing w:val="7"/>
                <w:sz w:val="23"/>
                <w:szCs w:val="23"/>
              </w:rPr>
              <w:t>适用□不适用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842" w:type="dxa"/>
          </w:tcPr>
          <w:p>
            <w:pPr>
              <w:spacing w:before="90" w:line="219" w:lineRule="auto"/>
              <w:ind w:left="224"/>
              <w:rPr>
                <w:rFonts w:ascii="宋体" w:hAnsi="宋体" w:eastAsia="宋体" w:cs="宋体"/>
                <w:sz w:val="23"/>
                <w:szCs w:val="23"/>
              </w:rPr>
            </w:pPr>
            <w:r>
              <w:rPr>
                <w:rFonts w:ascii="宋体" w:hAnsi="宋体" w:eastAsia="宋体" w:cs="宋体"/>
                <w:spacing w:val="-2"/>
                <w:sz w:val="23"/>
                <w:szCs w:val="23"/>
              </w:rPr>
              <w:t>政府采购业务</w:t>
            </w:r>
          </w:p>
        </w:tc>
        <w:tc>
          <w:tcPr>
            <w:tcW w:w="2417" w:type="dxa"/>
          </w:tcPr>
          <w:p>
            <w:pPr>
              <w:spacing w:before="102" w:line="229" w:lineRule="auto"/>
              <w:ind w:left="112"/>
              <w:rPr>
                <w:rFonts w:ascii="宋体" w:hAnsi="宋体" w:eastAsia="宋体" w:cs="宋体"/>
                <w:sz w:val="23"/>
                <w:szCs w:val="23"/>
              </w:rPr>
            </w:pPr>
            <w:r>
              <w:rPr>
                <w:rFonts w:ascii="宋体" w:hAnsi="宋体" w:eastAsia="宋体" w:cs="宋体"/>
                <w:spacing w:val="11"/>
                <w:position w:val="1"/>
                <w:sz w:val="23"/>
                <w:szCs w:val="23"/>
              </w:rPr>
              <w:t>适用</w:t>
            </w:r>
            <w:r>
              <w:rPr>
                <w:rFonts w:ascii="宋体" w:hAnsi="宋体" w:eastAsia="宋体" w:cs="宋体"/>
                <w:spacing w:val="107"/>
                <w:position w:val="1"/>
                <w:sz w:val="23"/>
                <w:szCs w:val="23"/>
              </w:rPr>
              <w:t xml:space="preserve"> </w:t>
            </w:r>
            <w:r>
              <w:rPr>
                <w:rFonts w:ascii="宋体" w:hAnsi="宋体" w:eastAsia="宋体" w:cs="宋体"/>
                <w:spacing w:val="11"/>
                <w:sz w:val="23"/>
                <w:szCs w:val="23"/>
              </w:rPr>
              <w:t>不适用</w:t>
            </w:r>
          </w:p>
        </w:tc>
        <w:tc>
          <w:tcPr>
            <w:tcW w:w="1838" w:type="dxa"/>
          </w:tcPr>
          <w:p>
            <w:pPr>
              <w:spacing w:before="91" w:line="219" w:lineRule="auto"/>
              <w:ind w:left="455"/>
              <w:rPr>
                <w:rFonts w:ascii="宋体" w:hAnsi="宋体" w:eastAsia="宋体" w:cs="宋体"/>
                <w:sz w:val="23"/>
                <w:szCs w:val="23"/>
              </w:rPr>
            </w:pPr>
            <w:r>
              <w:rPr>
                <w:rFonts w:ascii="宋体" w:hAnsi="宋体" w:eastAsia="宋体" w:cs="宋体"/>
                <w:spacing w:val="2"/>
                <w:sz w:val="23"/>
                <w:szCs w:val="23"/>
              </w:rPr>
              <w:t>资产管理</w:t>
            </w:r>
          </w:p>
        </w:tc>
        <w:tc>
          <w:tcPr>
            <w:tcW w:w="2532" w:type="dxa"/>
          </w:tcPr>
          <w:p>
            <w:pPr>
              <w:spacing w:before="102" w:line="221" w:lineRule="auto"/>
              <w:ind w:left="107"/>
              <w:rPr>
                <w:rFonts w:ascii="宋体" w:hAnsi="宋体" w:eastAsia="宋体" w:cs="宋体"/>
                <w:sz w:val="23"/>
                <w:szCs w:val="23"/>
              </w:rPr>
            </w:pPr>
            <w:r>
              <w:rPr>
                <w:rFonts w:ascii="宋体" w:hAnsi="宋体" w:eastAsia="宋体" w:cs="宋体"/>
                <w:spacing w:val="7"/>
                <w:sz w:val="23"/>
                <w:szCs w:val="23"/>
              </w:rPr>
              <w:t>适用□不适用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842" w:type="dxa"/>
          </w:tcPr>
          <w:p>
            <w:pPr>
              <w:spacing w:before="94" w:line="219" w:lineRule="auto"/>
              <w:ind w:left="224"/>
              <w:rPr>
                <w:rFonts w:ascii="宋体" w:hAnsi="宋体" w:eastAsia="宋体" w:cs="宋体"/>
                <w:sz w:val="23"/>
                <w:szCs w:val="23"/>
              </w:rPr>
            </w:pPr>
            <w:r>
              <w:rPr>
                <w:rFonts w:ascii="宋体" w:hAnsi="宋体" w:eastAsia="宋体" w:cs="宋体"/>
                <w:spacing w:val="-2"/>
                <w:sz w:val="23"/>
                <w:szCs w:val="23"/>
              </w:rPr>
              <w:t>建设项目管理</w:t>
            </w:r>
          </w:p>
        </w:tc>
        <w:tc>
          <w:tcPr>
            <w:tcW w:w="2417" w:type="dxa"/>
          </w:tcPr>
          <w:p>
            <w:pPr>
              <w:spacing w:before="126" w:line="226" w:lineRule="auto"/>
              <w:ind w:left="112"/>
              <w:rPr>
                <w:rFonts w:ascii="宋体" w:hAnsi="宋体" w:eastAsia="宋体" w:cs="宋体"/>
                <w:sz w:val="23"/>
                <w:szCs w:val="23"/>
              </w:rPr>
            </w:pPr>
            <w:r>
              <w:rPr>
                <w:rFonts w:ascii="宋体" w:hAnsi="宋体" w:eastAsia="宋体" w:cs="宋体"/>
                <w:spacing w:val="11"/>
                <w:sz w:val="23"/>
                <w:szCs w:val="23"/>
              </w:rPr>
              <w:t>适用</w:t>
            </w:r>
            <w:r>
              <w:rPr>
                <w:rFonts w:ascii="宋体" w:hAnsi="宋体" w:eastAsia="宋体" w:cs="宋体"/>
                <w:spacing w:val="41"/>
                <w:sz w:val="23"/>
                <w:szCs w:val="23"/>
              </w:rPr>
              <w:t xml:space="preserve">  </w:t>
            </w:r>
            <w:r>
              <w:rPr>
                <w:rFonts w:ascii="宋体" w:hAnsi="宋体" w:eastAsia="宋体" w:cs="宋体"/>
                <w:spacing w:val="11"/>
                <w:sz w:val="23"/>
                <w:szCs w:val="23"/>
              </w:rPr>
              <w:t>不适用</w:t>
            </w:r>
          </w:p>
        </w:tc>
        <w:tc>
          <w:tcPr>
            <w:tcW w:w="1838" w:type="dxa"/>
          </w:tcPr>
          <w:p>
            <w:pPr>
              <w:spacing w:before="94" w:line="219" w:lineRule="auto"/>
              <w:ind w:left="455"/>
              <w:rPr>
                <w:rFonts w:ascii="宋体" w:hAnsi="宋体" w:eastAsia="宋体" w:cs="宋体"/>
                <w:sz w:val="23"/>
                <w:szCs w:val="23"/>
              </w:rPr>
            </w:pPr>
            <w:r>
              <w:rPr>
                <w:rFonts w:ascii="宋体" w:hAnsi="宋体" w:eastAsia="宋体" w:cs="宋体"/>
                <w:spacing w:val="-2"/>
                <w:sz w:val="23"/>
                <w:szCs w:val="23"/>
              </w:rPr>
              <w:t>合同管理</w:t>
            </w:r>
          </w:p>
        </w:tc>
        <w:tc>
          <w:tcPr>
            <w:tcW w:w="2532" w:type="dxa"/>
          </w:tcPr>
          <w:p>
            <w:pPr>
              <w:spacing w:before="126" w:line="226" w:lineRule="auto"/>
              <w:ind w:left="107"/>
              <w:rPr>
                <w:rFonts w:ascii="宋体" w:hAnsi="宋体" w:eastAsia="宋体" w:cs="宋体"/>
                <w:sz w:val="23"/>
                <w:szCs w:val="23"/>
              </w:rPr>
            </w:pPr>
            <w:r>
              <w:rPr>
                <w:rFonts w:ascii="宋体" w:hAnsi="宋体" w:eastAsia="宋体" w:cs="宋体"/>
                <w:spacing w:val="11"/>
                <w:sz w:val="23"/>
                <w:szCs w:val="23"/>
              </w:rPr>
              <w:t>适用</w:t>
            </w:r>
            <w:r>
              <w:rPr>
                <w:rFonts w:ascii="宋体" w:hAnsi="宋体" w:eastAsia="宋体" w:cs="宋体"/>
                <w:spacing w:val="46"/>
                <w:sz w:val="23"/>
                <w:szCs w:val="23"/>
              </w:rPr>
              <w:t xml:space="preserve">  </w:t>
            </w:r>
            <w:r>
              <w:rPr>
                <w:rFonts w:ascii="宋体" w:hAnsi="宋体" w:eastAsia="宋体" w:cs="宋体"/>
                <w:spacing w:val="11"/>
                <w:sz w:val="23"/>
                <w:szCs w:val="23"/>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842" w:type="dxa"/>
          </w:tcPr>
          <w:p>
            <w:pPr>
              <w:spacing w:before="76" w:line="219" w:lineRule="auto"/>
              <w:ind w:left="104"/>
              <w:rPr>
                <w:rFonts w:ascii="宋体" w:hAnsi="宋体" w:eastAsia="宋体" w:cs="宋体"/>
                <w:sz w:val="23"/>
                <w:szCs w:val="23"/>
              </w:rPr>
            </w:pPr>
            <w:r>
              <w:rPr>
                <w:rFonts w:ascii="宋体" w:hAnsi="宋体" w:eastAsia="宋体" w:cs="宋体"/>
                <w:spacing w:val="2"/>
                <w:sz w:val="23"/>
                <w:szCs w:val="23"/>
              </w:rPr>
              <w:t>内部控制适用的</w:t>
            </w:r>
          </w:p>
          <w:p>
            <w:pPr>
              <w:spacing w:before="27" w:line="212" w:lineRule="auto"/>
              <w:ind w:left="224"/>
              <w:rPr>
                <w:rFonts w:ascii="宋体" w:hAnsi="宋体" w:eastAsia="宋体" w:cs="宋体"/>
                <w:sz w:val="23"/>
                <w:szCs w:val="23"/>
              </w:rPr>
            </w:pPr>
            <w:r>
              <w:rPr>
                <w:rFonts w:ascii="宋体" w:hAnsi="宋体" w:eastAsia="宋体" w:cs="宋体"/>
                <w:spacing w:val="-2"/>
                <w:sz w:val="23"/>
                <w:szCs w:val="23"/>
              </w:rPr>
              <w:t>其他业务领域</w:t>
            </w:r>
          </w:p>
        </w:tc>
        <w:tc>
          <w:tcPr>
            <w:tcW w:w="6787" w:type="dxa"/>
            <w:gridSpan w:val="3"/>
          </w:tcPr>
          <w:p/>
        </w:tc>
      </w:tr>
    </w:tbl>
    <w:p>
      <w:pPr>
        <w:spacing w:before="104" w:line="372" w:lineRule="auto"/>
        <w:ind w:left="374" w:right="364" w:firstLine="490"/>
        <w:rPr>
          <w:rFonts w:ascii="楷体" w:hAnsi="楷体" w:eastAsia="楷体" w:cs="楷体"/>
          <w:sz w:val="24"/>
          <w:szCs w:val="24"/>
        </w:rPr>
      </w:pPr>
      <w:r>
        <w:rPr>
          <w:rFonts w:ascii="楷体" w:hAnsi="楷体" w:eastAsia="楷体" w:cs="楷体"/>
          <w:spacing w:val="5"/>
          <w:sz w:val="24"/>
          <w:szCs w:val="24"/>
        </w:rPr>
        <w:t>说明：如单位适用某项经济业务，但2022年度该业务实际未发生，也应勾</w:t>
      </w:r>
      <w:r>
        <w:rPr>
          <w:rFonts w:ascii="楷体" w:hAnsi="楷体" w:eastAsia="楷体" w:cs="楷体"/>
          <w:spacing w:val="3"/>
          <w:sz w:val="24"/>
          <w:szCs w:val="24"/>
        </w:rPr>
        <w:t xml:space="preserve"> </w:t>
      </w:r>
      <w:r>
        <w:rPr>
          <w:rFonts w:ascii="楷体" w:hAnsi="楷体" w:eastAsia="楷体" w:cs="楷体"/>
          <w:spacing w:val="-7"/>
          <w:sz w:val="24"/>
          <w:szCs w:val="24"/>
        </w:rPr>
        <w:t>选“适用”。对于不适用的业务领域，应在佐证材料中加以说</w:t>
      </w:r>
      <w:r>
        <w:rPr>
          <w:rFonts w:ascii="楷体" w:hAnsi="楷体" w:eastAsia="楷体" w:cs="楷体"/>
          <w:spacing w:val="-8"/>
          <w:sz w:val="24"/>
          <w:szCs w:val="24"/>
        </w:rPr>
        <w:t>明或提供支撑材料，</w:t>
      </w:r>
      <w:r>
        <w:rPr>
          <w:rFonts w:ascii="楷体" w:hAnsi="楷体" w:eastAsia="楷体" w:cs="楷体"/>
          <w:spacing w:val="-3"/>
          <w:sz w:val="24"/>
          <w:szCs w:val="24"/>
        </w:rPr>
        <w:t>如加盖单位公章的说明材料等。</w:t>
      </w:r>
    </w:p>
    <w:p>
      <w:pPr>
        <w:spacing w:before="159" w:line="354" w:lineRule="auto"/>
        <w:ind w:left="374" w:right="398" w:firstLine="490"/>
        <w:rPr>
          <w:rFonts w:ascii="楷体" w:hAnsi="楷体" w:eastAsia="楷体" w:cs="楷体"/>
          <w:sz w:val="24"/>
          <w:szCs w:val="24"/>
        </w:rPr>
      </w:pPr>
      <w:r>
        <w:rPr>
          <w:rFonts w:ascii="楷体" w:hAnsi="楷体" w:eastAsia="楷体" w:cs="楷体"/>
          <w:spacing w:val="-3"/>
          <w:sz w:val="24"/>
          <w:szCs w:val="24"/>
        </w:rPr>
        <w:t>政府采购是指各级国家机关、事业单位和团体组织</w:t>
      </w:r>
      <w:r>
        <w:rPr>
          <w:rFonts w:ascii="楷体" w:hAnsi="楷体" w:eastAsia="楷体" w:cs="楷体"/>
          <w:spacing w:val="-4"/>
          <w:sz w:val="24"/>
          <w:szCs w:val="24"/>
        </w:rPr>
        <w:t>，使用财政性资金采购依</w:t>
      </w:r>
      <w:r>
        <w:rPr>
          <w:rFonts w:ascii="楷体" w:hAnsi="楷体" w:eastAsia="楷体" w:cs="楷体"/>
          <w:sz w:val="24"/>
          <w:szCs w:val="24"/>
        </w:rPr>
        <w:t xml:space="preserve"> </w:t>
      </w:r>
      <w:r>
        <w:rPr>
          <w:rFonts w:ascii="楷体" w:hAnsi="楷体" w:eastAsia="楷体" w:cs="楷体"/>
          <w:spacing w:val="4"/>
          <w:sz w:val="24"/>
          <w:szCs w:val="24"/>
        </w:rPr>
        <w:t>法制定的集中采购目录以内的或者采购限额标准以上的货物、工程和服务的行</w:t>
      </w:r>
      <w:r>
        <w:rPr>
          <w:rFonts w:ascii="楷体" w:hAnsi="楷体" w:eastAsia="楷体" w:cs="楷体"/>
          <w:spacing w:val="13"/>
          <w:sz w:val="24"/>
          <w:szCs w:val="24"/>
        </w:rPr>
        <w:t xml:space="preserve"> </w:t>
      </w:r>
      <w:r>
        <w:rPr>
          <w:rFonts w:ascii="楷体" w:hAnsi="楷体" w:eastAsia="楷体" w:cs="楷体"/>
          <w:spacing w:val="-2"/>
          <w:sz w:val="24"/>
          <w:szCs w:val="24"/>
        </w:rPr>
        <w:t>为。单位使用财政性资金采购的集中采购目录以外和采购限额标准以下的货物、工程和服务，即自行采购业务可比照政府采购业务控制程序执行。</w:t>
      </w:r>
    </w:p>
    <w:p>
      <w:pPr>
        <w:spacing w:before="210" w:line="454" w:lineRule="exact"/>
        <w:ind w:left="865"/>
        <w:rPr>
          <w:rFonts w:ascii="楷体" w:hAnsi="楷体" w:eastAsia="楷体" w:cs="楷体"/>
          <w:sz w:val="24"/>
          <w:szCs w:val="24"/>
        </w:rPr>
      </w:pPr>
      <w:r>
        <w:rPr>
          <w:rFonts w:ascii="楷体" w:hAnsi="楷体" w:eastAsia="楷体" w:cs="楷体"/>
          <w:spacing w:val="-3"/>
          <w:position w:val="15"/>
          <w:sz w:val="24"/>
          <w:szCs w:val="24"/>
        </w:rPr>
        <w:t>建设项目是指单位自行或委托其他单位进行的建造、安装活动。建造活主</w:t>
      </w:r>
      <w:r>
        <w:rPr>
          <w:rFonts w:ascii="楷体" w:hAnsi="楷体" w:eastAsia="楷体" w:cs="楷体"/>
          <w:spacing w:val="-7"/>
          <w:sz w:val="24"/>
          <w:szCs w:val="24"/>
        </w:rPr>
        <w:t>要是指各种建筑的新建、改建、扩建及修缮活动，安装主要是指设备的安装工程</w:t>
      </w:r>
      <w:r>
        <w:rPr>
          <w:rFonts w:ascii="楷体" w:hAnsi="楷体" w:eastAsia="楷体" w:cs="楷体"/>
          <w:spacing w:val="-8"/>
          <w:sz w:val="24"/>
          <w:szCs w:val="24"/>
        </w:rPr>
        <w:t>。</w:t>
      </w:r>
      <w:r>
        <w:rPr>
          <w:rFonts w:ascii="楷体" w:hAnsi="楷体" w:eastAsia="楷体" w:cs="楷体"/>
          <w:spacing w:val="-2"/>
          <w:sz w:val="24"/>
          <w:szCs w:val="24"/>
        </w:rPr>
        <w:t>若内部控制建设覆盖六大业务领域以外的其他业务，可填写具体业务名称。</w:t>
      </w:r>
    </w:p>
    <w:p>
      <w:pPr>
        <w:spacing w:before="312" w:line="222" w:lineRule="auto"/>
        <w:ind w:left="524"/>
        <w:rPr>
          <w:rFonts w:ascii="仿宋" w:hAnsi="仿宋" w:eastAsia="仿宋" w:cs="仿宋"/>
          <w:sz w:val="24"/>
          <w:szCs w:val="24"/>
        </w:rPr>
      </w:pPr>
      <w:r>
        <w:rPr>
          <w:rFonts w:ascii="仿宋" w:hAnsi="仿宋" w:eastAsia="仿宋" w:cs="仿宋"/>
          <w:spacing w:val="34"/>
          <w:sz w:val="24"/>
          <w:szCs w:val="24"/>
        </w:rPr>
        <w:t>(二)职责分离情况</w:t>
      </w:r>
    </w:p>
    <w:p>
      <w:pPr>
        <w:spacing w:line="108" w:lineRule="exact"/>
      </w:pPr>
    </w:p>
    <w:tbl>
      <w:tblPr>
        <w:tblStyle w:val="5"/>
        <w:tblW w:w="9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4"/>
        <w:gridCol w:w="1518"/>
        <w:gridCol w:w="1588"/>
        <w:gridCol w:w="1488"/>
        <w:gridCol w:w="1568"/>
        <w:gridCol w:w="1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54" w:type="dxa"/>
          </w:tcPr>
          <w:p>
            <w:pPr>
              <w:spacing w:before="91" w:line="219" w:lineRule="auto"/>
              <w:ind w:left="208"/>
              <w:rPr>
                <w:rFonts w:ascii="宋体" w:hAnsi="宋体" w:eastAsia="宋体" w:cs="宋体"/>
                <w:sz w:val="23"/>
                <w:szCs w:val="23"/>
              </w:rPr>
            </w:pPr>
            <w:r>
              <w:rPr>
                <w:rFonts w:ascii="宋体" w:hAnsi="宋体" w:eastAsia="宋体" w:cs="宋体"/>
                <w:b/>
                <w:bCs/>
                <w:spacing w:val="-5"/>
                <w:sz w:val="23"/>
                <w:szCs w:val="23"/>
              </w:rPr>
              <w:t>预算业务</w:t>
            </w:r>
          </w:p>
        </w:tc>
        <w:tc>
          <w:tcPr>
            <w:tcW w:w="1518" w:type="dxa"/>
          </w:tcPr>
          <w:p>
            <w:pPr>
              <w:spacing w:before="91" w:line="219" w:lineRule="auto"/>
              <w:ind w:left="234"/>
              <w:rPr>
                <w:rFonts w:ascii="宋体" w:hAnsi="宋体" w:eastAsia="宋体" w:cs="宋体"/>
                <w:sz w:val="23"/>
                <w:szCs w:val="23"/>
              </w:rPr>
            </w:pPr>
            <w:r>
              <w:rPr>
                <w:rFonts w:ascii="宋体" w:hAnsi="宋体" w:eastAsia="宋体" w:cs="宋体"/>
                <w:b/>
                <w:bCs/>
                <w:spacing w:val="-2"/>
                <w:sz w:val="23"/>
                <w:szCs w:val="23"/>
              </w:rPr>
              <w:t>收支业务</w:t>
            </w:r>
          </w:p>
        </w:tc>
        <w:tc>
          <w:tcPr>
            <w:tcW w:w="1588" w:type="dxa"/>
          </w:tcPr>
          <w:p>
            <w:pPr>
              <w:spacing w:before="89" w:line="219" w:lineRule="auto"/>
              <w:ind w:left="66"/>
              <w:rPr>
                <w:rFonts w:ascii="宋体" w:hAnsi="宋体" w:eastAsia="宋体" w:cs="宋体"/>
                <w:sz w:val="23"/>
                <w:szCs w:val="23"/>
              </w:rPr>
            </w:pPr>
            <w:r>
              <w:rPr>
                <w:rFonts w:ascii="宋体" w:hAnsi="宋体" w:eastAsia="宋体" w:cs="宋体"/>
                <w:b/>
                <w:bCs/>
                <w:spacing w:val="-4"/>
                <w:sz w:val="23"/>
                <w:szCs w:val="23"/>
              </w:rPr>
              <w:t>政府采购业务</w:t>
            </w:r>
          </w:p>
        </w:tc>
        <w:tc>
          <w:tcPr>
            <w:tcW w:w="1488" w:type="dxa"/>
          </w:tcPr>
          <w:p>
            <w:pPr>
              <w:spacing w:before="91" w:line="219" w:lineRule="auto"/>
              <w:ind w:left="248"/>
              <w:rPr>
                <w:rFonts w:ascii="宋体" w:hAnsi="宋体" w:eastAsia="宋体" w:cs="宋体"/>
                <w:sz w:val="23"/>
                <w:szCs w:val="23"/>
              </w:rPr>
            </w:pPr>
            <w:r>
              <w:rPr>
                <w:rFonts w:ascii="宋体" w:hAnsi="宋体" w:eastAsia="宋体" w:cs="宋体"/>
                <w:b/>
                <w:bCs/>
                <w:spacing w:val="-3"/>
                <w:sz w:val="23"/>
                <w:szCs w:val="23"/>
              </w:rPr>
              <w:t>资产管理</w:t>
            </w:r>
          </w:p>
        </w:tc>
        <w:tc>
          <w:tcPr>
            <w:tcW w:w="1568" w:type="dxa"/>
          </w:tcPr>
          <w:p>
            <w:pPr>
              <w:spacing w:before="91" w:line="219" w:lineRule="auto"/>
              <w:ind w:left="50"/>
              <w:rPr>
                <w:rFonts w:ascii="宋体" w:hAnsi="宋体" w:eastAsia="宋体" w:cs="宋体"/>
                <w:sz w:val="23"/>
                <w:szCs w:val="23"/>
              </w:rPr>
            </w:pPr>
            <w:r>
              <w:rPr>
                <w:rFonts w:ascii="宋体" w:hAnsi="宋体" w:eastAsia="宋体" w:cs="宋体"/>
                <w:b/>
                <w:bCs/>
                <w:spacing w:val="-5"/>
                <w:sz w:val="23"/>
                <w:szCs w:val="23"/>
              </w:rPr>
              <w:t>建设项目管理</w:t>
            </w:r>
          </w:p>
        </w:tc>
        <w:tc>
          <w:tcPr>
            <w:tcW w:w="1493" w:type="dxa"/>
          </w:tcPr>
          <w:p>
            <w:pPr>
              <w:spacing w:before="91" w:line="219" w:lineRule="auto"/>
              <w:ind w:left="262"/>
              <w:rPr>
                <w:rFonts w:ascii="宋体" w:hAnsi="宋体" w:eastAsia="宋体" w:cs="宋体"/>
                <w:sz w:val="23"/>
                <w:szCs w:val="23"/>
              </w:rPr>
            </w:pPr>
            <w:r>
              <w:rPr>
                <w:rFonts w:ascii="宋体" w:hAnsi="宋体" w:eastAsia="宋体" w:cs="宋体"/>
                <w:b/>
                <w:bCs/>
                <w:spacing w:val="-5"/>
                <w:sz w:val="23"/>
                <w:szCs w:val="23"/>
              </w:rPr>
              <w:t>合同管理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trPr>
        <w:tc>
          <w:tcPr>
            <w:tcW w:w="1454" w:type="dxa"/>
          </w:tcPr>
          <w:p>
            <w:pPr>
              <w:spacing w:before="60" w:line="239" w:lineRule="auto"/>
              <w:ind w:left="34" w:firstLine="19"/>
              <w:rPr>
                <w:rFonts w:ascii="宋体" w:hAnsi="宋体" w:eastAsia="宋体" w:cs="宋体"/>
                <w:sz w:val="22"/>
                <w:szCs w:val="22"/>
              </w:rPr>
            </w:pPr>
            <w:r>
              <w:rPr>
                <w:rFonts w:ascii="宋体" w:hAnsi="宋体" w:eastAsia="宋体" w:cs="宋体"/>
                <w:spacing w:val="11"/>
                <w:sz w:val="22"/>
                <w:szCs w:val="22"/>
              </w:rPr>
              <w:t>是否制定岗位</w:t>
            </w:r>
            <w:r>
              <w:rPr>
                <w:rFonts w:ascii="宋体" w:hAnsi="宋体" w:eastAsia="宋体" w:cs="宋体"/>
                <w:spacing w:val="2"/>
                <w:sz w:val="22"/>
                <w:szCs w:val="22"/>
              </w:rPr>
              <w:t xml:space="preserve"> </w:t>
            </w:r>
            <w:r>
              <w:rPr>
                <w:rFonts w:ascii="宋体" w:hAnsi="宋体" w:eastAsia="宋体" w:cs="宋体"/>
                <w:spacing w:val="13"/>
                <w:sz w:val="22"/>
                <w:szCs w:val="22"/>
              </w:rPr>
              <w:t>职责说明书</w:t>
            </w:r>
          </w:p>
          <w:p>
            <w:pPr>
              <w:spacing w:before="31" w:line="220" w:lineRule="auto"/>
              <w:ind w:left="34"/>
              <w:rPr>
                <w:rFonts w:ascii="宋体" w:hAnsi="宋体" w:eastAsia="宋体" w:cs="宋体"/>
                <w:sz w:val="23"/>
                <w:szCs w:val="23"/>
              </w:rPr>
            </w:pPr>
            <w:r>
              <w:rPr>
                <w:rFonts w:ascii="宋体" w:hAnsi="宋体" w:eastAsia="宋体" w:cs="宋体"/>
                <w:spacing w:val="5"/>
                <w:sz w:val="23"/>
                <w:szCs w:val="23"/>
              </w:rPr>
              <w:t>是□否</w:t>
            </w:r>
          </w:p>
        </w:tc>
        <w:tc>
          <w:tcPr>
            <w:tcW w:w="1518" w:type="dxa"/>
          </w:tcPr>
          <w:p>
            <w:pPr>
              <w:spacing w:before="61" w:line="229" w:lineRule="auto"/>
              <w:ind w:left="40" w:right="78"/>
              <w:rPr>
                <w:rFonts w:ascii="宋体" w:hAnsi="宋体" w:eastAsia="宋体" w:cs="宋体"/>
                <w:sz w:val="23"/>
                <w:szCs w:val="23"/>
              </w:rPr>
            </w:pPr>
            <w:r>
              <w:rPr>
                <w:rFonts w:ascii="宋体" w:hAnsi="宋体" w:eastAsia="宋体" w:cs="宋体"/>
                <w:spacing w:val="1"/>
                <w:sz w:val="23"/>
                <w:szCs w:val="23"/>
              </w:rPr>
              <w:t xml:space="preserve">是否制定岗位 </w:t>
            </w:r>
            <w:r>
              <w:rPr>
                <w:rFonts w:ascii="宋体" w:hAnsi="宋体" w:eastAsia="宋体" w:cs="宋体"/>
                <w:spacing w:val="3"/>
                <w:sz w:val="23"/>
                <w:szCs w:val="23"/>
              </w:rPr>
              <w:t>职责说明书</w:t>
            </w:r>
          </w:p>
          <w:p>
            <w:pPr>
              <w:spacing w:before="33" w:line="219" w:lineRule="auto"/>
              <w:ind w:left="40"/>
              <w:rPr>
                <w:rFonts w:ascii="宋体" w:hAnsi="宋体" w:eastAsia="宋体" w:cs="宋体"/>
                <w:sz w:val="23"/>
                <w:szCs w:val="23"/>
              </w:rPr>
            </w:pPr>
            <w:r>
              <w:rPr>
                <w:rFonts w:ascii="宋体" w:hAnsi="宋体" w:eastAsia="宋体" w:cs="宋体"/>
                <w:spacing w:val="-7"/>
                <w:sz w:val="23"/>
                <w:szCs w:val="23"/>
              </w:rPr>
              <w:t>是</w:t>
            </w:r>
            <w:r>
              <w:rPr>
                <w:rFonts w:ascii="宋体" w:hAnsi="宋体" w:eastAsia="宋体" w:cs="宋体"/>
                <w:spacing w:val="1"/>
                <w:sz w:val="23"/>
                <w:szCs w:val="23"/>
              </w:rPr>
              <w:t xml:space="preserve">  </w:t>
            </w:r>
            <w:r>
              <w:rPr>
                <w:rFonts w:ascii="宋体" w:hAnsi="宋体" w:eastAsia="宋体" w:cs="宋体"/>
                <w:spacing w:val="-7"/>
                <w:sz w:val="23"/>
                <w:szCs w:val="23"/>
              </w:rPr>
              <w:t>否</w:t>
            </w:r>
          </w:p>
        </w:tc>
        <w:tc>
          <w:tcPr>
            <w:tcW w:w="1588" w:type="dxa"/>
          </w:tcPr>
          <w:p>
            <w:pPr>
              <w:spacing w:before="61" w:line="229" w:lineRule="auto"/>
              <w:ind w:left="62" w:right="125"/>
              <w:rPr>
                <w:rFonts w:ascii="宋体" w:hAnsi="宋体" w:eastAsia="宋体" w:cs="宋体"/>
                <w:sz w:val="23"/>
                <w:szCs w:val="23"/>
              </w:rPr>
            </w:pPr>
            <w:r>
              <w:rPr>
                <w:rFonts w:ascii="宋体" w:hAnsi="宋体" w:eastAsia="宋体" w:cs="宋体"/>
                <w:spacing w:val="1"/>
                <w:sz w:val="23"/>
                <w:szCs w:val="23"/>
              </w:rPr>
              <w:t>是否制定岗位</w:t>
            </w:r>
            <w:r>
              <w:rPr>
                <w:rFonts w:ascii="宋体" w:hAnsi="宋体" w:eastAsia="宋体" w:cs="宋体"/>
                <w:spacing w:val="2"/>
                <w:sz w:val="23"/>
                <w:szCs w:val="23"/>
              </w:rPr>
              <w:t xml:space="preserve"> </w:t>
            </w:r>
            <w:r>
              <w:rPr>
                <w:rFonts w:ascii="宋体" w:hAnsi="宋体" w:eastAsia="宋体" w:cs="宋体"/>
                <w:spacing w:val="3"/>
                <w:sz w:val="23"/>
                <w:szCs w:val="23"/>
              </w:rPr>
              <w:t>职责说明书</w:t>
            </w:r>
          </w:p>
          <w:p>
            <w:pPr>
              <w:spacing w:before="29" w:line="220" w:lineRule="auto"/>
              <w:ind w:left="62"/>
              <w:rPr>
                <w:rFonts w:ascii="宋体" w:hAnsi="宋体" w:eastAsia="宋体" w:cs="宋体"/>
                <w:sz w:val="23"/>
                <w:szCs w:val="23"/>
              </w:rPr>
            </w:pPr>
            <w:r>
              <w:rPr>
                <w:rFonts w:ascii="宋体" w:hAnsi="宋体" w:eastAsia="宋体" w:cs="宋体"/>
                <w:spacing w:val="4"/>
                <w:sz w:val="23"/>
                <w:szCs w:val="23"/>
              </w:rPr>
              <w:t>是□否1</w:t>
            </w:r>
          </w:p>
        </w:tc>
        <w:tc>
          <w:tcPr>
            <w:tcW w:w="1488" w:type="dxa"/>
          </w:tcPr>
          <w:p>
            <w:pPr>
              <w:spacing w:before="41" w:line="237" w:lineRule="auto"/>
              <w:ind w:left="54" w:right="34"/>
              <w:rPr>
                <w:rFonts w:ascii="宋体" w:hAnsi="宋体" w:eastAsia="宋体" w:cs="宋体"/>
                <w:sz w:val="23"/>
                <w:szCs w:val="23"/>
              </w:rPr>
            </w:pPr>
            <w:r>
              <w:rPr>
                <w:rFonts w:ascii="宋体" w:hAnsi="宋体" w:eastAsia="宋体" w:cs="宋体"/>
                <w:spacing w:val="1"/>
                <w:sz w:val="23"/>
                <w:szCs w:val="23"/>
              </w:rPr>
              <w:t>是否制定岗位</w:t>
            </w:r>
            <w:r>
              <w:rPr>
                <w:rFonts w:ascii="宋体" w:hAnsi="宋体" w:eastAsia="宋体" w:cs="宋体"/>
                <w:spacing w:val="2"/>
                <w:sz w:val="23"/>
                <w:szCs w:val="23"/>
              </w:rPr>
              <w:t xml:space="preserve"> </w:t>
            </w:r>
            <w:r>
              <w:rPr>
                <w:rFonts w:ascii="宋体" w:hAnsi="宋体" w:eastAsia="宋体" w:cs="宋体"/>
                <w:spacing w:val="3"/>
                <w:sz w:val="23"/>
                <w:szCs w:val="23"/>
              </w:rPr>
              <w:t>职责说明书</w:t>
            </w:r>
          </w:p>
          <w:p>
            <w:pPr>
              <w:spacing w:before="29" w:line="220" w:lineRule="auto"/>
              <w:ind w:left="54"/>
              <w:rPr>
                <w:rFonts w:ascii="宋体" w:hAnsi="宋体" w:eastAsia="宋体" w:cs="宋体"/>
                <w:sz w:val="23"/>
                <w:szCs w:val="23"/>
              </w:rPr>
            </w:pPr>
            <w:r>
              <w:rPr>
                <w:rFonts w:ascii="宋体" w:hAnsi="宋体" w:eastAsia="宋体" w:cs="宋体"/>
                <w:spacing w:val="5"/>
                <w:sz w:val="23"/>
                <w:szCs w:val="23"/>
              </w:rPr>
              <w:t>是□否</w:t>
            </w:r>
          </w:p>
        </w:tc>
        <w:tc>
          <w:tcPr>
            <w:tcW w:w="1568" w:type="dxa"/>
          </w:tcPr>
          <w:p>
            <w:pPr>
              <w:spacing w:before="61" w:line="229" w:lineRule="auto"/>
              <w:ind w:left="46" w:right="122"/>
              <w:rPr>
                <w:rFonts w:ascii="宋体" w:hAnsi="宋体" w:eastAsia="宋体" w:cs="宋体"/>
                <w:sz w:val="23"/>
                <w:szCs w:val="23"/>
              </w:rPr>
            </w:pPr>
            <w:r>
              <w:rPr>
                <w:rFonts w:ascii="宋体" w:hAnsi="宋体" w:eastAsia="宋体" w:cs="宋体"/>
                <w:spacing w:val="1"/>
                <w:sz w:val="23"/>
                <w:szCs w:val="23"/>
              </w:rPr>
              <w:t>是否制定岗位</w:t>
            </w:r>
            <w:r>
              <w:rPr>
                <w:rFonts w:ascii="宋体" w:hAnsi="宋体" w:eastAsia="宋体" w:cs="宋体"/>
                <w:spacing w:val="2"/>
                <w:sz w:val="23"/>
                <w:szCs w:val="23"/>
              </w:rPr>
              <w:t xml:space="preserve"> </w:t>
            </w:r>
            <w:r>
              <w:rPr>
                <w:rFonts w:ascii="宋体" w:hAnsi="宋体" w:eastAsia="宋体" w:cs="宋体"/>
                <w:spacing w:val="3"/>
                <w:sz w:val="23"/>
                <w:szCs w:val="23"/>
              </w:rPr>
              <w:t>职责说明书</w:t>
            </w:r>
          </w:p>
          <w:p>
            <w:pPr>
              <w:spacing w:before="29" w:line="220" w:lineRule="auto"/>
              <w:ind w:left="46"/>
              <w:rPr>
                <w:rFonts w:ascii="宋体" w:hAnsi="宋体" w:eastAsia="宋体" w:cs="宋体"/>
                <w:sz w:val="23"/>
                <w:szCs w:val="23"/>
              </w:rPr>
            </w:pPr>
            <w:r>
              <w:rPr>
                <w:rFonts w:ascii="宋体" w:hAnsi="宋体" w:eastAsia="宋体" w:cs="宋体"/>
                <w:spacing w:val="5"/>
                <w:sz w:val="23"/>
                <w:szCs w:val="23"/>
              </w:rPr>
              <w:t>是□否</w:t>
            </w:r>
          </w:p>
        </w:tc>
        <w:tc>
          <w:tcPr>
            <w:tcW w:w="1493" w:type="dxa"/>
          </w:tcPr>
          <w:p>
            <w:pPr>
              <w:spacing w:before="41" w:line="237" w:lineRule="auto"/>
              <w:ind w:left="58" w:right="35"/>
              <w:rPr>
                <w:rFonts w:ascii="宋体" w:hAnsi="宋体" w:eastAsia="宋体" w:cs="宋体"/>
                <w:sz w:val="23"/>
                <w:szCs w:val="23"/>
              </w:rPr>
            </w:pPr>
            <w:r>
              <w:rPr>
                <w:rFonts w:ascii="宋体" w:hAnsi="宋体" w:eastAsia="宋体" w:cs="宋体"/>
                <w:spacing w:val="1"/>
                <w:sz w:val="23"/>
                <w:szCs w:val="23"/>
              </w:rPr>
              <w:t>是否制定岗位</w:t>
            </w:r>
            <w:r>
              <w:rPr>
                <w:rFonts w:ascii="宋体" w:hAnsi="宋体" w:eastAsia="宋体" w:cs="宋体"/>
                <w:spacing w:val="2"/>
                <w:sz w:val="23"/>
                <w:szCs w:val="23"/>
              </w:rPr>
              <w:t xml:space="preserve"> </w:t>
            </w:r>
            <w:r>
              <w:rPr>
                <w:rFonts w:ascii="宋体" w:hAnsi="宋体" w:eastAsia="宋体" w:cs="宋体"/>
                <w:spacing w:val="3"/>
                <w:sz w:val="23"/>
                <w:szCs w:val="23"/>
              </w:rPr>
              <w:t>职责说明书</w:t>
            </w:r>
          </w:p>
          <w:p>
            <w:pPr>
              <w:spacing w:before="29" w:line="220" w:lineRule="auto"/>
              <w:ind w:left="58"/>
              <w:rPr>
                <w:rFonts w:ascii="宋体" w:hAnsi="宋体" w:eastAsia="宋体" w:cs="宋体"/>
                <w:sz w:val="23"/>
                <w:szCs w:val="23"/>
              </w:rPr>
            </w:pPr>
            <w:r>
              <w:rPr>
                <w:rFonts w:ascii="宋体" w:hAnsi="宋体" w:eastAsia="宋体" w:cs="宋体"/>
                <w:spacing w:val="5"/>
                <w:sz w:val="23"/>
                <w:szCs w:val="23"/>
              </w:rPr>
              <w:t>是口否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trPr>
        <w:tc>
          <w:tcPr>
            <w:tcW w:w="1454" w:type="dxa"/>
          </w:tcPr>
          <w:p>
            <w:pPr>
              <w:spacing w:before="201" w:line="245" w:lineRule="auto"/>
              <w:ind w:left="34" w:firstLine="19"/>
              <w:rPr>
                <w:rFonts w:ascii="宋体" w:hAnsi="宋体" w:eastAsia="宋体" w:cs="宋体"/>
                <w:sz w:val="22"/>
                <w:szCs w:val="22"/>
              </w:rPr>
            </w:pPr>
            <w:r>
              <w:rPr>
                <w:rFonts w:ascii="宋体" w:hAnsi="宋体" w:eastAsia="宋体" w:cs="宋体"/>
                <w:spacing w:val="11"/>
                <w:sz w:val="22"/>
                <w:szCs w:val="22"/>
              </w:rPr>
              <w:t>预算编制与审</w:t>
            </w:r>
            <w:r>
              <w:rPr>
                <w:rFonts w:ascii="宋体" w:hAnsi="宋体" w:eastAsia="宋体" w:cs="宋体"/>
                <w:spacing w:val="2"/>
                <w:sz w:val="22"/>
                <w:szCs w:val="22"/>
              </w:rPr>
              <w:t xml:space="preserve"> </w:t>
            </w:r>
            <w:r>
              <w:rPr>
                <w:rFonts w:ascii="宋体" w:hAnsi="宋体" w:eastAsia="宋体" w:cs="宋体"/>
                <w:spacing w:val="12"/>
                <w:sz w:val="22"/>
                <w:szCs w:val="22"/>
              </w:rPr>
              <w:t>核分离</w:t>
            </w:r>
          </w:p>
          <w:p>
            <w:pPr>
              <w:spacing w:before="7" w:line="220" w:lineRule="auto"/>
              <w:ind w:left="34"/>
              <w:rPr>
                <w:rFonts w:ascii="宋体" w:hAnsi="宋体" w:eastAsia="宋体" w:cs="宋体"/>
                <w:sz w:val="23"/>
                <w:szCs w:val="23"/>
              </w:rPr>
            </w:pPr>
            <w:r>
              <w:rPr>
                <w:rFonts w:ascii="宋体" w:hAnsi="宋体" w:eastAsia="宋体" w:cs="宋体"/>
                <w:spacing w:val="5"/>
                <w:sz w:val="23"/>
                <w:szCs w:val="23"/>
              </w:rPr>
              <w:t>是口否</w:t>
            </w:r>
          </w:p>
        </w:tc>
        <w:tc>
          <w:tcPr>
            <w:tcW w:w="1518" w:type="dxa"/>
          </w:tcPr>
          <w:p>
            <w:pPr>
              <w:spacing w:before="212" w:line="230" w:lineRule="auto"/>
              <w:ind w:left="40" w:right="73"/>
              <w:rPr>
                <w:rFonts w:ascii="宋体" w:hAnsi="宋体" w:eastAsia="宋体" w:cs="宋体"/>
                <w:sz w:val="23"/>
                <w:szCs w:val="23"/>
              </w:rPr>
            </w:pPr>
            <w:r>
              <w:rPr>
                <w:rFonts w:ascii="宋体" w:hAnsi="宋体" w:eastAsia="宋体" w:cs="宋体"/>
                <w:spacing w:val="2"/>
                <w:sz w:val="23"/>
                <w:szCs w:val="23"/>
              </w:rPr>
              <w:t>收款与会计核</w:t>
            </w:r>
            <w:r>
              <w:rPr>
                <w:rFonts w:ascii="宋体" w:hAnsi="宋体" w:eastAsia="宋体" w:cs="宋体"/>
                <w:sz w:val="23"/>
                <w:szCs w:val="23"/>
              </w:rPr>
              <w:t xml:space="preserve"> </w:t>
            </w:r>
            <w:r>
              <w:rPr>
                <w:rFonts w:ascii="宋体" w:hAnsi="宋体" w:eastAsia="宋体" w:cs="宋体"/>
                <w:spacing w:val="4"/>
                <w:sz w:val="23"/>
                <w:szCs w:val="23"/>
              </w:rPr>
              <w:t>算分离</w:t>
            </w:r>
          </w:p>
          <w:p>
            <w:pPr>
              <w:spacing w:before="31" w:line="225" w:lineRule="auto"/>
              <w:ind w:left="40"/>
              <w:rPr>
                <w:rFonts w:ascii="宋体" w:hAnsi="宋体" w:eastAsia="宋体" w:cs="宋体"/>
                <w:sz w:val="23"/>
                <w:szCs w:val="23"/>
              </w:rPr>
            </w:pPr>
            <w:r>
              <w:rPr>
                <w:rFonts w:ascii="宋体" w:hAnsi="宋体" w:eastAsia="宋体" w:cs="宋体"/>
                <w:spacing w:val="11"/>
                <w:sz w:val="23"/>
                <w:szCs w:val="23"/>
              </w:rPr>
              <w:t>是口</w:t>
            </w:r>
            <w:r>
              <w:rPr>
                <w:rFonts w:ascii="宋体" w:hAnsi="宋体" w:eastAsia="宋体" w:cs="宋体"/>
                <w:spacing w:val="-59"/>
                <w:sz w:val="23"/>
                <w:szCs w:val="23"/>
              </w:rPr>
              <w:t xml:space="preserve"> </w:t>
            </w:r>
            <w:r>
              <w:rPr>
                <w:rFonts w:ascii="宋体" w:hAnsi="宋体" w:eastAsia="宋体" w:cs="宋体"/>
                <w:spacing w:val="11"/>
                <w:position w:val="-1"/>
                <w:sz w:val="23"/>
                <w:szCs w:val="23"/>
              </w:rPr>
              <w:t>否</w:t>
            </w:r>
          </w:p>
        </w:tc>
        <w:tc>
          <w:tcPr>
            <w:tcW w:w="1588" w:type="dxa"/>
          </w:tcPr>
          <w:p>
            <w:pPr>
              <w:spacing w:before="211" w:line="235" w:lineRule="auto"/>
              <w:ind w:left="62" w:right="107"/>
              <w:rPr>
                <w:rFonts w:ascii="宋体" w:hAnsi="宋体" w:eastAsia="宋体" w:cs="宋体"/>
                <w:sz w:val="23"/>
                <w:szCs w:val="23"/>
              </w:rPr>
            </w:pPr>
            <w:r>
              <w:rPr>
                <w:rFonts w:ascii="宋体" w:hAnsi="宋体" w:eastAsia="宋体" w:cs="宋体"/>
                <w:spacing w:val="4"/>
                <w:sz w:val="23"/>
                <w:szCs w:val="23"/>
              </w:rPr>
              <w:t>采购需求提出</w:t>
            </w:r>
            <w:r>
              <w:rPr>
                <w:rFonts w:ascii="宋体" w:hAnsi="宋体" w:eastAsia="宋体" w:cs="宋体"/>
                <w:spacing w:val="2"/>
                <w:sz w:val="23"/>
                <w:szCs w:val="23"/>
              </w:rPr>
              <w:t xml:space="preserve"> 与审核分离</w:t>
            </w:r>
          </w:p>
          <w:p>
            <w:pPr>
              <w:spacing w:before="35" w:line="220" w:lineRule="auto"/>
              <w:ind w:left="62"/>
              <w:rPr>
                <w:rFonts w:ascii="宋体" w:hAnsi="宋体" w:eastAsia="宋体" w:cs="宋体"/>
                <w:sz w:val="23"/>
                <w:szCs w:val="23"/>
              </w:rPr>
            </w:pPr>
            <w:r>
              <w:rPr>
                <w:rFonts w:ascii="宋体" w:hAnsi="宋体" w:eastAsia="宋体" w:cs="宋体"/>
                <w:spacing w:val="2"/>
                <w:sz w:val="23"/>
                <w:szCs w:val="23"/>
              </w:rPr>
              <w:t>是口否[</w:t>
            </w:r>
          </w:p>
        </w:tc>
        <w:tc>
          <w:tcPr>
            <w:tcW w:w="1488" w:type="dxa"/>
          </w:tcPr>
          <w:p>
            <w:pPr>
              <w:spacing w:before="51" w:line="219" w:lineRule="auto"/>
              <w:ind w:left="54"/>
              <w:rPr>
                <w:rFonts w:ascii="宋体" w:hAnsi="宋体" w:eastAsia="宋体" w:cs="宋体"/>
                <w:sz w:val="23"/>
                <w:szCs w:val="23"/>
              </w:rPr>
            </w:pPr>
            <w:r>
              <w:rPr>
                <w:rFonts w:ascii="宋体" w:hAnsi="宋体" w:eastAsia="宋体" w:cs="宋体"/>
                <w:spacing w:val="1"/>
                <w:sz w:val="23"/>
                <w:szCs w:val="23"/>
              </w:rPr>
              <w:t>货币资金保</w:t>
            </w:r>
          </w:p>
          <w:p>
            <w:pPr>
              <w:spacing w:before="27" w:line="239" w:lineRule="auto"/>
              <w:ind w:left="54" w:right="31"/>
              <w:rPr>
                <w:rFonts w:ascii="宋体" w:hAnsi="宋体" w:eastAsia="宋体" w:cs="宋体"/>
                <w:sz w:val="23"/>
                <w:szCs w:val="23"/>
              </w:rPr>
            </w:pPr>
            <w:r>
              <w:rPr>
                <w:rFonts w:ascii="宋体" w:hAnsi="宋体" w:eastAsia="宋体" w:cs="宋体"/>
                <w:spacing w:val="1"/>
                <w:sz w:val="23"/>
                <w:szCs w:val="23"/>
              </w:rPr>
              <w:t>管、稽核与账</w:t>
            </w:r>
            <w:r>
              <w:rPr>
                <w:rFonts w:ascii="宋体" w:hAnsi="宋体" w:eastAsia="宋体" w:cs="宋体"/>
                <w:spacing w:val="4"/>
                <w:sz w:val="23"/>
                <w:szCs w:val="23"/>
              </w:rPr>
              <w:t xml:space="preserve"> </w:t>
            </w:r>
            <w:r>
              <w:rPr>
                <w:rFonts w:ascii="宋体" w:hAnsi="宋体" w:eastAsia="宋体" w:cs="宋体"/>
                <w:spacing w:val="2"/>
                <w:sz w:val="23"/>
                <w:szCs w:val="23"/>
              </w:rPr>
              <w:t>目登记分离</w:t>
            </w:r>
          </w:p>
          <w:p>
            <w:pPr>
              <w:spacing w:before="25" w:line="213" w:lineRule="auto"/>
              <w:ind w:left="54"/>
              <w:rPr>
                <w:rFonts w:ascii="宋体" w:hAnsi="宋体" w:eastAsia="宋体" w:cs="宋体"/>
                <w:sz w:val="23"/>
                <w:szCs w:val="23"/>
              </w:rPr>
            </w:pPr>
            <w:r>
              <w:rPr>
                <w:rFonts w:ascii="宋体" w:hAnsi="宋体" w:eastAsia="宋体" w:cs="宋体"/>
                <w:spacing w:val="5"/>
                <w:sz w:val="23"/>
                <w:szCs w:val="23"/>
              </w:rPr>
              <w:t>是□否</w:t>
            </w:r>
          </w:p>
        </w:tc>
        <w:tc>
          <w:tcPr>
            <w:tcW w:w="1568" w:type="dxa"/>
          </w:tcPr>
          <w:p>
            <w:pPr>
              <w:spacing w:before="181" w:line="243" w:lineRule="auto"/>
              <w:ind w:left="46" w:right="120"/>
              <w:rPr>
                <w:rFonts w:ascii="宋体" w:hAnsi="宋体" w:eastAsia="宋体" w:cs="宋体"/>
                <w:sz w:val="23"/>
                <w:szCs w:val="23"/>
              </w:rPr>
            </w:pPr>
            <w:r>
              <w:rPr>
                <w:rFonts w:ascii="宋体" w:hAnsi="宋体" w:eastAsia="宋体" w:cs="宋体"/>
                <w:spacing w:val="1"/>
                <w:sz w:val="23"/>
                <w:szCs w:val="23"/>
              </w:rPr>
              <w:t>项目立项申请</w:t>
            </w:r>
            <w:r>
              <w:rPr>
                <w:rFonts w:ascii="宋体" w:hAnsi="宋体" w:eastAsia="宋体" w:cs="宋体"/>
                <w:spacing w:val="3"/>
                <w:sz w:val="23"/>
                <w:szCs w:val="23"/>
              </w:rPr>
              <w:t xml:space="preserve"> </w:t>
            </w:r>
            <w:r>
              <w:rPr>
                <w:rFonts w:ascii="宋体" w:hAnsi="宋体" w:eastAsia="宋体" w:cs="宋体"/>
                <w:spacing w:val="2"/>
                <w:sz w:val="23"/>
                <w:szCs w:val="23"/>
              </w:rPr>
              <w:t>与审核分离</w:t>
            </w:r>
          </w:p>
          <w:p>
            <w:pPr>
              <w:spacing w:before="5" w:line="220" w:lineRule="auto"/>
              <w:ind w:left="46"/>
              <w:rPr>
                <w:rFonts w:ascii="宋体" w:hAnsi="宋体" w:eastAsia="宋体" w:cs="宋体"/>
                <w:sz w:val="23"/>
                <w:szCs w:val="23"/>
              </w:rPr>
            </w:pPr>
            <w:r>
              <w:rPr>
                <w:rFonts w:ascii="宋体" w:hAnsi="宋体" w:eastAsia="宋体" w:cs="宋体"/>
                <w:spacing w:val="5"/>
                <w:sz w:val="23"/>
                <w:szCs w:val="23"/>
              </w:rPr>
              <w:t>是□否</w:t>
            </w:r>
          </w:p>
        </w:tc>
        <w:tc>
          <w:tcPr>
            <w:tcW w:w="1493" w:type="dxa"/>
          </w:tcPr>
          <w:p>
            <w:pPr>
              <w:spacing w:before="201" w:line="231" w:lineRule="auto"/>
              <w:ind w:left="58" w:right="24"/>
              <w:rPr>
                <w:rFonts w:ascii="宋体" w:hAnsi="宋体" w:eastAsia="宋体" w:cs="宋体"/>
                <w:sz w:val="23"/>
                <w:szCs w:val="23"/>
              </w:rPr>
            </w:pPr>
            <w:r>
              <w:rPr>
                <w:rFonts w:ascii="宋体" w:hAnsi="宋体" w:eastAsia="宋体" w:cs="宋体"/>
                <w:spacing w:val="3"/>
                <w:sz w:val="23"/>
                <w:szCs w:val="23"/>
              </w:rPr>
              <w:t>合同拟订与审</w:t>
            </w:r>
            <w:r>
              <w:rPr>
                <w:rFonts w:ascii="宋体" w:hAnsi="宋体" w:eastAsia="宋体" w:cs="宋体"/>
                <w:sz w:val="23"/>
                <w:szCs w:val="23"/>
              </w:rPr>
              <w:t xml:space="preserve"> </w:t>
            </w:r>
            <w:r>
              <w:rPr>
                <w:rFonts w:ascii="宋体" w:hAnsi="宋体" w:eastAsia="宋体" w:cs="宋体"/>
                <w:spacing w:val="4"/>
                <w:sz w:val="23"/>
                <w:szCs w:val="23"/>
              </w:rPr>
              <w:t>核分离</w:t>
            </w:r>
          </w:p>
          <w:p>
            <w:pPr>
              <w:spacing w:before="35" w:line="220" w:lineRule="auto"/>
              <w:ind w:left="58"/>
              <w:rPr>
                <w:rFonts w:ascii="宋体" w:hAnsi="宋体" w:eastAsia="宋体" w:cs="宋体"/>
                <w:sz w:val="23"/>
                <w:szCs w:val="23"/>
              </w:rPr>
            </w:pPr>
            <w:r>
              <w:rPr>
                <w:rFonts w:ascii="宋体" w:hAnsi="宋体" w:eastAsia="宋体" w:cs="宋体"/>
                <w:spacing w:val="5"/>
                <w:sz w:val="23"/>
                <w:szCs w:val="23"/>
              </w:rPr>
              <w:t>是口否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trPr>
        <w:tc>
          <w:tcPr>
            <w:tcW w:w="1454" w:type="dxa"/>
          </w:tcPr>
          <w:p>
            <w:pPr>
              <w:spacing w:before="93" w:line="243" w:lineRule="auto"/>
              <w:ind w:left="34" w:right="19"/>
              <w:rPr>
                <w:rFonts w:ascii="宋体" w:hAnsi="宋体" w:eastAsia="宋体" w:cs="宋体"/>
                <w:sz w:val="23"/>
                <w:szCs w:val="23"/>
              </w:rPr>
            </w:pPr>
            <w:r>
              <w:rPr>
                <w:rFonts w:ascii="宋体" w:hAnsi="宋体" w:eastAsia="宋体" w:cs="宋体"/>
                <w:spacing w:val="1"/>
                <w:sz w:val="23"/>
                <w:szCs w:val="23"/>
              </w:rPr>
              <w:t>预算审批与执</w:t>
            </w:r>
            <w:r>
              <w:rPr>
                <w:rFonts w:ascii="宋体" w:hAnsi="宋体" w:eastAsia="宋体" w:cs="宋体"/>
                <w:spacing w:val="2"/>
                <w:sz w:val="23"/>
                <w:szCs w:val="23"/>
              </w:rPr>
              <w:t xml:space="preserve"> </w:t>
            </w:r>
            <w:r>
              <w:rPr>
                <w:rFonts w:ascii="宋体" w:hAnsi="宋体" w:eastAsia="宋体" w:cs="宋体"/>
                <w:spacing w:val="4"/>
                <w:sz w:val="23"/>
                <w:szCs w:val="23"/>
              </w:rPr>
              <w:t>行分离</w:t>
            </w:r>
          </w:p>
          <w:p>
            <w:pPr>
              <w:spacing w:before="15" w:line="220" w:lineRule="auto"/>
              <w:ind w:left="34"/>
              <w:rPr>
                <w:rFonts w:ascii="宋体" w:hAnsi="宋体" w:eastAsia="宋体" w:cs="宋体"/>
                <w:sz w:val="23"/>
                <w:szCs w:val="23"/>
              </w:rPr>
            </w:pPr>
            <w:r>
              <w:rPr>
                <w:rFonts w:ascii="宋体" w:hAnsi="宋体" w:eastAsia="宋体" w:cs="宋体"/>
                <w:spacing w:val="5"/>
                <w:sz w:val="23"/>
                <w:szCs w:val="23"/>
              </w:rPr>
              <w:t>是口否</w:t>
            </w:r>
          </w:p>
        </w:tc>
        <w:tc>
          <w:tcPr>
            <w:tcW w:w="1518" w:type="dxa"/>
          </w:tcPr>
          <w:p>
            <w:pPr>
              <w:spacing w:before="93" w:line="243" w:lineRule="auto"/>
              <w:ind w:left="40" w:right="67"/>
              <w:rPr>
                <w:rFonts w:ascii="宋体" w:hAnsi="宋体" w:eastAsia="宋体" w:cs="宋体"/>
                <w:sz w:val="23"/>
                <w:szCs w:val="23"/>
              </w:rPr>
            </w:pPr>
            <w:r>
              <w:rPr>
                <w:rFonts w:ascii="宋体" w:hAnsi="宋体" w:eastAsia="宋体" w:cs="宋体"/>
                <w:spacing w:val="3"/>
                <w:sz w:val="23"/>
                <w:szCs w:val="23"/>
              </w:rPr>
              <w:t>支出申请与审</w:t>
            </w:r>
            <w:r>
              <w:rPr>
                <w:rFonts w:ascii="宋体" w:hAnsi="宋体" w:eastAsia="宋体" w:cs="宋体"/>
                <w:sz w:val="23"/>
                <w:szCs w:val="23"/>
              </w:rPr>
              <w:t xml:space="preserve"> </w:t>
            </w:r>
            <w:r>
              <w:rPr>
                <w:rFonts w:ascii="宋体" w:hAnsi="宋体" w:eastAsia="宋体" w:cs="宋体"/>
                <w:spacing w:val="4"/>
                <w:sz w:val="23"/>
                <w:szCs w:val="23"/>
              </w:rPr>
              <w:t>批分离</w:t>
            </w:r>
          </w:p>
          <w:p>
            <w:pPr>
              <w:spacing w:before="15" w:line="220" w:lineRule="auto"/>
              <w:ind w:left="40"/>
              <w:rPr>
                <w:rFonts w:ascii="宋体" w:hAnsi="宋体" w:eastAsia="宋体" w:cs="宋体"/>
                <w:sz w:val="23"/>
                <w:szCs w:val="23"/>
              </w:rPr>
            </w:pPr>
            <w:r>
              <w:rPr>
                <w:rFonts w:ascii="宋体" w:hAnsi="宋体" w:eastAsia="宋体" w:cs="宋体"/>
                <w:spacing w:val="5"/>
                <w:sz w:val="23"/>
                <w:szCs w:val="23"/>
              </w:rPr>
              <w:t>是口否</w:t>
            </w:r>
          </w:p>
        </w:tc>
        <w:tc>
          <w:tcPr>
            <w:tcW w:w="1588" w:type="dxa"/>
          </w:tcPr>
          <w:p>
            <w:pPr>
              <w:spacing w:before="93" w:line="239" w:lineRule="auto"/>
              <w:ind w:left="62" w:right="119"/>
              <w:rPr>
                <w:rFonts w:ascii="宋体" w:hAnsi="宋体" w:eastAsia="宋体" w:cs="宋体"/>
                <w:sz w:val="23"/>
                <w:szCs w:val="23"/>
              </w:rPr>
            </w:pPr>
            <w:r>
              <w:rPr>
                <w:rFonts w:ascii="宋体" w:hAnsi="宋体" w:eastAsia="宋体" w:cs="宋体"/>
                <w:spacing w:val="2"/>
                <w:sz w:val="23"/>
                <w:szCs w:val="23"/>
              </w:rPr>
              <w:t>采购方式确定 与审核分离</w:t>
            </w:r>
          </w:p>
          <w:p>
            <w:pPr>
              <w:spacing w:before="25" w:line="220" w:lineRule="auto"/>
              <w:ind w:left="62"/>
              <w:rPr>
                <w:rFonts w:ascii="宋体" w:hAnsi="宋体" w:eastAsia="宋体" w:cs="宋体"/>
                <w:sz w:val="23"/>
                <w:szCs w:val="23"/>
              </w:rPr>
            </w:pPr>
            <w:r>
              <w:rPr>
                <w:rFonts w:ascii="宋体" w:hAnsi="宋体" w:eastAsia="宋体" w:cs="宋体"/>
                <w:spacing w:val="5"/>
                <w:sz w:val="23"/>
                <w:szCs w:val="23"/>
              </w:rPr>
              <w:t>是口否</w:t>
            </w:r>
          </w:p>
        </w:tc>
        <w:tc>
          <w:tcPr>
            <w:tcW w:w="1488" w:type="dxa"/>
          </w:tcPr>
          <w:p>
            <w:pPr>
              <w:spacing w:before="83" w:line="243" w:lineRule="auto"/>
              <w:ind w:left="54" w:right="24"/>
              <w:rPr>
                <w:rFonts w:ascii="宋体" w:hAnsi="宋体" w:eastAsia="宋体" w:cs="宋体"/>
                <w:sz w:val="23"/>
                <w:szCs w:val="23"/>
              </w:rPr>
            </w:pPr>
            <w:r>
              <w:rPr>
                <w:rFonts w:ascii="宋体" w:hAnsi="宋体" w:eastAsia="宋体" w:cs="宋体"/>
                <w:spacing w:val="3"/>
                <w:sz w:val="23"/>
                <w:szCs w:val="23"/>
              </w:rPr>
              <w:t>资产财务账与</w:t>
            </w:r>
            <w:r>
              <w:rPr>
                <w:rFonts w:ascii="宋体" w:hAnsi="宋体" w:eastAsia="宋体" w:cs="宋体"/>
                <w:sz w:val="23"/>
                <w:szCs w:val="23"/>
              </w:rPr>
              <w:t xml:space="preserve"> </w:t>
            </w:r>
            <w:r>
              <w:rPr>
                <w:rFonts w:ascii="宋体" w:hAnsi="宋体" w:eastAsia="宋体" w:cs="宋体"/>
                <w:spacing w:val="2"/>
                <w:sz w:val="23"/>
                <w:szCs w:val="23"/>
              </w:rPr>
              <w:t>实物账分离</w:t>
            </w:r>
          </w:p>
          <w:p>
            <w:pPr>
              <w:spacing w:before="25" w:line="220" w:lineRule="auto"/>
              <w:ind w:left="54"/>
              <w:rPr>
                <w:rFonts w:ascii="宋体" w:hAnsi="宋体" w:eastAsia="宋体" w:cs="宋体"/>
                <w:sz w:val="23"/>
                <w:szCs w:val="23"/>
              </w:rPr>
            </w:pPr>
            <w:r>
              <w:rPr>
                <w:rFonts w:ascii="宋体" w:hAnsi="宋体" w:eastAsia="宋体" w:cs="宋体"/>
                <w:spacing w:val="5"/>
                <w:sz w:val="23"/>
                <w:szCs w:val="23"/>
              </w:rPr>
              <w:t>是□否</w:t>
            </w:r>
          </w:p>
        </w:tc>
        <w:tc>
          <w:tcPr>
            <w:tcW w:w="1568" w:type="dxa"/>
          </w:tcPr>
          <w:p>
            <w:pPr>
              <w:spacing w:before="74" w:line="219" w:lineRule="auto"/>
              <w:ind w:left="46"/>
              <w:rPr>
                <w:rFonts w:ascii="宋体" w:hAnsi="宋体" w:eastAsia="宋体" w:cs="宋体"/>
                <w:sz w:val="23"/>
                <w:szCs w:val="23"/>
              </w:rPr>
            </w:pPr>
            <w:r>
              <w:rPr>
                <w:rFonts w:ascii="宋体" w:hAnsi="宋体" w:eastAsia="宋体" w:cs="宋体"/>
                <w:spacing w:val="3"/>
                <w:sz w:val="23"/>
                <w:szCs w:val="23"/>
              </w:rPr>
              <w:t>概预算编制与</w:t>
            </w:r>
          </w:p>
          <w:p>
            <w:pPr>
              <w:spacing w:before="67" w:line="233" w:lineRule="auto"/>
              <w:ind w:left="46"/>
              <w:rPr>
                <w:rFonts w:ascii="宋体" w:hAnsi="宋体" w:eastAsia="宋体" w:cs="宋体"/>
                <w:sz w:val="23"/>
                <w:szCs w:val="23"/>
              </w:rPr>
            </w:pPr>
            <w:r>
              <w:rPr>
                <w:rFonts w:ascii="宋体" w:hAnsi="宋体" w:eastAsia="宋体" w:cs="宋体"/>
                <w:spacing w:val="3"/>
                <w:sz w:val="23"/>
                <w:szCs w:val="23"/>
              </w:rPr>
              <w:t>审核分离</w:t>
            </w:r>
          </w:p>
          <w:p>
            <w:pPr>
              <w:spacing w:line="220" w:lineRule="auto"/>
              <w:ind w:left="46"/>
              <w:rPr>
                <w:rFonts w:ascii="宋体" w:hAnsi="宋体" w:eastAsia="宋体" w:cs="宋体"/>
                <w:sz w:val="23"/>
                <w:szCs w:val="23"/>
              </w:rPr>
            </w:pPr>
            <w:r>
              <w:rPr>
                <w:rFonts w:ascii="宋体" w:hAnsi="宋体" w:eastAsia="宋体" w:cs="宋体"/>
                <w:spacing w:val="5"/>
                <w:sz w:val="23"/>
                <w:szCs w:val="23"/>
              </w:rPr>
              <w:t>是□否</w:t>
            </w:r>
          </w:p>
        </w:tc>
        <w:tc>
          <w:tcPr>
            <w:tcW w:w="1493" w:type="dxa"/>
          </w:tcPr>
          <w:p>
            <w:pPr>
              <w:spacing w:before="95" w:line="239" w:lineRule="auto"/>
              <w:ind w:left="58" w:right="30"/>
              <w:jc w:val="both"/>
              <w:rPr>
                <w:rFonts w:ascii="宋体" w:hAnsi="宋体" w:eastAsia="宋体" w:cs="宋体"/>
                <w:sz w:val="23"/>
                <w:szCs w:val="23"/>
              </w:rPr>
            </w:pPr>
            <w:r>
              <w:rPr>
                <w:rFonts w:ascii="宋体" w:hAnsi="宋体" w:eastAsia="宋体" w:cs="宋体"/>
                <w:spacing w:val="-2"/>
                <w:sz w:val="23"/>
                <w:szCs w:val="23"/>
              </w:rPr>
              <w:t>合同订立与合</w:t>
            </w:r>
            <w:r>
              <w:rPr>
                <w:rFonts w:ascii="宋体" w:hAnsi="宋体" w:eastAsia="宋体" w:cs="宋体"/>
                <w:spacing w:val="1"/>
                <w:sz w:val="23"/>
                <w:szCs w:val="23"/>
              </w:rPr>
              <w:t xml:space="preserve"> </w:t>
            </w:r>
            <w:r>
              <w:rPr>
                <w:rFonts w:ascii="宋体" w:hAnsi="宋体" w:eastAsia="宋体" w:cs="宋体"/>
                <w:spacing w:val="2"/>
                <w:sz w:val="23"/>
                <w:szCs w:val="23"/>
              </w:rPr>
              <w:t>同章管理分离</w:t>
            </w:r>
            <w:r>
              <w:rPr>
                <w:rFonts w:ascii="宋体" w:hAnsi="宋体" w:eastAsia="宋体" w:cs="宋体"/>
                <w:sz w:val="23"/>
                <w:szCs w:val="23"/>
              </w:rPr>
              <w:t xml:space="preserve"> </w:t>
            </w:r>
            <w:r>
              <w:rPr>
                <w:rFonts w:ascii="宋体" w:hAnsi="宋体" w:eastAsia="宋体" w:cs="宋体"/>
                <w:spacing w:val="5"/>
                <w:sz w:val="23"/>
                <w:szCs w:val="23"/>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trPr>
        <w:tc>
          <w:tcPr>
            <w:tcW w:w="1454" w:type="dxa"/>
          </w:tcPr>
          <w:p>
            <w:pPr>
              <w:spacing w:before="75" w:line="243" w:lineRule="auto"/>
              <w:ind w:left="34" w:right="19"/>
              <w:rPr>
                <w:rFonts w:ascii="宋体" w:hAnsi="宋体" w:eastAsia="宋体" w:cs="宋体"/>
                <w:sz w:val="23"/>
                <w:szCs w:val="23"/>
              </w:rPr>
            </w:pPr>
            <w:r>
              <w:rPr>
                <w:rFonts w:ascii="宋体" w:hAnsi="宋体" w:eastAsia="宋体" w:cs="宋体"/>
                <w:spacing w:val="1"/>
                <w:sz w:val="23"/>
                <w:szCs w:val="23"/>
              </w:rPr>
              <w:t>预算执行与分</w:t>
            </w:r>
            <w:r>
              <w:rPr>
                <w:rFonts w:ascii="宋体" w:hAnsi="宋体" w:eastAsia="宋体" w:cs="宋体"/>
                <w:spacing w:val="2"/>
                <w:sz w:val="23"/>
                <w:szCs w:val="23"/>
              </w:rPr>
              <w:t xml:space="preserve"> </w:t>
            </w:r>
            <w:r>
              <w:rPr>
                <w:rFonts w:ascii="宋体" w:hAnsi="宋体" w:eastAsia="宋体" w:cs="宋体"/>
                <w:spacing w:val="4"/>
                <w:sz w:val="23"/>
                <w:szCs w:val="23"/>
              </w:rPr>
              <w:t>析分离</w:t>
            </w:r>
          </w:p>
          <w:p>
            <w:pPr>
              <w:spacing w:before="26" w:line="220" w:lineRule="auto"/>
              <w:ind w:left="34"/>
              <w:rPr>
                <w:rFonts w:ascii="宋体" w:hAnsi="宋体" w:eastAsia="宋体" w:cs="宋体"/>
                <w:sz w:val="23"/>
                <w:szCs w:val="23"/>
              </w:rPr>
            </w:pPr>
            <w:r>
              <w:rPr>
                <w:rFonts w:ascii="宋体" w:hAnsi="宋体" w:eastAsia="宋体" w:cs="宋体"/>
                <w:spacing w:val="5"/>
                <w:sz w:val="23"/>
                <w:szCs w:val="23"/>
              </w:rPr>
              <w:t>是□否</w:t>
            </w:r>
          </w:p>
        </w:tc>
        <w:tc>
          <w:tcPr>
            <w:tcW w:w="1518" w:type="dxa"/>
          </w:tcPr>
          <w:p>
            <w:pPr>
              <w:spacing w:before="95" w:line="235" w:lineRule="auto"/>
              <w:ind w:left="40" w:right="96"/>
              <w:rPr>
                <w:rFonts w:ascii="宋体" w:hAnsi="宋体" w:eastAsia="宋体" w:cs="宋体"/>
                <w:sz w:val="23"/>
                <w:szCs w:val="23"/>
              </w:rPr>
            </w:pPr>
            <w:r>
              <w:rPr>
                <w:rFonts w:ascii="宋体" w:hAnsi="宋体" w:eastAsia="宋体" w:cs="宋体"/>
                <w:spacing w:val="-2"/>
                <w:sz w:val="23"/>
                <w:szCs w:val="23"/>
              </w:rPr>
              <w:t>支出审批与付</w:t>
            </w:r>
            <w:r>
              <w:rPr>
                <w:rFonts w:ascii="宋体" w:hAnsi="宋体" w:eastAsia="宋体" w:cs="宋体"/>
                <w:spacing w:val="1"/>
                <w:sz w:val="23"/>
                <w:szCs w:val="23"/>
              </w:rPr>
              <w:t xml:space="preserve"> </w:t>
            </w:r>
            <w:r>
              <w:rPr>
                <w:rFonts w:ascii="宋体" w:hAnsi="宋体" w:eastAsia="宋体" w:cs="宋体"/>
                <w:spacing w:val="4"/>
                <w:sz w:val="23"/>
                <w:szCs w:val="23"/>
              </w:rPr>
              <w:t>款分离</w:t>
            </w:r>
          </w:p>
          <w:p>
            <w:pPr>
              <w:spacing w:before="45" w:line="218" w:lineRule="auto"/>
              <w:ind w:left="40"/>
              <w:rPr>
                <w:rFonts w:ascii="宋体" w:hAnsi="宋体" w:eastAsia="宋体" w:cs="宋体"/>
                <w:sz w:val="23"/>
                <w:szCs w:val="23"/>
              </w:rPr>
            </w:pPr>
            <w:r>
              <w:rPr>
                <w:rFonts w:ascii="宋体" w:hAnsi="宋体" w:eastAsia="宋体" w:cs="宋体"/>
                <w:spacing w:val="-7"/>
                <w:sz w:val="23"/>
                <w:szCs w:val="23"/>
              </w:rPr>
              <w:t>是</w:t>
            </w:r>
            <w:r>
              <w:rPr>
                <w:rFonts w:ascii="宋体" w:hAnsi="宋体" w:eastAsia="宋体" w:cs="宋体"/>
                <w:spacing w:val="21"/>
                <w:sz w:val="23"/>
                <w:szCs w:val="23"/>
              </w:rPr>
              <w:t xml:space="preserve">  </w:t>
            </w:r>
            <w:r>
              <w:rPr>
                <w:rFonts w:ascii="宋体" w:hAnsi="宋体" w:eastAsia="宋体" w:cs="宋体"/>
                <w:spacing w:val="-7"/>
                <w:sz w:val="23"/>
                <w:szCs w:val="23"/>
              </w:rPr>
              <w:t>否</w:t>
            </w:r>
          </w:p>
        </w:tc>
        <w:tc>
          <w:tcPr>
            <w:tcW w:w="1588" w:type="dxa"/>
          </w:tcPr>
          <w:p>
            <w:pPr>
              <w:spacing w:before="76" w:line="242" w:lineRule="auto"/>
              <w:ind w:left="62" w:right="143"/>
              <w:rPr>
                <w:rFonts w:ascii="宋体" w:hAnsi="宋体" w:eastAsia="宋体" w:cs="宋体"/>
                <w:sz w:val="23"/>
                <w:szCs w:val="23"/>
              </w:rPr>
            </w:pPr>
            <w:r>
              <w:rPr>
                <w:rFonts w:ascii="宋体" w:hAnsi="宋体" w:eastAsia="宋体" w:cs="宋体"/>
                <w:spacing w:val="-2"/>
                <w:sz w:val="23"/>
                <w:szCs w:val="23"/>
              </w:rPr>
              <w:t>采购执行与验</w:t>
            </w:r>
            <w:r>
              <w:rPr>
                <w:rFonts w:ascii="宋体" w:hAnsi="宋体" w:eastAsia="宋体" w:cs="宋体"/>
                <w:spacing w:val="2"/>
                <w:sz w:val="23"/>
                <w:szCs w:val="23"/>
              </w:rPr>
              <w:t xml:space="preserve"> </w:t>
            </w:r>
            <w:r>
              <w:rPr>
                <w:rFonts w:ascii="宋体" w:hAnsi="宋体" w:eastAsia="宋体" w:cs="宋体"/>
                <w:spacing w:val="4"/>
                <w:sz w:val="23"/>
                <w:szCs w:val="23"/>
              </w:rPr>
              <w:t>收分离</w:t>
            </w:r>
          </w:p>
          <w:p>
            <w:pPr>
              <w:spacing w:before="37" w:line="220" w:lineRule="auto"/>
              <w:ind w:left="62"/>
              <w:rPr>
                <w:rFonts w:ascii="宋体" w:hAnsi="宋体" w:eastAsia="宋体" w:cs="宋体"/>
                <w:sz w:val="23"/>
                <w:szCs w:val="23"/>
              </w:rPr>
            </w:pPr>
            <w:r>
              <w:rPr>
                <w:rFonts w:ascii="宋体" w:hAnsi="宋体" w:eastAsia="宋体" w:cs="宋体"/>
                <w:spacing w:val="5"/>
                <w:sz w:val="23"/>
                <w:szCs w:val="23"/>
              </w:rPr>
              <w:t>是□否</w:t>
            </w:r>
          </w:p>
        </w:tc>
        <w:tc>
          <w:tcPr>
            <w:tcW w:w="1488" w:type="dxa"/>
          </w:tcPr>
          <w:p>
            <w:pPr>
              <w:spacing w:before="105" w:line="231" w:lineRule="auto"/>
              <w:ind w:left="54" w:right="31"/>
              <w:rPr>
                <w:rFonts w:ascii="宋体" w:hAnsi="宋体" w:eastAsia="宋体" w:cs="宋体"/>
                <w:sz w:val="23"/>
                <w:szCs w:val="23"/>
              </w:rPr>
            </w:pPr>
            <w:r>
              <w:rPr>
                <w:rFonts w:ascii="宋体" w:hAnsi="宋体" w:eastAsia="宋体" w:cs="宋体"/>
                <w:spacing w:val="1"/>
                <w:sz w:val="23"/>
                <w:szCs w:val="23"/>
              </w:rPr>
              <w:t>资产保管与清</w:t>
            </w:r>
            <w:r>
              <w:rPr>
                <w:rFonts w:ascii="宋体" w:hAnsi="宋体" w:eastAsia="宋体" w:cs="宋体"/>
                <w:spacing w:val="4"/>
                <w:sz w:val="23"/>
                <w:szCs w:val="23"/>
              </w:rPr>
              <w:t xml:space="preserve"> 查分离</w:t>
            </w:r>
          </w:p>
          <w:p>
            <w:pPr>
              <w:spacing w:before="35" w:line="220" w:lineRule="auto"/>
              <w:ind w:left="54"/>
              <w:rPr>
                <w:rFonts w:ascii="宋体" w:hAnsi="宋体" w:eastAsia="宋体" w:cs="宋体"/>
                <w:sz w:val="23"/>
                <w:szCs w:val="23"/>
              </w:rPr>
            </w:pPr>
            <w:r>
              <w:rPr>
                <w:rFonts w:ascii="宋体" w:hAnsi="宋体" w:eastAsia="宋体" w:cs="宋体"/>
                <w:spacing w:val="5"/>
                <w:sz w:val="23"/>
                <w:szCs w:val="23"/>
              </w:rPr>
              <w:t>是□否</w:t>
            </w:r>
          </w:p>
        </w:tc>
        <w:tc>
          <w:tcPr>
            <w:tcW w:w="1568" w:type="dxa"/>
          </w:tcPr>
          <w:p>
            <w:pPr>
              <w:spacing w:before="103" w:line="235" w:lineRule="auto"/>
              <w:ind w:left="46" w:right="121"/>
              <w:rPr>
                <w:rFonts w:ascii="宋体" w:hAnsi="宋体" w:eastAsia="宋体" w:cs="宋体"/>
                <w:sz w:val="23"/>
                <w:szCs w:val="23"/>
              </w:rPr>
            </w:pPr>
            <w:r>
              <w:rPr>
                <w:rFonts w:ascii="宋体" w:hAnsi="宋体" w:eastAsia="宋体" w:cs="宋体"/>
                <w:spacing w:val="1"/>
                <w:sz w:val="23"/>
                <w:szCs w:val="23"/>
              </w:rPr>
              <w:t>项目实施与价</w:t>
            </w:r>
            <w:r>
              <w:rPr>
                <w:rFonts w:ascii="宋体" w:hAnsi="宋体" w:eastAsia="宋体" w:cs="宋体"/>
                <w:spacing w:val="2"/>
                <w:sz w:val="23"/>
                <w:szCs w:val="23"/>
              </w:rPr>
              <w:t xml:space="preserve"> 款支付分离</w:t>
            </w:r>
          </w:p>
          <w:p>
            <w:pPr>
              <w:spacing w:before="27" w:line="220" w:lineRule="auto"/>
              <w:ind w:left="46"/>
              <w:rPr>
                <w:rFonts w:ascii="宋体" w:hAnsi="宋体" w:eastAsia="宋体" w:cs="宋体"/>
                <w:sz w:val="23"/>
                <w:szCs w:val="23"/>
              </w:rPr>
            </w:pPr>
            <w:r>
              <w:rPr>
                <w:rFonts w:ascii="宋体" w:hAnsi="宋体" w:eastAsia="宋体" w:cs="宋体"/>
                <w:spacing w:val="5"/>
                <w:sz w:val="23"/>
                <w:szCs w:val="23"/>
              </w:rPr>
              <w:t>是□否</w:t>
            </w:r>
          </w:p>
        </w:tc>
        <w:tc>
          <w:tcPr>
            <w:tcW w:w="1493" w:type="dxa"/>
          </w:tcPr>
          <w:p>
            <w:pPr>
              <w:spacing w:before="108" w:line="234" w:lineRule="auto"/>
              <w:ind w:left="58" w:right="32"/>
              <w:rPr>
                <w:rFonts w:ascii="宋体" w:hAnsi="宋体" w:eastAsia="宋体" w:cs="宋体"/>
                <w:sz w:val="23"/>
                <w:szCs w:val="23"/>
              </w:rPr>
            </w:pPr>
            <w:r>
              <w:rPr>
                <w:rFonts w:ascii="宋体" w:hAnsi="宋体" w:eastAsia="宋体" w:cs="宋体"/>
                <w:spacing w:val="1"/>
                <w:sz w:val="23"/>
                <w:szCs w:val="23"/>
              </w:rPr>
              <w:t>合同订立与登</w:t>
            </w:r>
            <w:r>
              <w:rPr>
                <w:rFonts w:ascii="宋体" w:hAnsi="宋体" w:eastAsia="宋体" w:cs="宋体"/>
                <w:spacing w:val="4"/>
                <w:sz w:val="23"/>
                <w:szCs w:val="23"/>
              </w:rPr>
              <w:t xml:space="preserve"> </w:t>
            </w:r>
            <w:r>
              <w:rPr>
                <w:rFonts w:ascii="宋体" w:hAnsi="宋体" w:eastAsia="宋体" w:cs="宋体"/>
                <w:spacing w:val="2"/>
                <w:sz w:val="23"/>
                <w:szCs w:val="23"/>
              </w:rPr>
              <w:t>记台账分离</w:t>
            </w:r>
          </w:p>
          <w:p>
            <w:pPr>
              <w:spacing w:before="25" w:line="220" w:lineRule="auto"/>
              <w:ind w:left="58"/>
              <w:rPr>
                <w:rFonts w:ascii="宋体" w:hAnsi="宋体" w:eastAsia="宋体" w:cs="宋体"/>
                <w:sz w:val="23"/>
                <w:szCs w:val="23"/>
              </w:rPr>
            </w:pPr>
            <w:r>
              <w:rPr>
                <w:rFonts w:ascii="宋体" w:hAnsi="宋体" w:eastAsia="宋体" w:cs="宋体"/>
                <w:spacing w:val="5"/>
                <w:sz w:val="23"/>
                <w:szCs w:val="23"/>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3" w:hRule="atLeast"/>
        </w:trPr>
        <w:tc>
          <w:tcPr>
            <w:tcW w:w="1454" w:type="dxa"/>
          </w:tcPr>
          <w:p>
            <w:pPr>
              <w:spacing w:before="217" w:line="231" w:lineRule="auto"/>
              <w:ind w:left="34" w:right="9"/>
              <w:rPr>
                <w:rFonts w:ascii="宋体" w:hAnsi="宋体" w:eastAsia="宋体" w:cs="宋体"/>
                <w:sz w:val="23"/>
                <w:szCs w:val="23"/>
              </w:rPr>
            </w:pPr>
            <w:r>
              <w:rPr>
                <w:rFonts w:ascii="宋体" w:hAnsi="宋体" w:eastAsia="宋体" w:cs="宋体"/>
                <w:spacing w:val="3"/>
                <w:sz w:val="23"/>
                <w:szCs w:val="23"/>
              </w:rPr>
              <w:t>决算编制与审</w:t>
            </w:r>
            <w:r>
              <w:rPr>
                <w:rFonts w:ascii="宋体" w:hAnsi="宋体" w:eastAsia="宋体" w:cs="宋体"/>
                <w:sz w:val="23"/>
                <w:szCs w:val="23"/>
              </w:rPr>
              <w:t xml:space="preserve"> </w:t>
            </w:r>
            <w:r>
              <w:rPr>
                <w:rFonts w:ascii="宋体" w:hAnsi="宋体" w:eastAsia="宋体" w:cs="宋体"/>
                <w:spacing w:val="4"/>
                <w:sz w:val="23"/>
                <w:szCs w:val="23"/>
              </w:rPr>
              <w:t>核分离</w:t>
            </w:r>
          </w:p>
          <w:p>
            <w:pPr>
              <w:spacing w:before="26" w:line="220" w:lineRule="auto"/>
              <w:ind w:left="34"/>
              <w:rPr>
                <w:rFonts w:ascii="宋体" w:hAnsi="宋体" w:eastAsia="宋体" w:cs="宋体"/>
                <w:sz w:val="23"/>
                <w:szCs w:val="23"/>
              </w:rPr>
            </w:pPr>
            <w:r>
              <w:rPr>
                <w:rFonts w:ascii="宋体" w:hAnsi="宋体" w:eastAsia="宋体" w:cs="宋体"/>
                <w:spacing w:val="5"/>
                <w:sz w:val="23"/>
                <w:szCs w:val="23"/>
              </w:rPr>
              <w:t>是口否</w:t>
            </w:r>
          </w:p>
        </w:tc>
        <w:tc>
          <w:tcPr>
            <w:tcW w:w="1518" w:type="dxa"/>
          </w:tcPr>
          <w:p>
            <w:pPr>
              <w:spacing w:before="228" w:line="234" w:lineRule="auto"/>
              <w:ind w:left="40" w:right="95"/>
              <w:rPr>
                <w:rFonts w:ascii="宋体" w:hAnsi="宋体" w:eastAsia="宋体" w:cs="宋体"/>
                <w:sz w:val="23"/>
                <w:szCs w:val="23"/>
              </w:rPr>
            </w:pPr>
            <w:r>
              <w:rPr>
                <w:rFonts w:ascii="宋体" w:hAnsi="宋体" w:eastAsia="宋体" w:cs="宋体"/>
                <w:spacing w:val="-2"/>
                <w:sz w:val="23"/>
                <w:szCs w:val="23"/>
              </w:rPr>
              <w:t>业务经办与会</w:t>
            </w:r>
            <w:r>
              <w:rPr>
                <w:rFonts w:ascii="宋体" w:hAnsi="宋体" w:eastAsia="宋体" w:cs="宋体"/>
                <w:spacing w:val="2"/>
                <w:sz w:val="23"/>
                <w:szCs w:val="23"/>
              </w:rPr>
              <w:t xml:space="preserve"> 计核算分离</w:t>
            </w:r>
          </w:p>
          <w:p>
            <w:pPr>
              <w:spacing w:before="41" w:line="225" w:lineRule="auto"/>
              <w:ind w:left="40"/>
              <w:rPr>
                <w:rFonts w:ascii="宋体" w:hAnsi="宋体" w:eastAsia="宋体" w:cs="宋体"/>
                <w:sz w:val="23"/>
                <w:szCs w:val="23"/>
              </w:rPr>
            </w:pPr>
            <w:r>
              <w:rPr>
                <w:rFonts w:ascii="宋体" w:hAnsi="宋体" w:eastAsia="宋体" w:cs="宋体"/>
                <w:spacing w:val="5"/>
                <w:sz w:val="23"/>
                <w:szCs w:val="23"/>
              </w:rPr>
              <w:t>是I</w:t>
            </w:r>
            <w:r>
              <w:rPr>
                <w:rFonts w:ascii="宋体" w:hAnsi="宋体" w:eastAsia="宋体" w:cs="宋体"/>
                <w:spacing w:val="74"/>
                <w:sz w:val="23"/>
                <w:szCs w:val="23"/>
              </w:rPr>
              <w:t xml:space="preserve"> </w:t>
            </w:r>
            <w:r>
              <w:rPr>
                <w:rFonts w:ascii="宋体" w:hAnsi="宋体" w:eastAsia="宋体" w:cs="宋体"/>
                <w:spacing w:val="5"/>
                <w:sz w:val="23"/>
                <w:szCs w:val="23"/>
              </w:rPr>
              <w:t>否</w:t>
            </w:r>
          </w:p>
        </w:tc>
        <w:tc>
          <w:tcPr>
            <w:tcW w:w="1588" w:type="dxa"/>
          </w:tcPr>
          <w:p>
            <w:pPr>
              <w:spacing w:before="227" w:line="239" w:lineRule="auto"/>
              <w:ind w:left="62" w:right="143"/>
              <w:rPr>
                <w:rFonts w:ascii="宋体" w:hAnsi="宋体" w:eastAsia="宋体" w:cs="宋体"/>
                <w:sz w:val="23"/>
                <w:szCs w:val="23"/>
              </w:rPr>
            </w:pPr>
            <w:r>
              <w:rPr>
                <w:rFonts w:ascii="宋体" w:hAnsi="宋体" w:eastAsia="宋体" w:cs="宋体"/>
                <w:spacing w:val="-2"/>
                <w:sz w:val="23"/>
                <w:szCs w:val="23"/>
              </w:rPr>
              <w:t>采购验收与登</w:t>
            </w:r>
            <w:r>
              <w:rPr>
                <w:rFonts w:ascii="宋体" w:hAnsi="宋体" w:eastAsia="宋体" w:cs="宋体"/>
                <w:spacing w:val="2"/>
                <w:sz w:val="23"/>
                <w:szCs w:val="23"/>
              </w:rPr>
              <w:t xml:space="preserve"> </w:t>
            </w:r>
            <w:r>
              <w:rPr>
                <w:rFonts w:ascii="宋体" w:hAnsi="宋体" w:eastAsia="宋体" w:cs="宋体"/>
                <w:spacing w:val="4"/>
                <w:sz w:val="23"/>
                <w:szCs w:val="23"/>
              </w:rPr>
              <w:t>记分离</w:t>
            </w:r>
          </w:p>
          <w:p>
            <w:pPr>
              <w:spacing w:before="25" w:line="223" w:lineRule="auto"/>
              <w:ind w:left="62"/>
              <w:rPr>
                <w:rFonts w:ascii="宋体" w:hAnsi="宋体" w:eastAsia="宋体" w:cs="宋体"/>
                <w:sz w:val="23"/>
                <w:szCs w:val="23"/>
              </w:rPr>
            </w:pPr>
            <w:r>
              <w:rPr>
                <w:rFonts w:ascii="宋体" w:hAnsi="宋体" w:eastAsia="宋体" w:cs="宋体"/>
                <w:spacing w:val="-7"/>
                <w:sz w:val="23"/>
                <w:szCs w:val="23"/>
              </w:rPr>
              <w:t>是</w:t>
            </w:r>
            <w:r>
              <w:rPr>
                <w:rFonts w:ascii="宋体" w:hAnsi="宋体" w:eastAsia="宋体" w:cs="宋体"/>
                <w:spacing w:val="36"/>
                <w:sz w:val="23"/>
                <w:szCs w:val="23"/>
              </w:rPr>
              <w:t xml:space="preserve">  </w:t>
            </w:r>
            <w:r>
              <w:rPr>
                <w:rFonts w:ascii="宋体" w:hAnsi="宋体" w:eastAsia="宋体" w:cs="宋体"/>
                <w:spacing w:val="-7"/>
                <w:sz w:val="23"/>
                <w:szCs w:val="23"/>
              </w:rPr>
              <w:t>否</w:t>
            </w:r>
          </w:p>
        </w:tc>
        <w:tc>
          <w:tcPr>
            <w:tcW w:w="1488" w:type="dxa"/>
          </w:tcPr>
          <w:p>
            <w:pPr>
              <w:spacing w:before="88" w:line="234" w:lineRule="auto"/>
              <w:ind w:left="54" w:right="28"/>
              <w:jc w:val="both"/>
              <w:rPr>
                <w:rFonts w:ascii="宋体" w:hAnsi="宋体" w:eastAsia="宋体" w:cs="宋体"/>
                <w:sz w:val="23"/>
                <w:szCs w:val="23"/>
              </w:rPr>
            </w:pPr>
            <w:r>
              <w:rPr>
                <w:rFonts w:ascii="宋体" w:hAnsi="宋体" w:eastAsia="宋体" w:cs="宋体"/>
                <w:spacing w:val="2"/>
                <w:sz w:val="23"/>
                <w:szCs w:val="23"/>
              </w:rPr>
              <w:t>对外投资立项</w:t>
            </w:r>
            <w:r>
              <w:rPr>
                <w:rFonts w:ascii="宋体" w:hAnsi="宋体" w:eastAsia="宋体" w:cs="宋体"/>
                <w:spacing w:val="1"/>
                <w:sz w:val="23"/>
                <w:szCs w:val="23"/>
              </w:rPr>
              <w:t xml:space="preserve"> 申报与审核分</w:t>
            </w:r>
            <w:r>
              <w:rPr>
                <w:rFonts w:ascii="宋体" w:hAnsi="宋体" w:eastAsia="宋体" w:cs="宋体"/>
                <w:spacing w:val="2"/>
                <w:sz w:val="23"/>
                <w:szCs w:val="23"/>
              </w:rPr>
              <w:t xml:space="preserve"> </w:t>
            </w:r>
            <w:r>
              <w:rPr>
                <w:rFonts w:ascii="宋体" w:hAnsi="宋体" w:eastAsia="宋体" w:cs="宋体"/>
                <w:sz w:val="23"/>
                <w:szCs w:val="23"/>
              </w:rPr>
              <w:t>离</w:t>
            </w:r>
          </w:p>
          <w:p>
            <w:pPr>
              <w:spacing w:before="25" w:line="212" w:lineRule="auto"/>
              <w:ind w:left="54"/>
              <w:rPr>
                <w:rFonts w:ascii="宋体" w:hAnsi="宋体" w:eastAsia="宋体" w:cs="宋体"/>
                <w:sz w:val="23"/>
                <w:szCs w:val="23"/>
              </w:rPr>
            </w:pPr>
            <w:r>
              <w:rPr>
                <w:rFonts w:ascii="宋体" w:hAnsi="宋体" w:eastAsia="宋体" w:cs="宋体"/>
                <w:spacing w:val="-7"/>
                <w:sz w:val="23"/>
                <w:szCs w:val="23"/>
              </w:rPr>
              <w:t>是</w:t>
            </w:r>
            <w:r>
              <w:rPr>
                <w:rFonts w:ascii="宋体" w:hAnsi="宋体" w:eastAsia="宋体" w:cs="宋体"/>
                <w:spacing w:val="6"/>
                <w:sz w:val="23"/>
                <w:szCs w:val="23"/>
              </w:rPr>
              <w:t xml:space="preserve">   </w:t>
            </w:r>
            <w:r>
              <w:rPr>
                <w:rFonts w:ascii="宋体" w:hAnsi="宋体" w:eastAsia="宋体" w:cs="宋体"/>
                <w:spacing w:val="-7"/>
                <w:sz w:val="23"/>
                <w:szCs w:val="23"/>
              </w:rPr>
              <w:t>否</w:t>
            </w:r>
          </w:p>
        </w:tc>
        <w:tc>
          <w:tcPr>
            <w:tcW w:w="1568" w:type="dxa"/>
          </w:tcPr>
          <w:p>
            <w:pPr>
              <w:spacing w:before="227" w:line="239" w:lineRule="auto"/>
              <w:ind w:left="46" w:right="111"/>
              <w:rPr>
                <w:rFonts w:ascii="宋体" w:hAnsi="宋体" w:eastAsia="宋体" w:cs="宋体"/>
                <w:sz w:val="23"/>
                <w:szCs w:val="23"/>
              </w:rPr>
            </w:pPr>
            <w:r>
              <w:rPr>
                <w:rFonts w:ascii="宋体" w:hAnsi="宋体" w:eastAsia="宋体" w:cs="宋体"/>
                <w:spacing w:val="3"/>
                <w:sz w:val="23"/>
                <w:szCs w:val="23"/>
              </w:rPr>
              <w:t>竣工决算与审</w:t>
            </w:r>
            <w:r>
              <w:rPr>
                <w:rFonts w:ascii="宋体" w:hAnsi="宋体" w:eastAsia="宋体" w:cs="宋体"/>
                <w:sz w:val="23"/>
                <w:szCs w:val="23"/>
              </w:rPr>
              <w:t xml:space="preserve"> </w:t>
            </w:r>
            <w:r>
              <w:rPr>
                <w:rFonts w:ascii="宋体" w:hAnsi="宋体" w:eastAsia="宋体" w:cs="宋体"/>
                <w:spacing w:val="4"/>
                <w:sz w:val="23"/>
                <w:szCs w:val="23"/>
              </w:rPr>
              <w:t>计分离</w:t>
            </w:r>
          </w:p>
          <w:p>
            <w:pPr>
              <w:spacing w:before="25" w:line="223" w:lineRule="auto"/>
              <w:ind w:left="46"/>
              <w:rPr>
                <w:rFonts w:ascii="宋体" w:hAnsi="宋体" w:eastAsia="宋体" w:cs="宋体"/>
                <w:sz w:val="23"/>
                <w:szCs w:val="23"/>
              </w:rPr>
            </w:pPr>
            <w:r>
              <w:rPr>
                <w:rFonts w:ascii="宋体" w:hAnsi="宋体" w:eastAsia="宋体" w:cs="宋体"/>
                <w:spacing w:val="-7"/>
                <w:sz w:val="23"/>
                <w:szCs w:val="23"/>
              </w:rPr>
              <w:t>是</w:t>
            </w:r>
            <w:r>
              <w:rPr>
                <w:rFonts w:ascii="宋体" w:hAnsi="宋体" w:eastAsia="宋体" w:cs="宋体"/>
                <w:spacing w:val="6"/>
                <w:sz w:val="23"/>
                <w:szCs w:val="23"/>
              </w:rPr>
              <w:t xml:space="preserve">   </w:t>
            </w:r>
            <w:r>
              <w:rPr>
                <w:rFonts w:ascii="宋体" w:hAnsi="宋体" w:eastAsia="宋体" w:cs="宋体"/>
                <w:spacing w:val="-7"/>
                <w:sz w:val="23"/>
                <w:szCs w:val="23"/>
              </w:rPr>
              <w:t>否</w:t>
            </w:r>
          </w:p>
        </w:tc>
        <w:tc>
          <w:tcPr>
            <w:tcW w:w="1493" w:type="dxa"/>
          </w:tcPr>
          <w:p>
            <w:pPr>
              <w:spacing w:before="227" w:line="239" w:lineRule="auto"/>
              <w:ind w:left="58" w:right="53"/>
              <w:rPr>
                <w:rFonts w:ascii="宋体" w:hAnsi="宋体" w:eastAsia="宋体" w:cs="宋体"/>
                <w:sz w:val="23"/>
                <w:szCs w:val="23"/>
              </w:rPr>
            </w:pPr>
            <w:r>
              <w:rPr>
                <w:rFonts w:ascii="宋体" w:hAnsi="宋体" w:eastAsia="宋体" w:cs="宋体"/>
                <w:spacing w:val="-2"/>
                <w:sz w:val="23"/>
                <w:szCs w:val="23"/>
              </w:rPr>
              <w:t>合同执行与监</w:t>
            </w:r>
            <w:r>
              <w:rPr>
                <w:rFonts w:ascii="宋体" w:hAnsi="宋体" w:eastAsia="宋体" w:cs="宋体"/>
                <w:spacing w:val="1"/>
                <w:sz w:val="23"/>
                <w:szCs w:val="23"/>
              </w:rPr>
              <w:t xml:space="preserve"> </w:t>
            </w:r>
            <w:r>
              <w:rPr>
                <w:rFonts w:ascii="宋体" w:hAnsi="宋体" w:eastAsia="宋体" w:cs="宋体"/>
                <w:spacing w:val="4"/>
                <w:sz w:val="23"/>
                <w:szCs w:val="23"/>
              </w:rPr>
              <w:t>督分离</w:t>
            </w:r>
          </w:p>
          <w:p>
            <w:pPr>
              <w:spacing w:before="5" w:line="220" w:lineRule="auto"/>
              <w:ind w:left="58"/>
              <w:rPr>
                <w:rFonts w:ascii="宋体" w:hAnsi="宋体" w:eastAsia="宋体" w:cs="宋体"/>
                <w:sz w:val="23"/>
                <w:szCs w:val="23"/>
              </w:rPr>
            </w:pPr>
            <w:r>
              <w:rPr>
                <w:rFonts w:ascii="宋体" w:hAnsi="宋体" w:eastAsia="宋体" w:cs="宋体"/>
                <w:spacing w:val="4"/>
                <w:sz w:val="23"/>
                <w:szCs w:val="23"/>
              </w:rPr>
              <w:t>是口否1</w:t>
            </w:r>
          </w:p>
        </w:tc>
      </w:tr>
    </w:tbl>
    <w:p>
      <w:pPr>
        <w:spacing w:before="115" w:line="220" w:lineRule="auto"/>
        <w:rPr>
          <w:rFonts w:ascii="楷体" w:hAnsi="楷体" w:eastAsia="楷体" w:cs="楷体"/>
          <w:sz w:val="25"/>
          <w:szCs w:val="25"/>
        </w:rPr>
      </w:pPr>
      <w:r>
        <w:rPr>
          <w:rFonts w:ascii="楷体" w:hAnsi="楷体" w:eastAsia="楷体" w:cs="楷体"/>
          <w:spacing w:val="-7"/>
          <w:sz w:val="24"/>
          <w:szCs w:val="24"/>
        </w:rPr>
        <w:t>说明：职责分离是指对于各业务环节中的不相容职责，不得由同一人员承担。</w:t>
      </w:r>
      <w:r>
        <w:rPr>
          <w:rFonts w:ascii="楷体" w:hAnsi="楷体" w:eastAsia="楷体" w:cs="楷体"/>
          <w:spacing w:val="-13"/>
          <w:sz w:val="25"/>
          <w:szCs w:val="25"/>
        </w:rPr>
        <w:t>需上传岗位职责说明书等作为佐证材料。使用网络版填报的单位，若以前年</w:t>
      </w:r>
      <w:r>
        <w:rPr>
          <w:rFonts w:ascii="楷体" w:hAnsi="楷体" w:eastAsia="楷体" w:cs="楷体"/>
          <w:spacing w:val="-14"/>
          <w:sz w:val="25"/>
          <w:szCs w:val="25"/>
        </w:rPr>
        <w:t>度已</w:t>
      </w:r>
      <w:r>
        <w:rPr>
          <w:rFonts w:ascii="楷体" w:hAnsi="楷体" w:eastAsia="楷体" w:cs="楷体"/>
          <w:sz w:val="25"/>
          <w:szCs w:val="25"/>
        </w:rPr>
        <w:t xml:space="preserve"> </w:t>
      </w:r>
      <w:r>
        <w:rPr>
          <w:rFonts w:ascii="楷体" w:hAnsi="楷体" w:eastAsia="楷体" w:cs="楷体"/>
          <w:spacing w:val="-13"/>
          <w:sz w:val="25"/>
          <w:szCs w:val="25"/>
        </w:rPr>
        <w:t>经上传过相应佐证材料，则无需再次上传；若以前年度未</w:t>
      </w:r>
      <w:r>
        <w:rPr>
          <w:rFonts w:ascii="楷体" w:hAnsi="楷体" w:eastAsia="楷体" w:cs="楷体"/>
          <w:spacing w:val="-14"/>
          <w:sz w:val="25"/>
          <w:szCs w:val="25"/>
        </w:rPr>
        <w:t>上传或第一年使用网络</w:t>
      </w:r>
      <w:r>
        <w:rPr>
          <w:rFonts w:ascii="楷体" w:hAnsi="楷体" w:eastAsia="楷体" w:cs="楷体"/>
          <w:spacing w:val="-16"/>
          <w:sz w:val="25"/>
          <w:szCs w:val="25"/>
        </w:rPr>
        <w:t>版填报，则需上传相应佐证材料。使用单机版填报的</w:t>
      </w:r>
      <w:r>
        <w:rPr>
          <w:rFonts w:ascii="楷体" w:hAnsi="楷体" w:eastAsia="楷体" w:cs="楷体"/>
          <w:spacing w:val="-17"/>
          <w:sz w:val="25"/>
          <w:szCs w:val="25"/>
        </w:rPr>
        <w:t>单位，需上传相应佐证材料。</w:t>
      </w:r>
    </w:p>
    <w:p>
      <w:pPr>
        <w:spacing w:before="296" w:line="219" w:lineRule="auto"/>
        <w:ind w:left="334"/>
        <w:rPr>
          <w:rFonts w:ascii="仿宋" w:hAnsi="仿宋" w:eastAsia="仿宋" w:cs="仿宋"/>
          <w:sz w:val="25"/>
          <w:szCs w:val="25"/>
        </w:rPr>
      </w:pPr>
      <w:r>
        <w:rPr>
          <w:rFonts w:ascii="仿宋" w:hAnsi="仿宋" w:eastAsia="仿宋" w:cs="仿宋"/>
          <w:spacing w:val="21"/>
          <w:sz w:val="25"/>
          <w:szCs w:val="25"/>
        </w:rPr>
        <w:t>(三)关键岗位轮岗情况</w:t>
      </w:r>
    </w:p>
    <w:p>
      <w:pPr>
        <w:spacing w:line="103" w:lineRule="exact"/>
      </w:pPr>
    </w:p>
    <w:tbl>
      <w:tblPr>
        <w:tblStyle w:val="5"/>
        <w:tblW w:w="8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3"/>
        <w:gridCol w:w="67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073" w:type="dxa"/>
          </w:tcPr>
          <w:p>
            <w:pPr>
              <w:spacing w:line="374" w:lineRule="auto"/>
            </w:pPr>
          </w:p>
          <w:p>
            <w:pPr>
              <w:spacing w:before="78" w:line="219" w:lineRule="auto"/>
              <w:ind w:left="545"/>
              <w:rPr>
                <w:rFonts w:ascii="宋体" w:hAnsi="宋体" w:eastAsia="宋体" w:cs="宋体"/>
                <w:sz w:val="24"/>
                <w:szCs w:val="24"/>
              </w:rPr>
            </w:pPr>
            <w:r>
              <w:rPr>
                <w:rFonts w:ascii="宋体" w:hAnsi="宋体" w:eastAsia="宋体" w:cs="宋体"/>
                <w:spacing w:val="2"/>
                <w:sz w:val="24"/>
                <w:szCs w:val="24"/>
              </w:rPr>
              <w:t>预算业务</w:t>
            </w:r>
          </w:p>
        </w:tc>
        <w:tc>
          <w:tcPr>
            <w:tcW w:w="6707" w:type="dxa"/>
          </w:tcPr>
          <w:p>
            <w:pPr>
              <w:spacing w:before="154" w:line="225" w:lineRule="auto"/>
              <w:ind w:left="51" w:right="1329"/>
              <w:rPr>
                <w:rFonts w:ascii="宋体" w:hAnsi="宋体" w:eastAsia="宋体" w:cs="宋体"/>
                <w:sz w:val="24"/>
                <w:szCs w:val="24"/>
              </w:rPr>
            </w:pPr>
            <w:r>
              <w:rPr>
                <w:rFonts w:ascii="宋体" w:hAnsi="宋体" w:eastAsia="宋体" w:cs="宋体"/>
                <w:spacing w:val="1"/>
                <w:sz w:val="24"/>
                <w:szCs w:val="24"/>
              </w:rPr>
              <w:t>轮岗周期内所有关键岗位已轮岗或开展专项审计口</w:t>
            </w:r>
            <w:r>
              <w:rPr>
                <w:rFonts w:ascii="宋体" w:hAnsi="宋体" w:eastAsia="宋体" w:cs="宋体"/>
                <w:spacing w:val="12"/>
                <w:sz w:val="24"/>
                <w:szCs w:val="24"/>
              </w:rPr>
              <w:t xml:space="preserve"> </w:t>
            </w:r>
            <w:r>
              <w:rPr>
                <w:rFonts w:ascii="宋体" w:hAnsi="宋体" w:eastAsia="宋体" w:cs="宋体"/>
                <w:spacing w:val="1"/>
                <w:sz w:val="24"/>
                <w:szCs w:val="24"/>
              </w:rPr>
              <w:t>轮岗周期内部分关键岗位已轮岗或开展专项审计口</w:t>
            </w:r>
          </w:p>
          <w:p>
            <w:pPr>
              <w:spacing w:before="35" w:line="219" w:lineRule="auto"/>
              <w:ind w:left="51"/>
              <w:rPr>
                <w:rFonts w:ascii="宋体" w:hAnsi="宋体" w:eastAsia="宋体" w:cs="宋体"/>
                <w:sz w:val="24"/>
                <w:szCs w:val="24"/>
              </w:rPr>
            </w:pPr>
            <w:r>
              <w:rPr>
                <w:rFonts w:ascii="宋体" w:hAnsi="宋体" w:eastAsia="宋体" w:cs="宋体"/>
                <w:spacing w:val="1"/>
                <w:sz w:val="24"/>
                <w:szCs w:val="24"/>
              </w:rPr>
              <w:t>轮岗周期内所有关键岗位未进行轮岗且未开展专项审计□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8" w:hRule="atLeast"/>
        </w:trPr>
        <w:tc>
          <w:tcPr>
            <w:tcW w:w="2073" w:type="dxa"/>
          </w:tcPr>
          <w:p>
            <w:pPr>
              <w:spacing w:line="340" w:lineRule="auto"/>
            </w:pPr>
          </w:p>
          <w:p>
            <w:pPr>
              <w:spacing w:before="78" w:line="219" w:lineRule="auto"/>
              <w:ind w:left="545"/>
              <w:rPr>
                <w:rFonts w:ascii="宋体" w:hAnsi="宋体" w:eastAsia="宋体" w:cs="宋体"/>
                <w:sz w:val="24"/>
                <w:szCs w:val="24"/>
              </w:rPr>
            </w:pPr>
            <w:r>
              <w:rPr>
                <w:rFonts w:ascii="宋体" w:hAnsi="宋体" w:eastAsia="宋体" w:cs="宋体"/>
                <w:spacing w:val="2"/>
                <w:sz w:val="24"/>
                <w:szCs w:val="24"/>
              </w:rPr>
              <w:t>收支业务</w:t>
            </w:r>
          </w:p>
        </w:tc>
        <w:tc>
          <w:tcPr>
            <w:tcW w:w="6707" w:type="dxa"/>
          </w:tcPr>
          <w:p>
            <w:pPr>
              <w:spacing w:before="129" w:line="233" w:lineRule="auto"/>
              <w:ind w:left="51" w:right="1329"/>
              <w:rPr>
                <w:rFonts w:ascii="宋体" w:hAnsi="宋体" w:eastAsia="宋体" w:cs="宋体"/>
                <w:sz w:val="24"/>
                <w:szCs w:val="24"/>
              </w:rPr>
            </w:pPr>
            <w:r>
              <w:rPr>
                <w:rFonts w:ascii="宋体" w:hAnsi="宋体" w:eastAsia="宋体" w:cs="宋体"/>
                <w:spacing w:val="1"/>
                <w:sz w:val="24"/>
                <w:szCs w:val="24"/>
              </w:rPr>
              <w:t>轮岗周期内所有关键岗位已轮岗或开展专项审计口</w:t>
            </w:r>
            <w:r>
              <w:rPr>
                <w:rFonts w:ascii="宋体" w:hAnsi="宋体" w:eastAsia="宋体" w:cs="宋体"/>
                <w:spacing w:val="12"/>
                <w:sz w:val="24"/>
                <w:szCs w:val="24"/>
              </w:rPr>
              <w:t xml:space="preserve"> </w:t>
            </w:r>
            <w:r>
              <w:rPr>
                <w:rFonts w:ascii="宋体" w:hAnsi="宋体" w:eastAsia="宋体" w:cs="宋体"/>
                <w:spacing w:val="1"/>
                <w:sz w:val="24"/>
                <w:szCs w:val="24"/>
              </w:rPr>
              <w:t>轮岗周期内部分关键岗位已轮岗或开展专项审计口</w:t>
            </w:r>
          </w:p>
          <w:p>
            <w:pPr>
              <w:spacing w:before="15" w:line="219" w:lineRule="auto"/>
              <w:ind w:left="51"/>
              <w:rPr>
                <w:rFonts w:ascii="宋体" w:hAnsi="宋体" w:eastAsia="宋体" w:cs="宋体"/>
                <w:sz w:val="24"/>
                <w:szCs w:val="24"/>
              </w:rPr>
            </w:pPr>
            <w:r>
              <w:rPr>
                <w:rFonts w:ascii="宋体" w:hAnsi="宋体" w:eastAsia="宋体" w:cs="宋体"/>
                <w:spacing w:val="1"/>
                <w:sz w:val="24"/>
                <w:szCs w:val="24"/>
              </w:rPr>
              <w:t>轮岗周期内所有关键岗位未进行轮岗且未开展专项审计口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2073" w:type="dxa"/>
          </w:tcPr>
          <w:p>
            <w:pPr>
              <w:spacing w:line="371" w:lineRule="auto"/>
            </w:pPr>
          </w:p>
          <w:p>
            <w:pPr>
              <w:spacing w:before="78" w:line="219" w:lineRule="auto"/>
              <w:ind w:left="304"/>
              <w:rPr>
                <w:rFonts w:ascii="宋体" w:hAnsi="宋体" w:eastAsia="宋体" w:cs="宋体"/>
                <w:sz w:val="24"/>
                <w:szCs w:val="24"/>
              </w:rPr>
            </w:pPr>
            <w:r>
              <w:rPr>
                <w:rFonts w:ascii="宋体" w:hAnsi="宋体" w:eastAsia="宋体" w:cs="宋体"/>
                <w:spacing w:val="-2"/>
                <w:sz w:val="24"/>
                <w:szCs w:val="24"/>
              </w:rPr>
              <w:t>政府采购业务</w:t>
            </w:r>
          </w:p>
        </w:tc>
        <w:tc>
          <w:tcPr>
            <w:tcW w:w="6707" w:type="dxa"/>
          </w:tcPr>
          <w:p>
            <w:pPr>
              <w:spacing w:before="172" w:line="229" w:lineRule="auto"/>
              <w:ind w:left="51" w:right="1329"/>
              <w:rPr>
                <w:rFonts w:ascii="宋体" w:hAnsi="宋体" w:eastAsia="宋体" w:cs="宋体"/>
                <w:sz w:val="24"/>
                <w:szCs w:val="24"/>
              </w:rPr>
            </w:pPr>
            <w:r>
              <w:rPr>
                <w:rFonts w:ascii="宋体" w:hAnsi="宋体" w:eastAsia="宋体" w:cs="宋体"/>
                <w:spacing w:val="1"/>
                <w:sz w:val="24"/>
                <w:szCs w:val="24"/>
              </w:rPr>
              <w:t>轮岗周期内所有关键岗位已轮岗或开展专项审计口</w:t>
            </w:r>
            <w:r>
              <w:rPr>
                <w:rFonts w:ascii="宋体" w:hAnsi="宋体" w:eastAsia="宋体" w:cs="宋体"/>
                <w:spacing w:val="12"/>
                <w:sz w:val="24"/>
                <w:szCs w:val="24"/>
              </w:rPr>
              <w:t xml:space="preserve"> </w:t>
            </w:r>
            <w:r>
              <w:rPr>
                <w:rFonts w:ascii="宋体" w:hAnsi="宋体" w:eastAsia="宋体" w:cs="宋体"/>
                <w:spacing w:val="1"/>
                <w:sz w:val="24"/>
                <w:szCs w:val="24"/>
              </w:rPr>
              <w:t>轮岗周期内部分关键岗位已轮岗或开展专项审计口</w:t>
            </w:r>
          </w:p>
          <w:p>
            <w:pPr>
              <w:spacing w:before="35" w:line="219" w:lineRule="auto"/>
              <w:ind w:left="51"/>
              <w:rPr>
                <w:rFonts w:ascii="宋体" w:hAnsi="宋体" w:eastAsia="宋体" w:cs="宋体"/>
                <w:sz w:val="24"/>
                <w:szCs w:val="24"/>
              </w:rPr>
            </w:pPr>
            <w:r>
              <w:rPr>
                <w:rFonts w:ascii="宋体" w:hAnsi="宋体" w:eastAsia="宋体" w:cs="宋体"/>
                <w:spacing w:val="1"/>
                <w:sz w:val="24"/>
                <w:szCs w:val="24"/>
              </w:rPr>
              <w:t>轮岗周期内所有关键岗位未进行轮岗且未开展专项审计□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2073" w:type="dxa"/>
          </w:tcPr>
          <w:p>
            <w:pPr>
              <w:spacing w:line="364" w:lineRule="auto"/>
            </w:pPr>
          </w:p>
          <w:p>
            <w:pPr>
              <w:spacing w:before="78" w:line="219" w:lineRule="auto"/>
              <w:ind w:left="545"/>
              <w:rPr>
                <w:rFonts w:ascii="宋体" w:hAnsi="宋体" w:eastAsia="宋体" w:cs="宋体"/>
                <w:sz w:val="24"/>
                <w:szCs w:val="24"/>
              </w:rPr>
            </w:pPr>
            <w:r>
              <w:rPr>
                <w:rFonts w:ascii="宋体" w:hAnsi="宋体" w:eastAsia="宋体" w:cs="宋体"/>
                <w:spacing w:val="2"/>
                <w:sz w:val="24"/>
                <w:szCs w:val="24"/>
              </w:rPr>
              <w:t>资产管理</w:t>
            </w:r>
          </w:p>
        </w:tc>
        <w:tc>
          <w:tcPr>
            <w:tcW w:w="6707" w:type="dxa"/>
          </w:tcPr>
          <w:p>
            <w:pPr>
              <w:spacing w:before="143" w:line="237" w:lineRule="auto"/>
              <w:ind w:left="51" w:right="1329"/>
              <w:rPr>
                <w:rFonts w:ascii="宋体" w:hAnsi="宋体" w:eastAsia="宋体" w:cs="宋体"/>
                <w:sz w:val="24"/>
                <w:szCs w:val="24"/>
              </w:rPr>
            </w:pPr>
            <w:r>
              <w:rPr>
                <w:rFonts w:ascii="宋体" w:hAnsi="宋体" w:eastAsia="宋体" w:cs="宋体"/>
                <w:spacing w:val="1"/>
                <w:sz w:val="24"/>
                <w:szCs w:val="24"/>
              </w:rPr>
              <w:t>轮岗周期内所有关键岗位已轮岗或开展专项审计口</w:t>
            </w:r>
            <w:r>
              <w:rPr>
                <w:rFonts w:ascii="宋体" w:hAnsi="宋体" w:eastAsia="宋体" w:cs="宋体"/>
                <w:spacing w:val="12"/>
                <w:sz w:val="24"/>
                <w:szCs w:val="24"/>
              </w:rPr>
              <w:t xml:space="preserve"> </w:t>
            </w:r>
            <w:r>
              <w:rPr>
                <w:rFonts w:ascii="宋体" w:hAnsi="宋体" w:eastAsia="宋体" w:cs="宋体"/>
                <w:spacing w:val="1"/>
                <w:sz w:val="24"/>
                <w:szCs w:val="24"/>
              </w:rPr>
              <w:t>轮岗周期内部分关键岗位已轮岗或开展专项审计口</w:t>
            </w:r>
          </w:p>
          <w:p>
            <w:pPr>
              <w:spacing w:before="25" w:line="219" w:lineRule="auto"/>
              <w:ind w:left="51"/>
              <w:rPr>
                <w:rFonts w:ascii="宋体" w:hAnsi="宋体" w:eastAsia="宋体" w:cs="宋体"/>
                <w:sz w:val="24"/>
                <w:szCs w:val="24"/>
              </w:rPr>
            </w:pPr>
            <w:r>
              <w:rPr>
                <w:rFonts w:ascii="宋体" w:hAnsi="宋体" w:eastAsia="宋体" w:cs="宋体"/>
                <w:spacing w:val="1"/>
                <w:sz w:val="24"/>
                <w:szCs w:val="24"/>
              </w:rPr>
              <w:t>轮岗周期内所有关键岗位未进行轮岗且未开展专项审计口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2073" w:type="dxa"/>
          </w:tcPr>
          <w:p>
            <w:pPr>
              <w:spacing w:line="356" w:lineRule="auto"/>
            </w:pPr>
          </w:p>
          <w:p>
            <w:pPr>
              <w:spacing w:before="78" w:line="219" w:lineRule="auto"/>
              <w:ind w:left="304"/>
              <w:rPr>
                <w:rFonts w:ascii="宋体" w:hAnsi="宋体" w:eastAsia="宋体" w:cs="宋体"/>
                <w:sz w:val="24"/>
                <w:szCs w:val="24"/>
              </w:rPr>
            </w:pPr>
            <w:r>
              <w:rPr>
                <w:rFonts w:ascii="宋体" w:hAnsi="宋体" w:eastAsia="宋体" w:cs="宋体"/>
                <w:spacing w:val="1"/>
                <w:sz w:val="24"/>
                <w:szCs w:val="24"/>
              </w:rPr>
              <w:t>建设项目管理</w:t>
            </w:r>
          </w:p>
        </w:tc>
        <w:tc>
          <w:tcPr>
            <w:tcW w:w="6707" w:type="dxa"/>
          </w:tcPr>
          <w:p>
            <w:pPr>
              <w:spacing w:before="125" w:line="237" w:lineRule="auto"/>
              <w:ind w:left="51" w:right="1329"/>
              <w:rPr>
                <w:rFonts w:ascii="宋体" w:hAnsi="宋体" w:eastAsia="宋体" w:cs="宋体"/>
                <w:sz w:val="24"/>
                <w:szCs w:val="24"/>
              </w:rPr>
            </w:pPr>
            <w:r>
              <w:rPr>
                <w:rFonts w:ascii="宋体" w:hAnsi="宋体" w:eastAsia="宋体" w:cs="宋体"/>
                <w:spacing w:val="1"/>
                <w:sz w:val="24"/>
                <w:szCs w:val="24"/>
              </w:rPr>
              <w:t>轮岗周期内所有关键岗位已轮岗或开展专项审计□</w:t>
            </w:r>
            <w:r>
              <w:rPr>
                <w:rFonts w:ascii="宋体" w:hAnsi="宋体" w:eastAsia="宋体" w:cs="宋体"/>
                <w:spacing w:val="11"/>
                <w:sz w:val="24"/>
                <w:szCs w:val="24"/>
              </w:rPr>
              <w:t xml:space="preserve"> </w:t>
            </w:r>
            <w:r>
              <w:rPr>
                <w:rFonts w:ascii="宋体" w:hAnsi="宋体" w:eastAsia="宋体" w:cs="宋体"/>
                <w:spacing w:val="1"/>
                <w:sz w:val="24"/>
                <w:szCs w:val="24"/>
              </w:rPr>
              <w:t>轮岗周期内部分关键岗位已轮岗或开展专项审计口</w:t>
            </w:r>
          </w:p>
          <w:p>
            <w:pPr>
              <w:spacing w:before="35" w:line="219" w:lineRule="auto"/>
              <w:ind w:left="51"/>
              <w:rPr>
                <w:rFonts w:ascii="宋体" w:hAnsi="宋体" w:eastAsia="宋体" w:cs="宋体"/>
                <w:sz w:val="24"/>
                <w:szCs w:val="24"/>
              </w:rPr>
            </w:pPr>
            <w:r>
              <w:rPr>
                <w:rFonts w:ascii="宋体" w:hAnsi="宋体" w:eastAsia="宋体" w:cs="宋体"/>
                <w:spacing w:val="1"/>
                <w:sz w:val="24"/>
                <w:szCs w:val="24"/>
              </w:rPr>
              <w:t>轮岗周期内所有关键岗位未进行轮岗且未开展专项审计口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3" w:hRule="atLeast"/>
        </w:trPr>
        <w:tc>
          <w:tcPr>
            <w:tcW w:w="2073" w:type="dxa"/>
          </w:tcPr>
          <w:p>
            <w:pPr>
              <w:spacing w:line="388" w:lineRule="auto"/>
            </w:pPr>
          </w:p>
          <w:p>
            <w:pPr>
              <w:spacing w:before="78" w:line="219" w:lineRule="auto"/>
              <w:ind w:left="545"/>
              <w:rPr>
                <w:rFonts w:ascii="宋体" w:hAnsi="宋体" w:eastAsia="宋体" w:cs="宋体"/>
                <w:sz w:val="24"/>
                <w:szCs w:val="24"/>
              </w:rPr>
            </w:pPr>
            <w:r>
              <w:rPr>
                <w:rFonts w:ascii="宋体" w:hAnsi="宋体" w:eastAsia="宋体" w:cs="宋体"/>
                <w:spacing w:val="-2"/>
                <w:sz w:val="24"/>
                <w:szCs w:val="24"/>
              </w:rPr>
              <w:t>合同管理</w:t>
            </w:r>
          </w:p>
        </w:tc>
        <w:tc>
          <w:tcPr>
            <w:tcW w:w="6707" w:type="dxa"/>
          </w:tcPr>
          <w:p>
            <w:pPr>
              <w:spacing w:before="168" w:line="229" w:lineRule="auto"/>
              <w:ind w:left="51" w:right="1329"/>
              <w:rPr>
                <w:rFonts w:ascii="宋体" w:hAnsi="宋体" w:eastAsia="宋体" w:cs="宋体"/>
                <w:sz w:val="24"/>
                <w:szCs w:val="24"/>
              </w:rPr>
            </w:pPr>
            <w:r>
              <w:rPr>
                <w:rFonts w:ascii="宋体" w:hAnsi="宋体" w:eastAsia="宋体" w:cs="宋体"/>
                <w:spacing w:val="1"/>
                <w:sz w:val="24"/>
                <w:szCs w:val="24"/>
              </w:rPr>
              <w:t>轮岗周期内所有关键岗位已轮岗或开展专项审计□</w:t>
            </w:r>
            <w:r>
              <w:rPr>
                <w:rFonts w:ascii="宋体" w:hAnsi="宋体" w:eastAsia="宋体" w:cs="宋体"/>
                <w:spacing w:val="11"/>
                <w:sz w:val="24"/>
                <w:szCs w:val="24"/>
              </w:rPr>
              <w:t xml:space="preserve"> </w:t>
            </w:r>
            <w:r>
              <w:rPr>
                <w:rFonts w:ascii="宋体" w:hAnsi="宋体" w:eastAsia="宋体" w:cs="宋体"/>
                <w:spacing w:val="1"/>
                <w:sz w:val="24"/>
                <w:szCs w:val="24"/>
              </w:rPr>
              <w:t>轮岗周期内部分关键岗位已轮岗或开展专项审计口</w:t>
            </w:r>
          </w:p>
          <w:p>
            <w:pPr>
              <w:spacing w:before="55" w:line="219" w:lineRule="auto"/>
              <w:ind w:left="51"/>
              <w:rPr>
                <w:rFonts w:ascii="宋体" w:hAnsi="宋体" w:eastAsia="宋体" w:cs="宋体"/>
                <w:sz w:val="24"/>
                <w:szCs w:val="24"/>
              </w:rPr>
            </w:pPr>
            <w:r>
              <w:rPr>
                <w:rFonts w:ascii="宋体" w:hAnsi="宋体" w:eastAsia="宋体" w:cs="宋体"/>
                <w:spacing w:val="1"/>
                <w:sz w:val="24"/>
                <w:szCs w:val="24"/>
              </w:rPr>
              <w:t>轮岗周期内所有关键岗位未进行轮岗且未开展专项审计□</w:t>
            </w:r>
          </w:p>
        </w:tc>
      </w:tr>
    </w:tbl>
    <w:p>
      <w:pPr>
        <w:spacing w:before="94" w:line="349" w:lineRule="auto"/>
        <w:ind w:left="205" w:right="189" w:firstLine="490"/>
        <w:jc w:val="both"/>
        <w:rPr>
          <w:rFonts w:ascii="楷体" w:hAnsi="楷体" w:eastAsia="楷体" w:cs="楷体"/>
          <w:sz w:val="25"/>
          <w:szCs w:val="25"/>
        </w:rPr>
      </w:pPr>
      <w:r>
        <w:rPr>
          <w:rFonts w:ascii="楷体" w:hAnsi="楷体" w:eastAsia="楷体" w:cs="楷体"/>
          <w:spacing w:val="-18"/>
          <w:sz w:val="25"/>
          <w:szCs w:val="25"/>
        </w:rPr>
        <w:t>说明：单位应当按照有关规定对关键岗位人员实行轮岗交流，明确轮岗范围、</w:t>
      </w:r>
      <w:r>
        <w:rPr>
          <w:rFonts w:ascii="楷体" w:hAnsi="楷体" w:eastAsia="楷体" w:cs="楷体"/>
          <w:spacing w:val="16"/>
          <w:sz w:val="25"/>
          <w:szCs w:val="25"/>
        </w:rPr>
        <w:t xml:space="preserve"> </w:t>
      </w:r>
      <w:r>
        <w:rPr>
          <w:rFonts w:ascii="楷体" w:hAnsi="楷体" w:eastAsia="楷体" w:cs="楷体"/>
          <w:spacing w:val="-12"/>
          <w:sz w:val="25"/>
          <w:szCs w:val="25"/>
        </w:rPr>
        <w:t>轮岗周期与轮岗方式，不具备轮岗条件的可以采用专项审计等替</w:t>
      </w:r>
      <w:r>
        <w:rPr>
          <w:rFonts w:ascii="楷体" w:hAnsi="楷体" w:eastAsia="楷体" w:cs="楷体"/>
          <w:spacing w:val="-13"/>
          <w:sz w:val="25"/>
          <w:szCs w:val="25"/>
        </w:rPr>
        <w:t>代措施。需上传</w:t>
      </w:r>
    </w:p>
    <w:p>
      <w:pPr>
        <w:spacing w:before="1" w:line="222" w:lineRule="auto"/>
        <w:ind w:left="205"/>
        <w:rPr>
          <w:rFonts w:ascii="楷体" w:hAnsi="楷体" w:eastAsia="楷体" w:cs="楷体"/>
          <w:sz w:val="25"/>
          <w:szCs w:val="25"/>
        </w:rPr>
      </w:pPr>
      <w:r>
        <w:rPr>
          <w:rFonts w:ascii="楷体" w:hAnsi="楷体" w:eastAsia="楷体" w:cs="楷体"/>
          <w:spacing w:val="-3"/>
          <w:sz w:val="25"/>
          <w:szCs w:val="25"/>
        </w:rPr>
        <w:t>定期轮岗(或专项审计)轮岗记录、专项审计报告等文件作</w:t>
      </w:r>
      <w:r>
        <w:rPr>
          <w:rFonts w:ascii="楷体" w:hAnsi="楷体" w:eastAsia="楷体" w:cs="楷体"/>
          <w:spacing w:val="-4"/>
          <w:sz w:val="25"/>
          <w:szCs w:val="25"/>
        </w:rPr>
        <w:t>为佐证材料。</w:t>
      </w:r>
    </w:p>
    <w:p>
      <w:pPr>
        <w:spacing w:before="279" w:line="220" w:lineRule="auto"/>
        <w:ind w:left="334"/>
        <w:rPr>
          <w:rFonts w:ascii="仿宋" w:hAnsi="仿宋" w:eastAsia="仿宋" w:cs="仿宋"/>
          <w:sz w:val="25"/>
          <w:szCs w:val="25"/>
        </w:rPr>
      </w:pPr>
      <w:r>
        <w:rPr>
          <w:rFonts w:ascii="仿宋" w:hAnsi="仿宋" w:eastAsia="仿宋" w:cs="仿宋"/>
          <w:spacing w:val="17"/>
          <w:sz w:val="25"/>
          <w:szCs w:val="25"/>
        </w:rPr>
        <w:t>(四)2022年度业务层面风险评估覆盖情况</w:t>
      </w:r>
    </w:p>
    <w:p>
      <w:pPr>
        <w:spacing w:line="111" w:lineRule="exact"/>
      </w:pPr>
    </w:p>
    <w:tbl>
      <w:tblPr>
        <w:tblStyle w:val="5"/>
        <w:tblW w:w="8629"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71"/>
        <w:gridCol w:w="1258"/>
        <w:gridCol w:w="2837"/>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271" w:type="dxa"/>
          </w:tcPr>
          <w:p>
            <w:pPr>
              <w:spacing w:before="181" w:line="218" w:lineRule="auto"/>
              <w:ind w:left="354"/>
              <w:rPr>
                <w:rFonts w:ascii="宋体" w:hAnsi="宋体" w:eastAsia="宋体" w:cs="宋体"/>
              </w:rPr>
            </w:pPr>
            <w:r>
              <w:rPr>
                <w:rFonts w:ascii="宋体" w:hAnsi="宋体" w:eastAsia="宋体" w:cs="宋体"/>
                <w:spacing w:val="-1"/>
              </w:rPr>
              <w:t>预算业务是否开展风险评估</w:t>
            </w:r>
          </w:p>
        </w:tc>
        <w:tc>
          <w:tcPr>
            <w:tcW w:w="1258" w:type="dxa"/>
          </w:tcPr>
          <w:p>
            <w:pPr>
              <w:spacing w:before="184" w:line="220" w:lineRule="auto"/>
              <w:ind w:left="83"/>
              <w:rPr>
                <w:rFonts w:ascii="宋体" w:hAnsi="宋体" w:eastAsia="宋体" w:cs="宋体"/>
              </w:rPr>
            </w:pPr>
            <w:r>
              <w:rPr>
                <w:rFonts w:ascii="宋体" w:hAnsi="宋体" w:eastAsia="宋体" w:cs="宋体"/>
                <w:spacing w:val="4"/>
              </w:rPr>
              <w:t>是口否1</w:t>
            </w:r>
          </w:p>
        </w:tc>
        <w:tc>
          <w:tcPr>
            <w:tcW w:w="2837" w:type="dxa"/>
          </w:tcPr>
          <w:p>
            <w:pPr>
              <w:spacing w:before="181" w:line="218" w:lineRule="auto"/>
              <w:ind w:left="105"/>
              <w:rPr>
                <w:rFonts w:ascii="宋体" w:hAnsi="宋体" w:eastAsia="宋体" w:cs="宋体"/>
              </w:rPr>
            </w:pPr>
            <w:r>
              <w:rPr>
                <w:rFonts w:ascii="宋体" w:hAnsi="宋体" w:eastAsia="宋体" w:cs="宋体"/>
                <w:spacing w:val="7"/>
              </w:rPr>
              <w:t>收支业务是否开展风险评估</w:t>
            </w:r>
          </w:p>
        </w:tc>
        <w:tc>
          <w:tcPr>
            <w:tcW w:w="1263" w:type="dxa"/>
          </w:tcPr>
          <w:p>
            <w:pPr>
              <w:spacing w:before="184" w:line="220" w:lineRule="auto"/>
              <w:ind w:left="88"/>
              <w:rPr>
                <w:rFonts w:ascii="宋体" w:hAnsi="宋体" w:eastAsia="宋体" w:cs="宋体"/>
              </w:rPr>
            </w:pPr>
            <w:r>
              <w:rPr>
                <w:rFonts w:ascii="宋体" w:hAnsi="宋体" w:eastAsia="宋体" w:cs="宋体"/>
                <w:spacing w:val="7"/>
              </w:rPr>
              <w:t>是口否口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3271" w:type="dxa"/>
          </w:tcPr>
          <w:p>
            <w:pPr>
              <w:spacing w:before="150" w:line="218" w:lineRule="auto"/>
              <w:ind w:left="114"/>
              <w:rPr>
                <w:rFonts w:ascii="宋体" w:hAnsi="宋体" w:eastAsia="宋体" w:cs="宋体"/>
              </w:rPr>
            </w:pPr>
            <w:r>
              <w:rPr>
                <w:rFonts w:ascii="宋体" w:hAnsi="宋体" w:eastAsia="宋体" w:cs="宋体"/>
                <w:spacing w:val="-1"/>
              </w:rPr>
              <w:t>政府采购业务是否开展风险评估</w:t>
            </w:r>
          </w:p>
        </w:tc>
        <w:tc>
          <w:tcPr>
            <w:tcW w:w="1258" w:type="dxa"/>
          </w:tcPr>
          <w:p>
            <w:pPr>
              <w:spacing w:before="143" w:line="223" w:lineRule="auto"/>
              <w:ind w:left="83"/>
              <w:rPr>
                <w:rFonts w:ascii="宋体" w:hAnsi="宋体" w:eastAsia="宋体" w:cs="宋体"/>
              </w:rPr>
            </w:pPr>
            <w:r>
              <w:rPr>
                <w:rFonts w:ascii="宋体" w:hAnsi="宋体" w:eastAsia="宋体" w:cs="宋体"/>
                <w:spacing w:val="-6"/>
              </w:rPr>
              <w:t>是</w:t>
            </w:r>
            <w:r>
              <w:rPr>
                <w:rFonts w:ascii="宋体" w:hAnsi="宋体" w:eastAsia="宋体" w:cs="宋体"/>
                <w:spacing w:val="15"/>
              </w:rPr>
              <w:t xml:space="preserve">  </w:t>
            </w:r>
            <w:r>
              <w:rPr>
                <w:rFonts w:ascii="宋体" w:hAnsi="宋体" w:eastAsia="宋体" w:cs="宋体"/>
                <w:spacing w:val="-6"/>
              </w:rPr>
              <w:t>否</w:t>
            </w:r>
          </w:p>
        </w:tc>
        <w:tc>
          <w:tcPr>
            <w:tcW w:w="2837" w:type="dxa"/>
          </w:tcPr>
          <w:p>
            <w:pPr>
              <w:spacing w:before="150" w:line="218" w:lineRule="auto"/>
              <w:ind w:left="105"/>
              <w:rPr>
                <w:rFonts w:ascii="宋体" w:hAnsi="宋体" w:eastAsia="宋体" w:cs="宋体"/>
              </w:rPr>
            </w:pPr>
            <w:r>
              <w:rPr>
                <w:rFonts w:ascii="宋体" w:hAnsi="宋体" w:eastAsia="宋体" w:cs="宋体"/>
                <w:spacing w:val="9"/>
              </w:rPr>
              <w:t>资产管理是否开展风险评估</w:t>
            </w:r>
          </w:p>
        </w:tc>
        <w:tc>
          <w:tcPr>
            <w:tcW w:w="1263" w:type="dxa"/>
          </w:tcPr>
          <w:p>
            <w:pPr>
              <w:spacing w:before="153" w:line="220" w:lineRule="auto"/>
              <w:ind w:left="88"/>
              <w:rPr>
                <w:rFonts w:ascii="宋体" w:hAnsi="宋体" w:eastAsia="宋体" w:cs="宋体"/>
              </w:rPr>
            </w:pPr>
            <w:r>
              <w:rPr>
                <w:rFonts w:ascii="宋体" w:hAnsi="宋体" w:eastAsia="宋体" w:cs="宋体"/>
                <w:spacing w:val="4"/>
              </w:rPr>
              <w:t>是□否1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3271" w:type="dxa"/>
          </w:tcPr>
          <w:p>
            <w:pPr>
              <w:spacing w:before="163" w:line="218" w:lineRule="auto"/>
              <w:ind w:left="114"/>
              <w:rPr>
                <w:rFonts w:ascii="宋体" w:hAnsi="宋体" w:eastAsia="宋体" w:cs="宋体"/>
              </w:rPr>
            </w:pPr>
            <w:r>
              <w:rPr>
                <w:rFonts w:ascii="宋体" w:hAnsi="宋体" w:eastAsia="宋体" w:cs="宋体"/>
              </w:rPr>
              <w:t>建设项目管理是否开展风险评估</w:t>
            </w:r>
          </w:p>
        </w:tc>
        <w:tc>
          <w:tcPr>
            <w:tcW w:w="1258" w:type="dxa"/>
          </w:tcPr>
          <w:p>
            <w:pPr>
              <w:spacing w:before="176" w:line="223" w:lineRule="auto"/>
              <w:ind w:left="83"/>
              <w:rPr>
                <w:rFonts w:ascii="宋体" w:hAnsi="宋体" w:eastAsia="宋体" w:cs="宋体"/>
              </w:rPr>
            </w:pPr>
            <w:r>
              <w:rPr>
                <w:rFonts w:ascii="宋体" w:hAnsi="宋体" w:eastAsia="宋体" w:cs="宋体"/>
                <w:spacing w:val="-6"/>
              </w:rPr>
              <w:t>是</w:t>
            </w:r>
            <w:r>
              <w:rPr>
                <w:rFonts w:ascii="宋体" w:hAnsi="宋体" w:eastAsia="宋体" w:cs="宋体"/>
                <w:spacing w:val="25"/>
              </w:rPr>
              <w:t xml:space="preserve">  </w:t>
            </w:r>
            <w:r>
              <w:rPr>
                <w:rFonts w:ascii="宋体" w:hAnsi="宋体" w:eastAsia="宋体" w:cs="宋体"/>
                <w:spacing w:val="-6"/>
              </w:rPr>
              <w:t>否</w:t>
            </w:r>
          </w:p>
        </w:tc>
        <w:tc>
          <w:tcPr>
            <w:tcW w:w="2837" w:type="dxa"/>
          </w:tcPr>
          <w:p>
            <w:pPr>
              <w:spacing w:before="163" w:line="218" w:lineRule="auto"/>
              <w:ind w:left="115"/>
              <w:rPr>
                <w:rFonts w:ascii="宋体" w:hAnsi="宋体" w:eastAsia="宋体" w:cs="宋体"/>
              </w:rPr>
            </w:pPr>
            <w:r>
              <w:rPr>
                <w:rFonts w:ascii="宋体" w:hAnsi="宋体" w:eastAsia="宋体" w:cs="宋体"/>
                <w:spacing w:val="7"/>
              </w:rPr>
              <w:t>合同管理是否开展风险评估</w:t>
            </w:r>
          </w:p>
        </w:tc>
        <w:tc>
          <w:tcPr>
            <w:tcW w:w="1263" w:type="dxa"/>
          </w:tcPr>
          <w:p>
            <w:pPr>
              <w:spacing w:before="166" w:line="220" w:lineRule="auto"/>
              <w:ind w:left="88"/>
              <w:rPr>
                <w:rFonts w:ascii="宋体" w:hAnsi="宋体" w:eastAsia="宋体" w:cs="宋体"/>
              </w:rPr>
            </w:pPr>
            <w:r>
              <w:rPr>
                <w:rFonts w:ascii="宋体" w:hAnsi="宋体" w:eastAsia="宋体" w:cs="宋体"/>
                <w:spacing w:val="7"/>
              </w:rPr>
              <w:t>是□否口</w:t>
            </w:r>
          </w:p>
        </w:tc>
      </w:tr>
    </w:tbl>
    <w:p>
      <w:pPr>
        <w:spacing w:before="118" w:line="340" w:lineRule="auto"/>
        <w:ind w:left="205" w:right="269" w:firstLine="500"/>
        <w:jc w:val="both"/>
        <w:rPr>
          <w:rFonts w:ascii="楷体" w:hAnsi="楷体" w:cs="楷体"/>
          <w:spacing w:val="-11"/>
          <w:sz w:val="25"/>
          <w:szCs w:val="25"/>
        </w:rPr>
      </w:pPr>
      <w:r>
        <w:rPr>
          <w:rFonts w:ascii="楷体" w:hAnsi="楷体" w:eastAsia="楷体" w:cs="楷体"/>
          <w:spacing w:val="-6"/>
          <w:sz w:val="25"/>
          <w:szCs w:val="25"/>
        </w:rPr>
        <w:t>说明：业务层面内部控制风险评估覆盖情况根据2022年度单位组织开展业</w:t>
      </w:r>
      <w:r>
        <w:rPr>
          <w:rFonts w:ascii="楷体" w:hAnsi="楷体" w:eastAsia="楷体" w:cs="楷体"/>
          <w:spacing w:val="18"/>
          <w:sz w:val="25"/>
          <w:szCs w:val="25"/>
        </w:rPr>
        <w:t xml:space="preserve"> </w:t>
      </w:r>
      <w:r>
        <w:rPr>
          <w:rFonts w:ascii="楷体" w:hAnsi="楷体" w:eastAsia="楷体" w:cs="楷体"/>
          <w:spacing w:val="-13"/>
          <w:sz w:val="25"/>
          <w:szCs w:val="25"/>
        </w:rPr>
        <w:t>务层面风险评估工作以及出具的风险评估报告或其他文件，逐项勾选已进行内部</w:t>
      </w:r>
      <w:r>
        <w:rPr>
          <w:rFonts w:ascii="楷体" w:hAnsi="楷体" w:eastAsia="楷体" w:cs="楷体"/>
          <w:spacing w:val="-11"/>
          <w:sz w:val="25"/>
          <w:szCs w:val="25"/>
        </w:rPr>
        <w:t>控制风险评估的方面。需上传风险评估报告等材料作为佐证材料。</w:t>
      </w:r>
    </w:p>
    <w:p>
      <w:pPr>
        <w:spacing w:before="2" w:line="222" w:lineRule="auto"/>
        <w:ind w:left="205"/>
        <w:rPr>
          <w:rFonts w:ascii="楷体" w:hAnsi="楷体" w:cs="楷体"/>
          <w:spacing w:val="-11"/>
          <w:sz w:val="25"/>
          <w:szCs w:val="25"/>
        </w:rPr>
      </w:pPr>
    </w:p>
    <w:p>
      <w:pPr>
        <w:spacing w:before="2" w:line="222" w:lineRule="auto"/>
        <w:ind w:left="205"/>
        <w:rPr>
          <w:rFonts w:ascii="仿宋" w:hAnsi="仿宋" w:eastAsia="仿宋" w:cs="仿宋"/>
          <w:sz w:val="25"/>
          <w:szCs w:val="25"/>
        </w:rPr>
      </w:pPr>
      <w:r>
        <w:rPr>
          <w:rFonts w:ascii="仿宋" w:hAnsi="仿宋" w:eastAsia="仿宋" w:cs="仿宋"/>
          <w:spacing w:val="17"/>
          <w:sz w:val="25"/>
          <w:szCs w:val="25"/>
        </w:rPr>
        <w:t>(五)建立健全内部控制制度情况</w:t>
      </w:r>
    </w:p>
    <w:p>
      <w:pPr>
        <w:spacing w:line="137" w:lineRule="exact"/>
      </w:pPr>
    </w:p>
    <w:tbl>
      <w:tblPr>
        <w:tblStyle w:val="5"/>
        <w:tblW w:w="8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919"/>
        <w:gridCol w:w="1538"/>
        <w:gridCol w:w="1218"/>
        <w:gridCol w:w="4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734" w:type="dxa"/>
          </w:tcPr>
          <w:p>
            <w:pPr>
              <w:spacing w:before="53" w:line="233" w:lineRule="auto"/>
              <w:ind w:left="124" w:right="123"/>
              <w:rPr>
                <w:rFonts w:ascii="宋体" w:hAnsi="宋体" w:eastAsia="宋体" w:cs="宋体"/>
                <w:sz w:val="23"/>
                <w:szCs w:val="23"/>
              </w:rPr>
            </w:pPr>
            <w:r>
              <w:rPr>
                <w:rFonts w:ascii="宋体" w:hAnsi="宋体" w:eastAsia="宋体" w:cs="宋体"/>
                <w:spacing w:val="-5"/>
                <w:sz w:val="23"/>
                <w:szCs w:val="23"/>
              </w:rPr>
              <w:t>业务</w:t>
            </w:r>
            <w:r>
              <w:rPr>
                <w:rFonts w:ascii="宋体" w:hAnsi="宋体" w:eastAsia="宋体" w:cs="宋体"/>
                <w:sz w:val="23"/>
                <w:szCs w:val="23"/>
              </w:rPr>
              <w:t xml:space="preserve"> </w:t>
            </w:r>
            <w:r>
              <w:rPr>
                <w:rFonts w:ascii="宋体" w:hAnsi="宋体" w:eastAsia="宋体" w:cs="宋体"/>
                <w:spacing w:val="7"/>
                <w:sz w:val="23"/>
                <w:szCs w:val="23"/>
              </w:rPr>
              <w:t>类型</w:t>
            </w:r>
          </w:p>
        </w:tc>
        <w:tc>
          <w:tcPr>
            <w:tcW w:w="919" w:type="dxa"/>
          </w:tcPr>
          <w:p>
            <w:pPr>
              <w:spacing w:before="54" w:line="230" w:lineRule="auto"/>
              <w:ind w:left="100" w:right="67" w:firstLine="120"/>
              <w:rPr>
                <w:rFonts w:ascii="宋体" w:hAnsi="宋体" w:eastAsia="宋体" w:cs="宋体"/>
                <w:sz w:val="23"/>
                <w:szCs w:val="23"/>
              </w:rPr>
            </w:pPr>
            <w:r>
              <w:rPr>
                <w:rFonts w:ascii="宋体" w:hAnsi="宋体" w:eastAsia="宋体" w:cs="宋体"/>
                <w:spacing w:val="5"/>
                <w:sz w:val="23"/>
                <w:szCs w:val="23"/>
              </w:rPr>
              <w:t>环节</w:t>
            </w:r>
            <w:r>
              <w:rPr>
                <w:rFonts w:ascii="宋体" w:hAnsi="宋体" w:eastAsia="宋体" w:cs="宋体"/>
                <w:sz w:val="23"/>
                <w:szCs w:val="23"/>
              </w:rPr>
              <w:t xml:space="preserve">  </w:t>
            </w:r>
            <w:r>
              <w:rPr>
                <w:rFonts w:ascii="宋体" w:hAnsi="宋体" w:eastAsia="宋体" w:cs="宋体"/>
                <w:spacing w:val="12"/>
                <w:sz w:val="23"/>
                <w:szCs w:val="23"/>
              </w:rPr>
              <w:t>(类别)</w:t>
            </w:r>
          </w:p>
        </w:tc>
        <w:tc>
          <w:tcPr>
            <w:tcW w:w="1538" w:type="dxa"/>
          </w:tcPr>
          <w:p>
            <w:pPr>
              <w:spacing w:before="55" w:line="232" w:lineRule="auto"/>
              <w:ind w:left="211" w:right="76" w:hanging="160"/>
              <w:rPr>
                <w:rFonts w:ascii="宋体" w:hAnsi="宋体" w:eastAsia="宋体" w:cs="宋体"/>
                <w:sz w:val="23"/>
                <w:szCs w:val="23"/>
              </w:rPr>
            </w:pPr>
            <w:r>
              <w:rPr>
                <w:rFonts w:ascii="宋体" w:hAnsi="宋体" w:eastAsia="宋体" w:cs="宋体"/>
                <w:spacing w:val="3"/>
                <w:sz w:val="23"/>
                <w:szCs w:val="23"/>
              </w:rPr>
              <w:t>是否已建立制</w:t>
            </w:r>
            <w:r>
              <w:rPr>
                <w:rFonts w:ascii="宋体" w:hAnsi="宋体" w:eastAsia="宋体" w:cs="宋体"/>
                <w:sz w:val="23"/>
                <w:szCs w:val="23"/>
              </w:rPr>
              <w:t xml:space="preserve"> </w:t>
            </w:r>
            <w:r>
              <w:rPr>
                <w:rFonts w:ascii="宋体" w:hAnsi="宋体" w:eastAsia="宋体" w:cs="宋体"/>
                <w:spacing w:val="3"/>
                <w:sz w:val="23"/>
                <w:szCs w:val="23"/>
              </w:rPr>
              <w:t>度和流程图</w:t>
            </w:r>
          </w:p>
        </w:tc>
        <w:tc>
          <w:tcPr>
            <w:tcW w:w="1218" w:type="dxa"/>
          </w:tcPr>
          <w:p>
            <w:pPr>
              <w:spacing w:before="53" w:line="233" w:lineRule="auto"/>
              <w:ind w:left="263" w:right="12" w:hanging="230"/>
              <w:rPr>
                <w:rFonts w:ascii="宋体" w:hAnsi="宋体" w:eastAsia="宋体" w:cs="宋体"/>
                <w:sz w:val="23"/>
                <w:szCs w:val="23"/>
              </w:rPr>
            </w:pPr>
            <w:r>
              <w:rPr>
                <w:rFonts w:ascii="宋体" w:hAnsi="宋体" w:eastAsia="宋体" w:cs="宋体"/>
                <w:spacing w:val="1"/>
                <w:sz w:val="23"/>
                <w:szCs w:val="23"/>
              </w:rPr>
              <w:t>2022年度是</w:t>
            </w:r>
            <w:r>
              <w:rPr>
                <w:rFonts w:ascii="宋体" w:hAnsi="宋体" w:eastAsia="宋体" w:cs="宋体"/>
                <w:spacing w:val="3"/>
                <w:sz w:val="23"/>
                <w:szCs w:val="23"/>
              </w:rPr>
              <w:t xml:space="preserve"> 否更新</w:t>
            </w:r>
          </w:p>
        </w:tc>
        <w:tc>
          <w:tcPr>
            <w:tcW w:w="4200" w:type="dxa"/>
          </w:tcPr>
          <w:p>
            <w:pPr>
              <w:spacing w:before="204" w:line="219" w:lineRule="auto"/>
              <w:ind w:left="725"/>
              <w:rPr>
                <w:rFonts w:ascii="宋体" w:hAnsi="宋体" w:eastAsia="宋体" w:cs="宋体"/>
                <w:sz w:val="23"/>
                <w:szCs w:val="23"/>
              </w:rPr>
            </w:pPr>
            <w:r>
              <w:rPr>
                <w:rFonts w:ascii="宋体" w:hAnsi="宋体" w:eastAsia="宋体" w:cs="宋体"/>
                <w:sz w:val="23"/>
                <w:szCs w:val="23"/>
              </w:rPr>
              <w:t>内控制度覆盖关键管控点情况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8" w:hRule="atLeast"/>
        </w:trPr>
        <w:tc>
          <w:tcPr>
            <w:tcW w:w="734" w:type="dxa"/>
            <w:vMerge w:val="restart"/>
            <w:tcBorders>
              <w:bottom w:val="nil"/>
            </w:tcBorders>
          </w:tcPr>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before="75" w:line="242" w:lineRule="auto"/>
              <w:ind w:left="124" w:right="128"/>
              <w:rPr>
                <w:rFonts w:ascii="宋体" w:hAnsi="宋体" w:eastAsia="宋体" w:cs="宋体"/>
                <w:sz w:val="23"/>
                <w:szCs w:val="23"/>
              </w:rPr>
            </w:pPr>
            <w:r>
              <w:rPr>
                <w:rFonts w:ascii="宋体" w:hAnsi="宋体" w:eastAsia="宋体" w:cs="宋体"/>
                <w:spacing w:val="5"/>
                <w:sz w:val="23"/>
                <w:szCs w:val="23"/>
              </w:rPr>
              <w:t>预算</w:t>
            </w:r>
            <w:r>
              <w:rPr>
                <w:rFonts w:ascii="宋体" w:hAnsi="宋体" w:eastAsia="宋体" w:cs="宋体"/>
                <w:sz w:val="23"/>
                <w:szCs w:val="23"/>
              </w:rPr>
              <w:t xml:space="preserve"> </w:t>
            </w:r>
            <w:r>
              <w:rPr>
                <w:rFonts w:ascii="宋体" w:hAnsi="宋体" w:eastAsia="宋体" w:cs="宋体"/>
                <w:spacing w:val="-3"/>
                <w:sz w:val="23"/>
                <w:szCs w:val="23"/>
              </w:rPr>
              <w:t>业务</w:t>
            </w:r>
          </w:p>
        </w:tc>
        <w:tc>
          <w:tcPr>
            <w:tcW w:w="919" w:type="dxa"/>
          </w:tcPr>
          <w:p>
            <w:pPr>
              <w:spacing w:line="343" w:lineRule="auto"/>
            </w:pPr>
          </w:p>
          <w:p>
            <w:pPr>
              <w:spacing w:before="75" w:line="219" w:lineRule="auto"/>
              <w:ind w:left="100"/>
              <w:rPr>
                <w:rFonts w:ascii="宋体" w:hAnsi="宋体" w:eastAsia="宋体" w:cs="宋体"/>
                <w:sz w:val="23"/>
                <w:szCs w:val="23"/>
              </w:rPr>
            </w:pPr>
            <w:r>
              <w:rPr>
                <w:rFonts w:ascii="宋体" w:hAnsi="宋体" w:eastAsia="宋体" w:cs="宋体"/>
                <w:spacing w:val="5"/>
                <w:sz w:val="23"/>
                <w:szCs w:val="23"/>
              </w:rPr>
              <w:t>预算编</w:t>
            </w:r>
          </w:p>
          <w:p>
            <w:pPr>
              <w:spacing w:before="47" w:line="220" w:lineRule="auto"/>
              <w:ind w:left="100"/>
              <w:rPr>
                <w:rFonts w:ascii="宋体" w:hAnsi="宋体" w:eastAsia="宋体" w:cs="宋体"/>
                <w:sz w:val="23"/>
                <w:szCs w:val="23"/>
              </w:rPr>
            </w:pPr>
            <w:r>
              <w:rPr>
                <w:rFonts w:ascii="宋体" w:hAnsi="宋体" w:eastAsia="宋体" w:cs="宋体"/>
                <w:spacing w:val="6"/>
                <w:sz w:val="23"/>
                <w:szCs w:val="23"/>
              </w:rPr>
              <w:t>制与审</w:t>
            </w:r>
          </w:p>
          <w:p>
            <w:pPr>
              <w:spacing w:before="55" w:line="220" w:lineRule="auto"/>
              <w:ind w:left="330"/>
              <w:rPr>
                <w:rFonts w:ascii="宋体" w:hAnsi="宋体" w:eastAsia="宋体" w:cs="宋体"/>
                <w:sz w:val="23"/>
                <w:szCs w:val="23"/>
              </w:rPr>
            </w:pPr>
            <w:r>
              <w:rPr>
                <w:rFonts w:ascii="宋体" w:hAnsi="宋体" w:eastAsia="宋体" w:cs="宋体"/>
                <w:sz w:val="23"/>
                <w:szCs w:val="23"/>
              </w:rPr>
              <w:t>核</w:t>
            </w:r>
          </w:p>
        </w:tc>
        <w:tc>
          <w:tcPr>
            <w:tcW w:w="1538" w:type="dxa"/>
          </w:tcPr>
          <w:p>
            <w:pPr>
              <w:spacing w:before="262" w:line="246" w:lineRule="auto"/>
              <w:ind w:left="51" w:right="21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是□否</w:t>
            </w:r>
          </w:p>
          <w:p>
            <w:pPr>
              <w:spacing w:before="46" w:line="244" w:lineRule="auto"/>
              <w:ind w:left="51"/>
              <w:rPr>
                <w:rFonts w:ascii="宋体" w:hAnsi="宋体" w:eastAsia="宋体" w:cs="宋体"/>
                <w:sz w:val="22"/>
                <w:szCs w:val="22"/>
              </w:rPr>
            </w:pPr>
            <w:r>
              <w:rPr>
                <w:rFonts w:ascii="宋体" w:hAnsi="宋体" w:eastAsia="宋体" w:cs="宋体"/>
                <w:spacing w:val="25"/>
                <w:sz w:val="22"/>
                <w:szCs w:val="22"/>
              </w:rPr>
              <w:t>建立流程图：</w:t>
            </w:r>
            <w:r>
              <w:rPr>
                <w:rFonts w:ascii="宋体" w:hAnsi="宋体" w:eastAsia="宋体" w:cs="宋体"/>
                <w:spacing w:val="1"/>
                <w:sz w:val="22"/>
                <w:szCs w:val="22"/>
              </w:rPr>
              <w:t xml:space="preserve"> </w:t>
            </w:r>
            <w:r>
              <w:rPr>
                <w:rFonts w:ascii="宋体" w:hAnsi="宋体" w:eastAsia="宋体" w:cs="宋体"/>
                <w:spacing w:val="12"/>
                <w:sz w:val="22"/>
                <w:szCs w:val="22"/>
              </w:rPr>
              <w:t>是口否</w:t>
            </w:r>
          </w:p>
        </w:tc>
        <w:tc>
          <w:tcPr>
            <w:tcW w:w="1218" w:type="dxa"/>
            <w:vMerge w:val="restart"/>
            <w:tcBorders>
              <w:bottom w:val="nil"/>
            </w:tcBorders>
          </w:tcPr>
          <w:p>
            <w:pPr>
              <w:spacing w:line="243" w:lineRule="auto"/>
            </w:pPr>
          </w:p>
          <w:p>
            <w:pPr>
              <w:spacing w:line="243" w:lineRule="auto"/>
            </w:pPr>
          </w:p>
          <w:p>
            <w:pPr>
              <w:spacing w:line="243"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before="68" w:line="238" w:lineRule="auto"/>
              <w:ind w:left="33"/>
              <w:rPr>
                <w:rFonts w:ascii="宋体" w:hAnsi="宋体" w:eastAsia="宋体" w:cs="宋体"/>
              </w:rPr>
            </w:pPr>
            <w:r>
              <w:rPr>
                <w:rFonts w:ascii="宋体" w:hAnsi="宋体" w:eastAsia="宋体" w:cs="宋体"/>
                <w:spacing w:val="24"/>
              </w:rPr>
              <w:t>更新制度：</w:t>
            </w:r>
          </w:p>
          <w:p>
            <w:pPr>
              <w:spacing w:before="49" w:line="320" w:lineRule="exact"/>
              <w:ind w:left="33"/>
              <w:rPr>
                <w:rFonts w:ascii="宋体" w:hAnsi="宋体" w:eastAsia="宋体" w:cs="宋体"/>
                <w:sz w:val="23"/>
                <w:szCs w:val="23"/>
              </w:rPr>
            </w:pPr>
            <w:r>
              <w:rPr>
                <w:rFonts w:ascii="宋体" w:hAnsi="宋体" w:eastAsia="宋体" w:cs="宋体"/>
                <w:spacing w:val="5"/>
                <w:position w:val="6"/>
                <w:sz w:val="23"/>
                <w:szCs w:val="23"/>
              </w:rPr>
              <w:t>是□否</w:t>
            </w:r>
          </w:p>
          <w:p>
            <w:pPr>
              <w:spacing w:line="220" w:lineRule="auto"/>
              <w:ind w:left="33"/>
              <w:rPr>
                <w:rFonts w:ascii="宋体" w:hAnsi="宋体" w:eastAsia="宋体" w:cs="宋体"/>
                <w:sz w:val="23"/>
                <w:szCs w:val="23"/>
              </w:rPr>
            </w:pPr>
            <w:r>
              <w:rPr>
                <w:rFonts w:ascii="宋体" w:hAnsi="宋体" w:eastAsia="宋体" w:cs="宋体"/>
                <w:spacing w:val="-3"/>
                <w:sz w:val="23"/>
                <w:szCs w:val="23"/>
              </w:rPr>
              <w:t>更新流程</w:t>
            </w:r>
          </w:p>
          <w:p>
            <w:pPr>
              <w:spacing w:before="46" w:line="221" w:lineRule="auto"/>
              <w:ind w:left="33"/>
              <w:rPr>
                <w:rFonts w:ascii="宋体" w:hAnsi="宋体" w:eastAsia="宋体" w:cs="宋体"/>
                <w:sz w:val="23"/>
                <w:szCs w:val="23"/>
              </w:rPr>
            </w:pPr>
            <w:r>
              <w:rPr>
                <w:rFonts w:ascii="宋体" w:hAnsi="宋体" w:eastAsia="宋体" w:cs="宋体"/>
                <w:spacing w:val="-16"/>
                <w:sz w:val="23"/>
                <w:szCs w:val="23"/>
              </w:rPr>
              <w:t>图</w:t>
            </w:r>
            <w:r>
              <w:rPr>
                <w:rFonts w:ascii="宋体" w:hAnsi="宋体" w:eastAsia="宋体" w:cs="宋体"/>
                <w:spacing w:val="84"/>
                <w:sz w:val="23"/>
                <w:szCs w:val="23"/>
              </w:rPr>
              <w:t xml:space="preserve"> </w:t>
            </w:r>
            <w:r>
              <w:rPr>
                <w:rFonts w:ascii="宋体" w:hAnsi="宋体" w:eastAsia="宋体" w:cs="宋体"/>
                <w:spacing w:val="-16"/>
                <w:sz w:val="23"/>
                <w:szCs w:val="23"/>
              </w:rPr>
              <w:t>：</w:t>
            </w:r>
          </w:p>
          <w:p>
            <w:pPr>
              <w:spacing w:before="53" w:line="223" w:lineRule="auto"/>
              <w:ind w:left="33"/>
              <w:rPr>
                <w:rFonts w:ascii="宋体" w:hAnsi="宋体" w:eastAsia="宋体" w:cs="宋体"/>
                <w:sz w:val="23"/>
                <w:szCs w:val="23"/>
              </w:rPr>
            </w:pPr>
            <w:r>
              <w:rPr>
                <w:rFonts w:ascii="宋体" w:hAnsi="宋体" w:eastAsia="宋体" w:cs="宋体"/>
                <w:spacing w:val="-7"/>
                <w:sz w:val="23"/>
                <w:szCs w:val="23"/>
              </w:rPr>
              <w:t>是</w:t>
            </w:r>
            <w:r>
              <w:rPr>
                <w:rFonts w:ascii="宋体" w:hAnsi="宋体" w:eastAsia="宋体" w:cs="宋体"/>
                <w:spacing w:val="6"/>
                <w:sz w:val="23"/>
                <w:szCs w:val="23"/>
              </w:rPr>
              <w:t xml:space="preserve">  </w:t>
            </w:r>
            <w:r>
              <w:rPr>
                <w:rFonts w:ascii="宋体" w:hAnsi="宋体" w:eastAsia="宋体" w:cs="宋体"/>
                <w:spacing w:val="-7"/>
                <w:sz w:val="23"/>
                <w:szCs w:val="23"/>
              </w:rPr>
              <w:t>否</w:t>
            </w:r>
          </w:p>
        </w:tc>
        <w:tc>
          <w:tcPr>
            <w:tcW w:w="4200" w:type="dxa"/>
          </w:tcPr>
          <w:p>
            <w:pPr>
              <w:spacing w:before="140" w:line="238" w:lineRule="auto"/>
              <w:ind w:left="65" w:right="315"/>
              <w:rPr>
                <w:rFonts w:ascii="宋体" w:hAnsi="宋体" w:eastAsia="宋体" w:cs="宋体"/>
                <w:sz w:val="23"/>
                <w:szCs w:val="23"/>
              </w:rPr>
            </w:pPr>
            <w:r>
              <w:rPr>
                <w:rFonts w:ascii="宋体" w:hAnsi="宋体" w:eastAsia="宋体" w:cs="宋体"/>
                <w:spacing w:val="8"/>
                <w:sz w:val="23"/>
                <w:szCs w:val="23"/>
              </w:rPr>
              <w:t>单位预算项目库入库标准与动态管理</w:t>
            </w:r>
            <w:r>
              <w:rPr>
                <w:rFonts w:ascii="宋体" w:hAnsi="宋体" w:eastAsia="宋体" w:cs="宋体"/>
                <w:sz w:val="23"/>
                <w:szCs w:val="23"/>
              </w:rPr>
              <w:t xml:space="preserve"> </w:t>
            </w:r>
            <w:r>
              <w:rPr>
                <w:rFonts w:ascii="宋体" w:hAnsi="宋体" w:eastAsia="宋体" w:cs="宋体"/>
                <w:spacing w:val="7"/>
                <w:sz w:val="23"/>
                <w:szCs w:val="23"/>
              </w:rPr>
              <w:t>单位预算编制主体、程序及标准</w:t>
            </w:r>
          </w:p>
          <w:p>
            <w:pPr>
              <w:spacing w:before="36" w:line="320" w:lineRule="exact"/>
              <w:ind w:left="65"/>
              <w:rPr>
                <w:rFonts w:ascii="宋体" w:hAnsi="宋体" w:eastAsia="宋体" w:cs="宋体"/>
                <w:sz w:val="23"/>
                <w:szCs w:val="23"/>
              </w:rPr>
            </w:pPr>
            <w:r>
              <w:rPr>
                <w:rFonts w:ascii="宋体" w:hAnsi="宋体" w:eastAsia="宋体" w:cs="宋体"/>
                <w:spacing w:val="6"/>
                <w:position w:val="6"/>
                <w:sz w:val="23"/>
                <w:szCs w:val="23"/>
              </w:rPr>
              <w:t>单位预算分解及下达</w:t>
            </w:r>
          </w:p>
          <w:p>
            <w:pPr>
              <w:spacing w:line="219" w:lineRule="auto"/>
              <w:ind w:left="65"/>
              <w:rPr>
                <w:rFonts w:ascii="宋体" w:hAnsi="宋体" w:eastAsia="宋体" w:cs="宋体"/>
                <w:sz w:val="23"/>
                <w:szCs w:val="23"/>
              </w:rPr>
            </w:pPr>
            <w:r>
              <w:rPr>
                <w:rFonts w:ascii="宋体" w:hAnsi="宋体" w:eastAsia="宋体" w:cs="宋体"/>
                <w:spacing w:val="8"/>
                <w:sz w:val="23"/>
                <w:szCs w:val="23"/>
              </w:rPr>
              <w:t>预决算公开口</w:t>
            </w:r>
          </w:p>
          <w:p>
            <w:pPr>
              <w:spacing w:before="37" w:line="219" w:lineRule="auto"/>
              <w:ind w:left="65"/>
              <w:rPr>
                <w:rFonts w:ascii="宋体" w:hAnsi="宋体" w:eastAsia="宋体" w:cs="宋体"/>
                <w:sz w:val="23"/>
                <w:szCs w:val="23"/>
              </w:rPr>
            </w:pPr>
            <w:r>
              <w:rPr>
                <w:rFonts w:ascii="宋体" w:hAnsi="宋体" w:eastAsia="宋体" w:cs="宋体"/>
                <w:spacing w:val="12"/>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trPr>
        <w:tc>
          <w:tcPr>
            <w:tcW w:w="734" w:type="dxa"/>
            <w:vMerge w:val="continue"/>
            <w:tcBorders>
              <w:top w:val="nil"/>
              <w:bottom w:val="nil"/>
            </w:tcBorders>
          </w:tcPr>
          <w:p/>
        </w:tc>
        <w:tc>
          <w:tcPr>
            <w:tcW w:w="919" w:type="dxa"/>
          </w:tcPr>
          <w:p>
            <w:pPr>
              <w:spacing w:before="212" w:line="219" w:lineRule="auto"/>
              <w:ind w:left="100"/>
              <w:rPr>
                <w:rFonts w:ascii="宋体" w:hAnsi="宋体" w:eastAsia="宋体" w:cs="宋体"/>
                <w:sz w:val="23"/>
                <w:szCs w:val="23"/>
              </w:rPr>
            </w:pPr>
            <w:r>
              <w:rPr>
                <w:rFonts w:ascii="宋体" w:hAnsi="宋体" w:eastAsia="宋体" w:cs="宋体"/>
                <w:spacing w:val="3"/>
                <w:sz w:val="23"/>
                <w:szCs w:val="23"/>
              </w:rPr>
              <w:t>预算执</w:t>
            </w:r>
          </w:p>
          <w:p>
            <w:pPr>
              <w:spacing w:before="67" w:line="220" w:lineRule="auto"/>
              <w:ind w:left="100"/>
              <w:rPr>
                <w:rFonts w:ascii="宋体" w:hAnsi="宋体" w:eastAsia="宋体" w:cs="宋体"/>
                <w:sz w:val="23"/>
                <w:szCs w:val="23"/>
              </w:rPr>
            </w:pPr>
            <w:r>
              <w:rPr>
                <w:rFonts w:ascii="宋体" w:hAnsi="宋体" w:eastAsia="宋体" w:cs="宋体"/>
                <w:spacing w:val="6"/>
                <w:sz w:val="23"/>
                <w:szCs w:val="23"/>
              </w:rPr>
              <w:t>行与调</w:t>
            </w:r>
          </w:p>
          <w:p>
            <w:pPr>
              <w:spacing w:before="33" w:line="227" w:lineRule="auto"/>
              <w:ind w:left="330"/>
              <w:rPr>
                <w:rFonts w:ascii="宋体" w:hAnsi="宋体" w:eastAsia="宋体" w:cs="宋体"/>
                <w:sz w:val="23"/>
                <w:szCs w:val="23"/>
              </w:rPr>
            </w:pPr>
            <w:r>
              <w:rPr>
                <w:rFonts w:ascii="宋体" w:hAnsi="宋体" w:eastAsia="宋体" w:cs="宋体"/>
                <w:sz w:val="23"/>
                <w:szCs w:val="23"/>
              </w:rPr>
              <w:t>整</w:t>
            </w:r>
          </w:p>
        </w:tc>
        <w:tc>
          <w:tcPr>
            <w:tcW w:w="1538" w:type="dxa"/>
          </w:tcPr>
          <w:p>
            <w:pPr>
              <w:spacing w:before="64" w:line="230" w:lineRule="auto"/>
              <w:ind w:left="51" w:right="21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55" w:line="204" w:lineRule="auto"/>
              <w:ind w:left="51"/>
              <w:rPr>
                <w:rFonts w:ascii="宋体" w:hAnsi="宋体" w:eastAsia="宋体" w:cs="宋体"/>
                <w:sz w:val="22"/>
                <w:szCs w:val="22"/>
              </w:rPr>
            </w:pPr>
            <w:r>
              <w:rPr>
                <w:rFonts w:ascii="宋体" w:hAnsi="宋体" w:eastAsia="宋体" w:cs="宋体"/>
                <w:spacing w:val="25"/>
                <w:sz w:val="22"/>
                <w:szCs w:val="22"/>
              </w:rPr>
              <w:t>建立流程图：</w:t>
            </w:r>
          </w:p>
          <w:p>
            <w:pPr>
              <w:spacing w:before="1" w:line="222" w:lineRule="auto"/>
              <w:ind w:left="61"/>
              <w:rPr>
                <w:rFonts w:ascii="宋体" w:hAnsi="宋体" w:eastAsia="宋体" w:cs="宋体"/>
                <w:sz w:val="22"/>
                <w:szCs w:val="22"/>
              </w:rPr>
            </w:pPr>
            <w:r>
              <w:rPr>
                <w:rFonts w:eastAsia="Arial"/>
              </w:rPr>
              <mc:AlternateContent>
                <mc:Choice Requires="wps">
                  <w:drawing>
                    <wp:anchor distT="0" distB="0" distL="114300" distR="114300" simplePos="0" relativeHeight="251660288" behindDoc="0" locked="0" layoutInCell="1" allowOverlap="1">
                      <wp:simplePos x="0" y="0"/>
                      <wp:positionH relativeFrom="column">
                        <wp:posOffset>312420</wp:posOffset>
                      </wp:positionH>
                      <wp:positionV relativeFrom="paragraph">
                        <wp:posOffset>74930</wp:posOffset>
                      </wp:positionV>
                      <wp:extent cx="161290" cy="200025"/>
                      <wp:effectExtent l="3175" t="381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1290" cy="200025"/>
                              </a:xfrm>
                              <a:prstGeom prst="rect">
                                <a:avLst/>
                              </a:prstGeom>
                              <a:noFill/>
                              <a:ln>
                                <a:noFill/>
                              </a:ln>
                            </wps:spPr>
                            <wps:txbx>
                              <w:txbxContent>
                                <w:p>
                                  <w:pPr>
                                    <w:spacing w:before="20" w:line="220" w:lineRule="auto"/>
                                    <w:ind w:left="20"/>
                                    <w:rPr>
                                      <w:rFonts w:ascii="宋体" w:hAnsi="宋体" w:eastAsia="宋体" w:cs="宋体"/>
                                      <w:sz w:val="23"/>
                                      <w:szCs w:val="23"/>
                                    </w:rPr>
                                  </w:pPr>
                                  <w:r>
                                    <w:rPr>
                                      <w:rFonts w:ascii="宋体" w:hAnsi="宋体" w:eastAsia="宋体" w:cs="宋体"/>
                                      <w:sz w:val="23"/>
                                      <w:szCs w:val="23"/>
                                    </w:rPr>
                                    <w:t>否</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6pt;margin-top:5.9pt;height:15.75pt;width:12.7pt;z-index:251660288;mso-width-relative:page;mso-height-relative:page;" filled="f" stroked="f" coordsize="21600,21600" o:gfxdata="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&#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bEdg71gAAAAcBAAAPAAAAAAAAAAEAIAAAACIAAABk&#10;cnMvZG93bnJldi54bWxQSwECFAAUAAAACACHTuJADjdoZwgCAAAEBAAADgAAAAAAAAABACAAAAAl&#10;AQAAZHJzL2Uyb0RvYy54bWxQSwUGAAAAAAYABgBZAQAAnwUAAAAA&#10;">
                      <v:fill on="f" focussize="0,0"/>
                      <v:stroke on="f"/>
                      <v:imagedata o:title=""/>
                      <o:lock v:ext="edit" aspectratio="f"/>
                      <v:textbox inset="0mm,0mm,0mm,0mm">
                        <w:txbxContent>
                          <w:p>
                            <w:pPr>
                              <w:spacing w:before="20" w:line="220" w:lineRule="auto"/>
                              <w:ind w:left="20"/>
                              <w:rPr>
                                <w:rFonts w:ascii="宋体" w:hAnsi="宋体" w:eastAsia="宋体" w:cs="宋体"/>
                                <w:sz w:val="23"/>
                                <w:szCs w:val="23"/>
                              </w:rPr>
                            </w:pPr>
                            <w:r>
                              <w:rPr>
                                <w:rFonts w:ascii="宋体" w:hAnsi="宋体" w:eastAsia="宋体" w:cs="宋体"/>
                                <w:sz w:val="23"/>
                                <w:szCs w:val="23"/>
                              </w:rPr>
                              <w:t>否</w:t>
                            </w:r>
                          </w:p>
                        </w:txbxContent>
                      </v:textbox>
                    </v:shape>
                  </w:pict>
                </mc:Fallback>
              </mc:AlternateContent>
            </w:r>
            <w:r>
              <w:rPr>
                <w:rFonts w:ascii="宋体" w:hAnsi="宋体" w:eastAsia="宋体" w:cs="宋体"/>
                <w:spacing w:val="-7"/>
                <w:sz w:val="22"/>
                <w:szCs w:val="22"/>
              </w:rPr>
              <w:t>是</w:t>
            </w:r>
            <w:r>
              <w:rPr>
                <w:rFonts w:ascii="宋体" w:hAnsi="宋体" w:eastAsia="宋体" w:cs="宋体"/>
                <w:spacing w:val="-3"/>
                <w:sz w:val="22"/>
                <w:szCs w:val="22"/>
              </w:rPr>
              <w:t xml:space="preserve"> </w:t>
            </w:r>
            <w:r>
              <w:rPr>
                <w:rFonts w:ascii="宋体" w:hAnsi="宋体" w:eastAsia="宋体" w:cs="宋体"/>
                <w:spacing w:val="-7"/>
                <w:sz w:val="22"/>
                <w:szCs w:val="22"/>
              </w:rPr>
              <w:t>口</w:t>
            </w:r>
          </w:p>
        </w:tc>
        <w:tc>
          <w:tcPr>
            <w:tcW w:w="1218" w:type="dxa"/>
            <w:vMerge w:val="continue"/>
            <w:tcBorders>
              <w:top w:val="nil"/>
              <w:bottom w:val="nil"/>
            </w:tcBorders>
          </w:tcPr>
          <w:p/>
        </w:tc>
        <w:tc>
          <w:tcPr>
            <w:tcW w:w="4200" w:type="dxa"/>
          </w:tcPr>
          <w:p>
            <w:pPr>
              <w:spacing w:before="71" w:line="232" w:lineRule="auto"/>
              <w:ind w:left="65" w:right="74"/>
              <w:rPr>
                <w:rFonts w:ascii="宋体" w:hAnsi="宋体" w:eastAsia="宋体" w:cs="宋体"/>
                <w:sz w:val="23"/>
                <w:szCs w:val="23"/>
              </w:rPr>
            </w:pPr>
            <w:r>
              <w:rPr>
                <w:rFonts w:ascii="宋体" w:hAnsi="宋体" w:eastAsia="宋体" w:cs="宋体"/>
                <w:spacing w:val="8"/>
                <w:sz w:val="23"/>
                <w:szCs w:val="23"/>
              </w:rPr>
              <w:t>单位预算执行分析次数、内容及结果应</w:t>
            </w:r>
            <w:r>
              <w:rPr>
                <w:rFonts w:ascii="宋体" w:hAnsi="宋体" w:eastAsia="宋体" w:cs="宋体"/>
                <w:spacing w:val="2"/>
                <w:sz w:val="23"/>
                <w:szCs w:val="23"/>
              </w:rPr>
              <w:t xml:space="preserve"> </w:t>
            </w:r>
            <w:r>
              <w:rPr>
                <w:rFonts w:ascii="宋体" w:hAnsi="宋体" w:eastAsia="宋体" w:cs="宋体"/>
                <w:spacing w:val="16"/>
                <w:sz w:val="23"/>
                <w:szCs w:val="23"/>
              </w:rPr>
              <w:t>用口</w:t>
            </w:r>
          </w:p>
          <w:p>
            <w:pPr>
              <w:spacing w:before="63" w:line="231" w:lineRule="auto"/>
              <w:ind w:left="65" w:right="713"/>
              <w:rPr>
                <w:rFonts w:ascii="宋体" w:hAnsi="宋体" w:eastAsia="宋体" w:cs="宋体"/>
                <w:sz w:val="23"/>
                <w:szCs w:val="23"/>
              </w:rPr>
            </w:pPr>
            <w:r>
              <w:rPr>
                <w:rFonts w:ascii="宋体" w:hAnsi="宋体" w:eastAsia="宋体" w:cs="宋体"/>
                <w:spacing w:val="13"/>
                <w:sz w:val="23"/>
                <w:szCs w:val="23"/>
              </w:rPr>
              <w:t>单位预算调整主体、程序及标准</w:t>
            </w:r>
            <w:r>
              <w:rPr>
                <w:rFonts w:ascii="宋体" w:hAnsi="宋体" w:eastAsia="宋体" w:cs="宋体"/>
                <w:spacing w:val="7"/>
                <w:sz w:val="23"/>
                <w:szCs w:val="23"/>
              </w:rPr>
              <w:t xml:space="preserve"> </w:t>
            </w:r>
            <w:r>
              <w:rPr>
                <w:rFonts w:ascii="宋体" w:hAnsi="宋体" w:eastAsia="宋体" w:cs="宋体"/>
                <w:spacing w:val="6"/>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734" w:type="dxa"/>
            <w:vMerge w:val="continue"/>
            <w:tcBorders>
              <w:top w:val="nil"/>
              <w:bottom w:val="nil"/>
            </w:tcBorders>
          </w:tcPr>
          <w:p/>
        </w:tc>
        <w:tc>
          <w:tcPr>
            <w:tcW w:w="919" w:type="dxa"/>
          </w:tcPr>
          <w:p>
            <w:pPr>
              <w:spacing w:line="298" w:lineRule="auto"/>
            </w:pPr>
          </w:p>
          <w:p>
            <w:pPr>
              <w:spacing w:before="75" w:line="248" w:lineRule="auto"/>
              <w:ind w:left="330" w:right="105" w:hanging="230"/>
              <w:rPr>
                <w:rFonts w:ascii="宋体" w:hAnsi="宋体" w:eastAsia="宋体" w:cs="宋体"/>
                <w:sz w:val="23"/>
                <w:szCs w:val="23"/>
              </w:rPr>
            </w:pPr>
            <w:r>
              <w:rPr>
                <w:rFonts w:ascii="宋体" w:hAnsi="宋体" w:eastAsia="宋体" w:cs="宋体"/>
                <w:spacing w:val="4"/>
                <w:sz w:val="23"/>
                <w:szCs w:val="23"/>
              </w:rPr>
              <w:t>决算管</w:t>
            </w:r>
            <w:r>
              <w:rPr>
                <w:rFonts w:ascii="宋体" w:hAnsi="宋体" w:eastAsia="宋体" w:cs="宋体"/>
                <w:sz w:val="23"/>
                <w:szCs w:val="23"/>
              </w:rPr>
              <w:t xml:space="preserve"> 理</w:t>
            </w:r>
          </w:p>
        </w:tc>
        <w:tc>
          <w:tcPr>
            <w:tcW w:w="1538" w:type="dxa"/>
          </w:tcPr>
          <w:p>
            <w:pPr>
              <w:spacing w:before="66" w:line="234" w:lineRule="auto"/>
              <w:ind w:left="51" w:right="21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是□否</w:t>
            </w:r>
          </w:p>
          <w:p>
            <w:pPr>
              <w:spacing w:before="44" w:line="237" w:lineRule="auto"/>
              <w:ind w:left="51"/>
              <w:rPr>
                <w:rFonts w:ascii="宋体" w:hAnsi="宋体" w:eastAsia="宋体" w:cs="宋体"/>
                <w:sz w:val="22"/>
                <w:szCs w:val="22"/>
              </w:rPr>
            </w:pPr>
            <w:r>
              <w:rPr>
                <w:rFonts w:ascii="宋体" w:hAnsi="宋体" w:eastAsia="宋体" w:cs="宋体"/>
                <w:spacing w:val="25"/>
                <w:sz w:val="22"/>
                <w:szCs w:val="22"/>
              </w:rPr>
              <w:t>建立流程图：</w:t>
            </w:r>
            <w:r>
              <w:rPr>
                <w:rFonts w:ascii="宋体" w:hAnsi="宋体" w:eastAsia="宋体" w:cs="宋体"/>
                <w:spacing w:val="1"/>
                <w:sz w:val="22"/>
                <w:szCs w:val="22"/>
              </w:rPr>
              <w:t xml:space="preserve"> </w:t>
            </w:r>
            <w:r>
              <w:rPr>
                <w:rFonts w:ascii="宋体" w:hAnsi="宋体" w:eastAsia="宋体" w:cs="宋体"/>
                <w:spacing w:val="-3"/>
                <w:sz w:val="22"/>
                <w:szCs w:val="22"/>
              </w:rPr>
              <w:t>是</w:t>
            </w:r>
            <w:r>
              <w:rPr>
                <w:rFonts w:ascii="宋体" w:hAnsi="宋体" w:eastAsia="宋体" w:cs="宋体"/>
                <w:spacing w:val="9"/>
                <w:sz w:val="22"/>
                <w:szCs w:val="22"/>
              </w:rPr>
              <w:t xml:space="preserve">  </w:t>
            </w:r>
            <w:r>
              <w:rPr>
                <w:rFonts w:ascii="宋体" w:hAnsi="宋体" w:eastAsia="宋体" w:cs="宋体"/>
                <w:spacing w:val="-3"/>
                <w:sz w:val="22"/>
                <w:szCs w:val="22"/>
              </w:rPr>
              <w:t>否</w:t>
            </w:r>
          </w:p>
        </w:tc>
        <w:tc>
          <w:tcPr>
            <w:tcW w:w="1218" w:type="dxa"/>
            <w:vMerge w:val="continue"/>
            <w:tcBorders>
              <w:top w:val="nil"/>
              <w:bottom w:val="nil"/>
            </w:tcBorders>
          </w:tcPr>
          <w:p/>
        </w:tc>
        <w:tc>
          <w:tcPr>
            <w:tcW w:w="4200" w:type="dxa"/>
          </w:tcPr>
          <w:p>
            <w:pPr>
              <w:spacing w:before="234" w:line="219" w:lineRule="auto"/>
              <w:ind w:left="65"/>
              <w:rPr>
                <w:rFonts w:ascii="宋体" w:hAnsi="宋体" w:eastAsia="宋体" w:cs="宋体"/>
                <w:sz w:val="23"/>
                <w:szCs w:val="23"/>
              </w:rPr>
            </w:pPr>
            <w:r>
              <w:rPr>
                <w:rFonts w:ascii="宋体" w:hAnsi="宋体" w:eastAsia="宋体" w:cs="宋体"/>
                <w:spacing w:val="7"/>
                <w:sz w:val="23"/>
                <w:szCs w:val="23"/>
              </w:rPr>
              <w:t>单位决算编制主体、程序及标准</w:t>
            </w:r>
          </w:p>
          <w:p>
            <w:pPr>
              <w:spacing w:before="54" w:line="239" w:lineRule="auto"/>
              <w:ind w:left="65" w:right="330"/>
              <w:rPr>
                <w:rFonts w:ascii="宋体" w:hAnsi="宋体" w:eastAsia="宋体" w:cs="宋体"/>
                <w:sz w:val="23"/>
                <w:szCs w:val="23"/>
              </w:rPr>
            </w:pPr>
            <w:r>
              <w:rPr>
                <w:rFonts w:ascii="宋体" w:hAnsi="宋体" w:eastAsia="宋体" w:cs="宋体"/>
                <w:spacing w:val="7"/>
                <w:sz w:val="23"/>
                <w:szCs w:val="23"/>
              </w:rPr>
              <w:t>单位决算分析报告内容与应用机制口</w:t>
            </w:r>
            <w:r>
              <w:rPr>
                <w:rFonts w:ascii="宋体" w:hAnsi="宋体" w:eastAsia="宋体" w:cs="宋体"/>
                <w:sz w:val="23"/>
                <w:szCs w:val="23"/>
              </w:rPr>
              <w:t xml:space="preserve"> </w:t>
            </w:r>
            <w:r>
              <w:rPr>
                <w:rFonts w:ascii="宋体" w:hAnsi="宋体" w:eastAsia="宋体" w:cs="宋体"/>
                <w:spacing w:val="7"/>
                <w:sz w:val="23"/>
                <w:szCs w:val="23"/>
              </w:rPr>
              <w:t>未覆盖以上所有管控点口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1" w:hRule="atLeast"/>
        </w:trPr>
        <w:tc>
          <w:tcPr>
            <w:tcW w:w="734" w:type="dxa"/>
            <w:vMerge w:val="continue"/>
            <w:tcBorders>
              <w:top w:val="nil"/>
            </w:tcBorders>
          </w:tcPr>
          <w:p/>
        </w:tc>
        <w:tc>
          <w:tcPr>
            <w:tcW w:w="919" w:type="dxa"/>
          </w:tcPr>
          <w:p>
            <w:pPr>
              <w:spacing w:line="273" w:lineRule="auto"/>
            </w:pPr>
          </w:p>
          <w:p>
            <w:pPr>
              <w:spacing w:line="273" w:lineRule="auto"/>
            </w:pPr>
          </w:p>
          <w:p>
            <w:pPr>
              <w:spacing w:line="274" w:lineRule="auto"/>
            </w:pPr>
          </w:p>
          <w:p>
            <w:pPr>
              <w:spacing w:line="274" w:lineRule="auto"/>
            </w:pPr>
          </w:p>
          <w:p>
            <w:pPr>
              <w:spacing w:before="75" w:line="252" w:lineRule="auto"/>
              <w:ind w:left="330" w:right="105" w:hanging="230"/>
              <w:rPr>
                <w:rFonts w:ascii="宋体" w:hAnsi="宋体" w:eastAsia="宋体" w:cs="宋体"/>
                <w:sz w:val="23"/>
                <w:szCs w:val="23"/>
              </w:rPr>
            </w:pPr>
            <w:r>
              <w:rPr>
                <w:rFonts w:ascii="宋体" w:hAnsi="宋体" w:eastAsia="宋体" w:cs="宋体"/>
                <w:spacing w:val="4"/>
                <w:sz w:val="23"/>
                <w:szCs w:val="23"/>
              </w:rPr>
              <w:t>绩效管</w:t>
            </w:r>
            <w:r>
              <w:rPr>
                <w:rFonts w:ascii="宋体" w:hAnsi="宋体" w:eastAsia="宋体" w:cs="宋体"/>
                <w:sz w:val="23"/>
                <w:szCs w:val="23"/>
              </w:rPr>
              <w:t xml:space="preserve"> 理</w:t>
            </w:r>
          </w:p>
        </w:tc>
        <w:tc>
          <w:tcPr>
            <w:tcW w:w="1538" w:type="dxa"/>
          </w:tcPr>
          <w:p>
            <w:pPr>
              <w:spacing w:line="262" w:lineRule="auto"/>
            </w:pPr>
          </w:p>
          <w:p>
            <w:pPr>
              <w:spacing w:line="262" w:lineRule="auto"/>
            </w:pPr>
          </w:p>
          <w:p>
            <w:pPr>
              <w:spacing w:line="263" w:lineRule="auto"/>
            </w:pPr>
          </w:p>
          <w:p>
            <w:pPr>
              <w:spacing w:before="75" w:line="238" w:lineRule="auto"/>
              <w:ind w:left="51" w:right="21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56" w:line="244" w:lineRule="auto"/>
              <w:ind w:left="51"/>
              <w:rPr>
                <w:rFonts w:ascii="宋体" w:hAnsi="宋体" w:eastAsia="宋体" w:cs="宋体"/>
                <w:sz w:val="22"/>
                <w:szCs w:val="22"/>
              </w:rPr>
            </w:pPr>
            <w:r>
              <w:rPr>
                <w:rFonts w:ascii="宋体" w:hAnsi="宋体" w:eastAsia="宋体" w:cs="宋体"/>
                <w:spacing w:val="25"/>
                <w:sz w:val="22"/>
                <w:szCs w:val="22"/>
              </w:rPr>
              <w:t>建立流程图：</w:t>
            </w:r>
            <w:r>
              <w:rPr>
                <w:rFonts w:ascii="宋体" w:hAnsi="宋体" w:eastAsia="宋体" w:cs="宋体"/>
                <w:spacing w:val="1"/>
                <w:sz w:val="22"/>
                <w:szCs w:val="22"/>
              </w:rPr>
              <w:t xml:space="preserve"> </w:t>
            </w:r>
            <w:r>
              <w:rPr>
                <w:rFonts w:ascii="宋体" w:hAnsi="宋体" w:eastAsia="宋体" w:cs="宋体"/>
                <w:spacing w:val="12"/>
                <w:sz w:val="22"/>
                <w:szCs w:val="22"/>
              </w:rPr>
              <w:t>是口否</w:t>
            </w:r>
          </w:p>
        </w:tc>
        <w:tc>
          <w:tcPr>
            <w:tcW w:w="1218" w:type="dxa"/>
            <w:vMerge w:val="continue"/>
            <w:tcBorders>
              <w:top w:val="nil"/>
            </w:tcBorders>
          </w:tcPr>
          <w:p/>
        </w:tc>
        <w:tc>
          <w:tcPr>
            <w:tcW w:w="4200" w:type="dxa"/>
          </w:tcPr>
          <w:p>
            <w:pPr>
              <w:spacing w:before="83" w:line="218" w:lineRule="auto"/>
              <w:ind w:left="65"/>
              <w:rPr>
                <w:rFonts w:ascii="宋体" w:hAnsi="宋体" w:eastAsia="宋体" w:cs="宋体"/>
                <w:sz w:val="23"/>
                <w:szCs w:val="23"/>
              </w:rPr>
            </w:pPr>
            <w:r>
              <w:rPr>
                <w:rFonts w:ascii="宋体" w:hAnsi="宋体" w:eastAsia="宋体" w:cs="宋体"/>
                <w:spacing w:val="8"/>
                <w:sz w:val="23"/>
                <w:szCs w:val="23"/>
              </w:rPr>
              <w:t>单位新增重大预算项目事前评估程序</w:t>
            </w:r>
          </w:p>
          <w:p>
            <w:pPr>
              <w:spacing w:before="51" w:line="220" w:lineRule="auto"/>
              <w:ind w:left="65"/>
              <w:rPr>
                <w:rFonts w:ascii="宋体" w:hAnsi="宋体" w:eastAsia="宋体" w:cs="宋体"/>
                <w:sz w:val="23"/>
                <w:szCs w:val="23"/>
              </w:rPr>
            </w:pPr>
            <w:r>
              <w:rPr>
                <w:rFonts w:ascii="宋体" w:hAnsi="宋体" w:eastAsia="宋体" w:cs="宋体"/>
                <w:spacing w:val="7"/>
                <w:sz w:val="23"/>
                <w:szCs w:val="23"/>
              </w:rPr>
              <w:t>单位整体绩效目标设定与审核</w:t>
            </w:r>
          </w:p>
          <w:p>
            <w:pPr>
              <w:spacing w:before="47" w:line="242" w:lineRule="auto"/>
              <w:ind w:left="65" w:right="810"/>
              <w:rPr>
                <w:rFonts w:ascii="宋体" w:hAnsi="宋体" w:eastAsia="宋体" w:cs="宋体"/>
                <w:sz w:val="23"/>
                <w:szCs w:val="23"/>
              </w:rPr>
            </w:pPr>
            <w:r>
              <w:rPr>
                <w:rFonts w:ascii="宋体" w:hAnsi="宋体" w:eastAsia="宋体" w:cs="宋体"/>
                <w:spacing w:val="6"/>
                <w:sz w:val="23"/>
                <w:szCs w:val="23"/>
              </w:rPr>
              <w:t>单位项目绩效目标设定与审核口</w:t>
            </w:r>
            <w:r>
              <w:rPr>
                <w:rFonts w:ascii="宋体" w:hAnsi="宋体" w:eastAsia="宋体" w:cs="宋体"/>
                <w:spacing w:val="8"/>
                <w:sz w:val="23"/>
                <w:szCs w:val="23"/>
              </w:rPr>
              <w:t xml:space="preserve"> </w:t>
            </w:r>
            <w:r>
              <w:rPr>
                <w:rFonts w:ascii="宋体" w:hAnsi="宋体" w:eastAsia="宋体" w:cs="宋体"/>
                <w:spacing w:val="7"/>
                <w:sz w:val="23"/>
                <w:szCs w:val="23"/>
              </w:rPr>
              <w:t>单位项目绩效运行监控口</w:t>
            </w:r>
          </w:p>
          <w:p>
            <w:pPr>
              <w:spacing w:before="33" w:line="232" w:lineRule="auto"/>
              <w:ind w:left="65" w:right="74"/>
              <w:rPr>
                <w:rFonts w:ascii="宋体" w:hAnsi="宋体" w:eastAsia="宋体" w:cs="宋体"/>
                <w:sz w:val="23"/>
                <w:szCs w:val="23"/>
              </w:rPr>
            </w:pPr>
            <w:r>
              <w:rPr>
                <w:rFonts w:ascii="宋体" w:hAnsi="宋体" w:eastAsia="宋体" w:cs="宋体"/>
                <w:spacing w:val="8"/>
                <w:sz w:val="23"/>
                <w:szCs w:val="23"/>
              </w:rPr>
              <w:t>单位整体绩效评价主体、程序及结果应</w:t>
            </w:r>
            <w:r>
              <w:rPr>
                <w:rFonts w:ascii="宋体" w:hAnsi="宋体" w:eastAsia="宋体" w:cs="宋体"/>
                <w:spacing w:val="2"/>
                <w:sz w:val="23"/>
                <w:szCs w:val="23"/>
              </w:rPr>
              <w:t xml:space="preserve"> </w:t>
            </w:r>
            <w:r>
              <w:rPr>
                <w:rFonts w:ascii="宋体" w:hAnsi="宋体" w:eastAsia="宋体" w:cs="宋体"/>
                <w:spacing w:val="16"/>
                <w:sz w:val="23"/>
                <w:szCs w:val="23"/>
              </w:rPr>
              <w:t>用口</w:t>
            </w:r>
          </w:p>
          <w:p>
            <w:pPr>
              <w:spacing w:before="52"/>
              <w:ind w:left="65" w:right="74"/>
              <w:rPr>
                <w:rFonts w:ascii="宋体" w:hAnsi="宋体" w:eastAsia="宋体" w:cs="宋体"/>
                <w:sz w:val="23"/>
                <w:szCs w:val="23"/>
              </w:rPr>
            </w:pPr>
            <w:r>
              <w:rPr>
                <w:rFonts w:ascii="宋体" w:hAnsi="宋体" w:eastAsia="宋体" w:cs="宋体"/>
                <w:spacing w:val="8"/>
                <w:sz w:val="23"/>
                <w:szCs w:val="23"/>
              </w:rPr>
              <w:t>单位项目绩效评价主体、程序及结果应</w:t>
            </w:r>
            <w:r>
              <w:rPr>
                <w:rFonts w:ascii="宋体" w:hAnsi="宋体" w:eastAsia="宋体" w:cs="宋体"/>
                <w:spacing w:val="2"/>
                <w:sz w:val="23"/>
                <w:szCs w:val="23"/>
              </w:rPr>
              <w:t xml:space="preserve"> </w:t>
            </w:r>
            <w:r>
              <w:rPr>
                <w:rFonts w:ascii="宋体" w:hAnsi="宋体" w:eastAsia="宋体" w:cs="宋体"/>
                <w:spacing w:val="16"/>
                <w:sz w:val="23"/>
                <w:szCs w:val="23"/>
              </w:rPr>
              <w:t>用口</w:t>
            </w:r>
          </w:p>
          <w:p>
            <w:pPr>
              <w:spacing w:before="33" w:line="213" w:lineRule="auto"/>
              <w:ind w:left="65"/>
              <w:rPr>
                <w:rFonts w:ascii="宋体" w:hAnsi="宋体" w:eastAsia="宋体" w:cs="宋体"/>
                <w:sz w:val="23"/>
                <w:szCs w:val="23"/>
              </w:rPr>
            </w:pPr>
            <w:r>
              <w:rPr>
                <w:rFonts w:ascii="宋体" w:hAnsi="宋体" w:eastAsia="宋体" w:cs="宋体"/>
                <w:spacing w:val="10"/>
                <w:sz w:val="23"/>
                <w:szCs w:val="23"/>
              </w:rPr>
              <w:t>未覆盖以上所有管控点</w:t>
            </w:r>
          </w:p>
        </w:tc>
      </w:tr>
    </w:tbl>
    <w:p>
      <w:pPr>
        <w:spacing w:line="37" w:lineRule="auto"/>
        <w:rPr>
          <w:sz w:val="2"/>
        </w:rPr>
      </w:pPr>
    </w:p>
    <w:tbl>
      <w:tblPr>
        <w:tblStyle w:val="5"/>
        <w:tblW w:w="864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894"/>
        <w:gridCol w:w="1516"/>
        <w:gridCol w:w="1134"/>
        <w:gridCol w:w="4082"/>
        <w:gridCol w:w="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851" w:type="dxa"/>
            <w:vMerge w:val="restart"/>
            <w:tcBorders>
              <w:bottom w:val="nil"/>
            </w:tcBorders>
          </w:tcPr>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before="75" w:line="238" w:lineRule="auto"/>
              <w:ind w:left="104" w:right="106"/>
              <w:rPr>
                <w:rFonts w:ascii="宋体" w:hAnsi="宋体" w:eastAsia="宋体" w:cs="宋体"/>
                <w:sz w:val="23"/>
                <w:szCs w:val="23"/>
              </w:rPr>
            </w:pPr>
            <w:r>
              <w:rPr>
                <w:rFonts w:ascii="宋体" w:hAnsi="宋体" w:eastAsia="宋体" w:cs="宋体"/>
                <w:spacing w:val="6"/>
                <w:sz w:val="23"/>
                <w:szCs w:val="23"/>
              </w:rPr>
              <w:t>收支</w:t>
            </w:r>
            <w:r>
              <w:rPr>
                <w:rFonts w:ascii="宋体" w:hAnsi="宋体" w:eastAsia="宋体" w:cs="宋体"/>
                <w:sz w:val="23"/>
                <w:szCs w:val="23"/>
              </w:rPr>
              <w:t xml:space="preserve"> </w:t>
            </w:r>
            <w:r>
              <w:rPr>
                <w:rFonts w:ascii="宋体" w:hAnsi="宋体" w:eastAsia="宋体" w:cs="宋体"/>
                <w:spacing w:val="-3"/>
                <w:sz w:val="23"/>
                <w:szCs w:val="23"/>
              </w:rPr>
              <w:t>业务</w:t>
            </w:r>
          </w:p>
        </w:tc>
        <w:tc>
          <w:tcPr>
            <w:tcW w:w="894" w:type="dxa"/>
          </w:tcPr>
          <w:p>
            <w:pPr>
              <w:spacing w:line="304" w:lineRule="auto"/>
            </w:pPr>
          </w:p>
          <w:p>
            <w:pPr>
              <w:spacing w:before="74" w:line="248" w:lineRule="auto"/>
              <w:ind w:left="330" w:right="95" w:hanging="230"/>
              <w:rPr>
                <w:rFonts w:ascii="宋体" w:hAnsi="宋体" w:eastAsia="宋体" w:cs="宋体"/>
                <w:sz w:val="23"/>
                <w:szCs w:val="23"/>
              </w:rPr>
            </w:pPr>
            <w:r>
              <w:rPr>
                <w:rFonts w:ascii="宋体" w:hAnsi="宋体" w:eastAsia="宋体" w:cs="宋体"/>
                <w:spacing w:val="4"/>
                <w:sz w:val="23"/>
                <w:szCs w:val="23"/>
              </w:rPr>
              <w:t>收入管</w:t>
            </w:r>
            <w:r>
              <w:rPr>
                <w:rFonts w:ascii="宋体" w:hAnsi="宋体" w:eastAsia="宋体" w:cs="宋体"/>
                <w:sz w:val="23"/>
                <w:szCs w:val="23"/>
              </w:rPr>
              <w:t xml:space="preserve"> 理</w:t>
            </w:r>
          </w:p>
        </w:tc>
        <w:tc>
          <w:tcPr>
            <w:tcW w:w="1516" w:type="dxa"/>
          </w:tcPr>
          <w:p>
            <w:pPr>
              <w:spacing w:before="82" w:line="230"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45" w:line="236"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3"/>
                <w:sz w:val="23"/>
                <w:szCs w:val="23"/>
              </w:rPr>
              <w:t>是[</w:t>
            </w:r>
            <w:r>
              <w:rPr>
                <w:rFonts w:ascii="宋体" w:hAnsi="宋体" w:eastAsia="宋体" w:cs="宋体"/>
                <w:spacing w:val="-10"/>
                <w:sz w:val="23"/>
                <w:szCs w:val="23"/>
              </w:rPr>
              <w:t xml:space="preserve"> </w:t>
            </w:r>
            <w:r>
              <w:rPr>
                <w:rFonts w:ascii="宋体" w:hAnsi="宋体" w:eastAsia="宋体" w:cs="宋体"/>
                <w:spacing w:val="3"/>
                <w:sz w:val="23"/>
                <w:szCs w:val="23"/>
              </w:rPr>
              <w:t>否</w:t>
            </w:r>
          </w:p>
        </w:tc>
        <w:tc>
          <w:tcPr>
            <w:tcW w:w="1134" w:type="dxa"/>
            <w:vMerge w:val="restart"/>
            <w:tcBorders>
              <w:bottom w:val="nil"/>
            </w:tcBorders>
          </w:tcPr>
          <w:p>
            <w:pPr>
              <w:spacing w:line="253" w:lineRule="auto"/>
            </w:pPr>
          </w:p>
          <w:p>
            <w:pPr>
              <w:spacing w:line="253" w:lineRule="auto"/>
            </w:pPr>
          </w:p>
          <w:p>
            <w:pPr>
              <w:spacing w:line="253" w:lineRule="auto"/>
            </w:pPr>
          </w:p>
          <w:p>
            <w:pPr>
              <w:spacing w:line="253" w:lineRule="auto"/>
            </w:pPr>
          </w:p>
          <w:p>
            <w:pPr>
              <w:spacing w:line="254" w:lineRule="auto"/>
            </w:pPr>
          </w:p>
          <w:p>
            <w:pPr>
              <w:spacing w:line="254" w:lineRule="auto"/>
            </w:pPr>
          </w:p>
          <w:p>
            <w:pPr>
              <w:spacing w:line="254" w:lineRule="auto"/>
            </w:pPr>
          </w:p>
          <w:p>
            <w:pPr>
              <w:spacing w:before="65" w:line="272" w:lineRule="auto"/>
              <w:ind w:left="74"/>
              <w:rPr>
                <w:rFonts w:ascii="宋体" w:hAnsi="宋体" w:eastAsia="宋体" w:cs="宋体"/>
                <w:sz w:val="20"/>
                <w:szCs w:val="20"/>
              </w:rPr>
            </w:pPr>
            <w:r>
              <w:rPr>
                <w:rFonts w:ascii="宋体" w:hAnsi="宋体" w:eastAsia="宋体" w:cs="宋体"/>
                <w:spacing w:val="27"/>
                <w:sz w:val="20"/>
                <w:szCs w:val="20"/>
              </w:rPr>
              <w:t>更新制度：</w:t>
            </w:r>
            <w:r>
              <w:rPr>
                <w:rFonts w:ascii="宋体" w:hAnsi="宋体" w:eastAsia="宋体" w:cs="宋体"/>
                <w:spacing w:val="3"/>
                <w:sz w:val="20"/>
                <w:szCs w:val="20"/>
              </w:rPr>
              <w:t xml:space="preserve"> </w:t>
            </w:r>
            <w:r>
              <w:rPr>
                <w:rFonts w:ascii="宋体" w:hAnsi="宋体" w:eastAsia="宋体" w:cs="宋体"/>
                <w:spacing w:val="11"/>
                <w:sz w:val="20"/>
                <w:szCs w:val="20"/>
              </w:rPr>
              <w:t>是口否1</w:t>
            </w:r>
          </w:p>
          <w:p>
            <w:pPr>
              <w:spacing w:before="71" w:line="220" w:lineRule="auto"/>
              <w:ind w:left="74"/>
              <w:rPr>
                <w:rFonts w:ascii="宋体" w:hAnsi="宋体" w:eastAsia="宋体" w:cs="宋体"/>
                <w:sz w:val="23"/>
                <w:szCs w:val="23"/>
              </w:rPr>
            </w:pPr>
            <w:r>
              <w:rPr>
                <w:rFonts w:ascii="宋体" w:hAnsi="宋体" w:eastAsia="宋体" w:cs="宋体"/>
                <w:spacing w:val="-3"/>
                <w:sz w:val="23"/>
                <w:szCs w:val="23"/>
              </w:rPr>
              <w:t>更新流程</w:t>
            </w:r>
          </w:p>
          <w:p>
            <w:pPr>
              <w:spacing w:before="26" w:line="221" w:lineRule="auto"/>
              <w:ind w:left="74"/>
              <w:rPr>
                <w:rFonts w:ascii="宋体" w:hAnsi="宋体" w:eastAsia="宋体" w:cs="宋体"/>
                <w:sz w:val="23"/>
                <w:szCs w:val="23"/>
              </w:rPr>
            </w:pPr>
            <w:r>
              <w:rPr>
                <w:rFonts w:ascii="宋体" w:hAnsi="宋体" w:eastAsia="宋体" w:cs="宋体"/>
                <w:spacing w:val="-16"/>
                <w:sz w:val="23"/>
                <w:szCs w:val="23"/>
              </w:rPr>
              <w:t>图</w:t>
            </w:r>
            <w:r>
              <w:rPr>
                <w:rFonts w:ascii="宋体" w:hAnsi="宋体" w:eastAsia="宋体" w:cs="宋体"/>
                <w:spacing w:val="84"/>
                <w:sz w:val="23"/>
                <w:szCs w:val="23"/>
              </w:rPr>
              <w:t xml:space="preserve"> </w:t>
            </w:r>
            <w:r>
              <w:rPr>
                <w:rFonts w:ascii="宋体" w:hAnsi="宋体" w:eastAsia="宋体" w:cs="宋体"/>
                <w:spacing w:val="-16"/>
                <w:sz w:val="23"/>
                <w:szCs w:val="23"/>
              </w:rPr>
              <w:t>：</w:t>
            </w:r>
          </w:p>
          <w:p>
            <w:pPr>
              <w:spacing w:before="24" w:line="220" w:lineRule="auto"/>
              <w:ind w:left="74"/>
              <w:rPr>
                <w:rFonts w:ascii="宋体" w:hAnsi="宋体" w:eastAsia="宋体" w:cs="宋体"/>
                <w:sz w:val="23"/>
                <w:szCs w:val="23"/>
              </w:rPr>
            </w:pPr>
            <w:r>
              <w:rPr>
                <w:rFonts w:ascii="宋体" w:hAnsi="宋体" w:eastAsia="宋体" w:cs="宋体"/>
                <w:spacing w:val="4"/>
                <w:sz w:val="23"/>
                <w:szCs w:val="23"/>
              </w:rPr>
              <w:t>是口否1</w:t>
            </w:r>
          </w:p>
        </w:tc>
        <w:tc>
          <w:tcPr>
            <w:tcW w:w="4252" w:type="dxa"/>
            <w:gridSpan w:val="2"/>
          </w:tcPr>
          <w:p>
            <w:pPr>
              <w:spacing w:before="230" w:line="219" w:lineRule="auto"/>
              <w:ind w:left="75"/>
              <w:rPr>
                <w:rFonts w:ascii="宋体" w:hAnsi="宋体" w:eastAsia="宋体" w:cs="宋体"/>
                <w:sz w:val="23"/>
                <w:szCs w:val="23"/>
              </w:rPr>
            </w:pPr>
            <w:r>
              <w:rPr>
                <w:rFonts w:ascii="宋体" w:hAnsi="宋体" w:eastAsia="宋体" w:cs="宋体"/>
                <w:spacing w:val="10"/>
                <w:sz w:val="23"/>
                <w:szCs w:val="23"/>
              </w:rPr>
              <w:t>单位财政收入种类与收缴管理</w:t>
            </w:r>
          </w:p>
          <w:p>
            <w:pPr>
              <w:spacing w:before="56" w:line="234" w:lineRule="auto"/>
              <w:ind w:left="75" w:right="585"/>
              <w:rPr>
                <w:rFonts w:ascii="宋体" w:hAnsi="宋体" w:eastAsia="宋体" w:cs="宋体"/>
                <w:sz w:val="23"/>
                <w:szCs w:val="23"/>
              </w:rPr>
            </w:pPr>
            <w:r>
              <w:rPr>
                <w:rFonts w:ascii="宋体" w:hAnsi="宋体" w:eastAsia="宋体" w:cs="宋体"/>
                <w:spacing w:val="9"/>
                <w:sz w:val="23"/>
                <w:szCs w:val="23"/>
              </w:rPr>
              <w:t>单位非财政收入种类与收缴管理</w:t>
            </w:r>
            <w:r>
              <w:rPr>
                <w:rFonts w:ascii="宋体" w:hAnsi="宋体" w:eastAsia="宋体" w:cs="宋体"/>
                <w:spacing w:val="1"/>
                <w:sz w:val="23"/>
                <w:szCs w:val="23"/>
              </w:rPr>
              <w:t xml:space="preserve"> </w:t>
            </w:r>
            <w:r>
              <w:rPr>
                <w:rFonts w:ascii="宋体" w:hAnsi="宋体" w:eastAsia="宋体" w:cs="宋体"/>
                <w:spacing w:val="11"/>
                <w:sz w:val="23"/>
                <w:szCs w:val="23"/>
              </w:rPr>
              <w:t>未覆盖以上所有管控点口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851" w:type="dxa"/>
            <w:vMerge w:val="continue"/>
            <w:tcBorders>
              <w:top w:val="nil"/>
              <w:bottom w:val="nil"/>
            </w:tcBorders>
          </w:tcPr>
          <w:p/>
        </w:tc>
        <w:tc>
          <w:tcPr>
            <w:tcW w:w="894" w:type="dxa"/>
          </w:tcPr>
          <w:p>
            <w:pPr>
              <w:spacing w:line="285" w:lineRule="auto"/>
            </w:pPr>
          </w:p>
          <w:p>
            <w:pPr>
              <w:spacing w:before="74" w:line="256" w:lineRule="auto"/>
              <w:ind w:left="330" w:right="95" w:hanging="230"/>
              <w:rPr>
                <w:rFonts w:ascii="宋体" w:hAnsi="宋体" w:eastAsia="宋体" w:cs="宋体"/>
                <w:sz w:val="23"/>
                <w:szCs w:val="23"/>
              </w:rPr>
            </w:pPr>
            <w:r>
              <w:rPr>
                <w:rFonts w:ascii="宋体" w:hAnsi="宋体" w:eastAsia="宋体" w:cs="宋体"/>
                <w:spacing w:val="4"/>
                <w:sz w:val="23"/>
                <w:szCs w:val="23"/>
              </w:rPr>
              <w:t>票据管</w:t>
            </w:r>
            <w:r>
              <w:rPr>
                <w:rFonts w:ascii="宋体" w:hAnsi="宋体" w:eastAsia="宋体" w:cs="宋体"/>
                <w:sz w:val="23"/>
                <w:szCs w:val="23"/>
              </w:rPr>
              <w:t xml:space="preserve"> 理</w:t>
            </w:r>
          </w:p>
        </w:tc>
        <w:tc>
          <w:tcPr>
            <w:tcW w:w="1516" w:type="dxa"/>
          </w:tcPr>
          <w:p>
            <w:pPr>
              <w:spacing w:before="63" w:line="242"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34"/>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3"/>
                <w:sz w:val="23"/>
                <w:szCs w:val="23"/>
              </w:rPr>
              <w:t>是[</w:t>
            </w:r>
            <w:r>
              <w:rPr>
                <w:rFonts w:ascii="宋体" w:hAnsi="宋体" w:eastAsia="宋体" w:cs="宋体"/>
                <w:sz w:val="23"/>
                <w:szCs w:val="23"/>
              </w:rPr>
              <w:t xml:space="preserve"> </w:t>
            </w:r>
            <w:r>
              <w:rPr>
                <w:rFonts w:ascii="宋体" w:hAnsi="宋体" w:eastAsia="宋体" w:cs="宋体"/>
                <w:spacing w:val="3"/>
                <w:sz w:val="23"/>
                <w:szCs w:val="23"/>
              </w:rPr>
              <w:t>否</w:t>
            </w:r>
          </w:p>
        </w:tc>
        <w:tc>
          <w:tcPr>
            <w:tcW w:w="1134" w:type="dxa"/>
            <w:vMerge w:val="continue"/>
            <w:tcBorders>
              <w:top w:val="nil"/>
              <w:bottom w:val="nil"/>
            </w:tcBorders>
          </w:tcPr>
          <w:p/>
        </w:tc>
        <w:tc>
          <w:tcPr>
            <w:tcW w:w="4252" w:type="dxa"/>
            <w:gridSpan w:val="2"/>
          </w:tcPr>
          <w:p>
            <w:pPr>
              <w:spacing w:before="81" w:line="219" w:lineRule="auto"/>
              <w:ind w:left="75"/>
              <w:rPr>
                <w:rFonts w:ascii="宋体" w:hAnsi="宋体" w:eastAsia="宋体" w:cs="宋体"/>
                <w:sz w:val="23"/>
                <w:szCs w:val="23"/>
              </w:rPr>
            </w:pPr>
            <w:r>
              <w:rPr>
                <w:rFonts w:ascii="宋体" w:hAnsi="宋体" w:eastAsia="宋体" w:cs="宋体"/>
                <w:spacing w:val="8"/>
                <w:sz w:val="23"/>
                <w:szCs w:val="23"/>
              </w:rPr>
              <w:t>单位财政票据申领、使用保管及核销</w:t>
            </w:r>
          </w:p>
          <w:p>
            <w:pPr>
              <w:spacing w:line="270" w:lineRule="auto"/>
            </w:pPr>
          </w:p>
          <w:p>
            <w:pPr>
              <w:spacing w:before="74"/>
              <w:ind w:left="75" w:right="320"/>
              <w:rPr>
                <w:rFonts w:ascii="宋体" w:hAnsi="宋体" w:eastAsia="宋体" w:cs="宋体"/>
                <w:sz w:val="23"/>
                <w:szCs w:val="23"/>
              </w:rPr>
            </w:pPr>
            <w:r>
              <w:rPr>
                <w:rFonts w:ascii="宋体" w:hAnsi="宋体" w:eastAsia="宋体" w:cs="宋体"/>
                <w:spacing w:val="10"/>
                <w:sz w:val="23"/>
                <w:szCs w:val="23"/>
              </w:rPr>
              <w:t>单位发票申领、使用保管及核销口</w:t>
            </w:r>
            <w:r>
              <w:rPr>
                <w:rFonts w:ascii="宋体" w:hAnsi="宋体" w:eastAsia="宋体" w:cs="宋体"/>
                <w:spacing w:val="12"/>
                <w:sz w:val="23"/>
                <w:szCs w:val="23"/>
              </w:rPr>
              <w:t xml:space="preserve"> 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trPr>
        <w:tc>
          <w:tcPr>
            <w:tcW w:w="851" w:type="dxa"/>
            <w:vMerge w:val="continue"/>
            <w:tcBorders>
              <w:top w:val="nil"/>
              <w:bottom w:val="nil"/>
            </w:tcBorders>
          </w:tcPr>
          <w:p/>
        </w:tc>
        <w:tc>
          <w:tcPr>
            <w:tcW w:w="894" w:type="dxa"/>
          </w:tcPr>
          <w:p>
            <w:pPr>
              <w:spacing w:line="286" w:lineRule="auto"/>
            </w:pPr>
          </w:p>
          <w:p>
            <w:pPr>
              <w:spacing w:before="75" w:line="248" w:lineRule="auto"/>
              <w:ind w:left="330" w:right="95" w:hanging="230"/>
              <w:rPr>
                <w:rFonts w:ascii="宋体" w:hAnsi="宋体" w:eastAsia="宋体" w:cs="宋体"/>
                <w:sz w:val="23"/>
                <w:szCs w:val="23"/>
              </w:rPr>
            </w:pPr>
            <w:r>
              <w:rPr>
                <w:rFonts w:ascii="宋体" w:hAnsi="宋体" w:eastAsia="宋体" w:cs="宋体"/>
                <w:spacing w:val="4"/>
                <w:sz w:val="23"/>
                <w:szCs w:val="23"/>
              </w:rPr>
              <w:t>支出管</w:t>
            </w:r>
            <w:r>
              <w:rPr>
                <w:rFonts w:ascii="宋体" w:hAnsi="宋体" w:eastAsia="宋体" w:cs="宋体"/>
                <w:sz w:val="23"/>
                <w:szCs w:val="23"/>
              </w:rPr>
              <w:t xml:space="preserve"> 理</w:t>
            </w:r>
          </w:p>
        </w:tc>
        <w:tc>
          <w:tcPr>
            <w:tcW w:w="1516" w:type="dxa"/>
          </w:tcPr>
          <w:p>
            <w:pPr>
              <w:spacing w:before="54" w:line="238"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36" w:line="235"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3"/>
                <w:sz w:val="23"/>
                <w:szCs w:val="23"/>
              </w:rPr>
              <w:t>是[</w:t>
            </w:r>
            <w:r>
              <w:rPr>
                <w:rFonts w:ascii="宋体" w:hAnsi="宋体" w:eastAsia="宋体" w:cs="宋体"/>
                <w:spacing w:val="10"/>
                <w:sz w:val="23"/>
                <w:szCs w:val="23"/>
              </w:rPr>
              <w:t xml:space="preserve"> </w:t>
            </w:r>
            <w:r>
              <w:rPr>
                <w:rFonts w:ascii="宋体" w:hAnsi="宋体" w:eastAsia="宋体" w:cs="宋体"/>
                <w:spacing w:val="3"/>
                <w:sz w:val="23"/>
                <w:szCs w:val="23"/>
              </w:rPr>
              <w:t>否</w:t>
            </w:r>
          </w:p>
        </w:tc>
        <w:tc>
          <w:tcPr>
            <w:tcW w:w="1134" w:type="dxa"/>
            <w:vMerge w:val="continue"/>
            <w:tcBorders>
              <w:top w:val="nil"/>
              <w:bottom w:val="nil"/>
            </w:tcBorders>
          </w:tcPr>
          <w:p/>
        </w:tc>
        <w:tc>
          <w:tcPr>
            <w:tcW w:w="4252" w:type="dxa"/>
            <w:gridSpan w:val="2"/>
          </w:tcPr>
          <w:p>
            <w:pPr>
              <w:spacing w:before="213" w:line="220" w:lineRule="auto"/>
              <w:ind w:left="75"/>
              <w:rPr>
                <w:rFonts w:ascii="宋体" w:hAnsi="宋体" w:eastAsia="宋体" w:cs="宋体"/>
                <w:sz w:val="23"/>
                <w:szCs w:val="23"/>
              </w:rPr>
            </w:pPr>
            <w:r>
              <w:rPr>
                <w:rFonts w:ascii="宋体" w:hAnsi="宋体" w:eastAsia="宋体" w:cs="宋体"/>
                <w:spacing w:val="3"/>
                <w:sz w:val="23"/>
                <w:szCs w:val="23"/>
              </w:rPr>
              <w:t>单位支出范围与标准[</w:t>
            </w:r>
          </w:p>
          <w:p>
            <w:pPr>
              <w:spacing w:before="54" w:line="310" w:lineRule="exact"/>
              <w:ind w:left="75"/>
              <w:rPr>
                <w:rFonts w:ascii="宋体" w:hAnsi="宋体" w:eastAsia="宋体" w:cs="宋体"/>
                <w:sz w:val="23"/>
                <w:szCs w:val="23"/>
              </w:rPr>
            </w:pPr>
            <w:r>
              <w:rPr>
                <w:rFonts w:ascii="宋体" w:hAnsi="宋体" w:eastAsia="宋体" w:cs="宋体"/>
                <w:spacing w:val="7"/>
                <w:position w:val="5"/>
                <w:sz w:val="23"/>
                <w:szCs w:val="23"/>
              </w:rPr>
              <w:t>单位各类支出审批权限</w:t>
            </w:r>
          </w:p>
          <w:p>
            <w:pPr>
              <w:spacing w:line="219" w:lineRule="auto"/>
              <w:ind w:left="75"/>
              <w:rPr>
                <w:rFonts w:ascii="宋体" w:hAnsi="宋体" w:eastAsia="宋体" w:cs="宋体"/>
                <w:sz w:val="23"/>
                <w:szCs w:val="23"/>
              </w:rPr>
            </w:pPr>
            <w:r>
              <w:rPr>
                <w:rFonts w:ascii="宋体" w:hAnsi="宋体" w:eastAsia="宋体" w:cs="宋体"/>
                <w:spacing w:val="14"/>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851" w:type="dxa"/>
            <w:vMerge w:val="continue"/>
            <w:tcBorders>
              <w:top w:val="nil"/>
            </w:tcBorders>
          </w:tcPr>
          <w:p/>
        </w:tc>
        <w:tc>
          <w:tcPr>
            <w:tcW w:w="894" w:type="dxa"/>
          </w:tcPr>
          <w:p>
            <w:pPr>
              <w:spacing w:line="296" w:lineRule="auto"/>
            </w:pPr>
          </w:p>
          <w:p>
            <w:pPr>
              <w:spacing w:before="75" w:line="242" w:lineRule="auto"/>
              <w:ind w:left="210" w:right="96" w:hanging="110"/>
              <w:rPr>
                <w:rFonts w:ascii="宋体" w:hAnsi="宋体" w:eastAsia="宋体" w:cs="宋体"/>
                <w:sz w:val="23"/>
                <w:szCs w:val="23"/>
              </w:rPr>
            </w:pPr>
            <w:r>
              <w:rPr>
                <w:rFonts w:ascii="宋体" w:hAnsi="宋体" w:eastAsia="宋体" w:cs="宋体"/>
                <w:spacing w:val="3"/>
                <w:sz w:val="23"/>
                <w:szCs w:val="23"/>
              </w:rPr>
              <w:t>公务卡</w:t>
            </w:r>
            <w:r>
              <w:rPr>
                <w:rFonts w:ascii="宋体" w:hAnsi="宋体" w:eastAsia="宋体" w:cs="宋体"/>
                <w:spacing w:val="1"/>
                <w:sz w:val="23"/>
                <w:szCs w:val="23"/>
              </w:rPr>
              <w:t xml:space="preserve"> </w:t>
            </w:r>
            <w:r>
              <w:rPr>
                <w:rFonts w:ascii="宋体" w:hAnsi="宋体" w:eastAsia="宋体" w:cs="宋体"/>
                <w:spacing w:val="3"/>
                <w:sz w:val="23"/>
                <w:szCs w:val="23"/>
              </w:rPr>
              <w:t>管理</w:t>
            </w:r>
          </w:p>
        </w:tc>
        <w:tc>
          <w:tcPr>
            <w:tcW w:w="1516" w:type="dxa"/>
          </w:tcPr>
          <w:p>
            <w:pPr>
              <w:spacing w:before="65" w:line="246"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26" w:line="234"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是□否</w:t>
            </w:r>
          </w:p>
        </w:tc>
        <w:tc>
          <w:tcPr>
            <w:tcW w:w="1134" w:type="dxa"/>
            <w:vMerge w:val="continue"/>
            <w:tcBorders>
              <w:top w:val="nil"/>
            </w:tcBorders>
          </w:tcPr>
          <w:p/>
        </w:tc>
        <w:tc>
          <w:tcPr>
            <w:tcW w:w="4252" w:type="dxa"/>
            <w:gridSpan w:val="2"/>
          </w:tcPr>
          <w:p>
            <w:pPr>
              <w:spacing w:before="243" w:line="234" w:lineRule="auto"/>
              <w:ind w:left="75" w:right="340"/>
              <w:rPr>
                <w:rFonts w:ascii="宋体" w:hAnsi="宋体" w:eastAsia="宋体" w:cs="宋体"/>
                <w:sz w:val="23"/>
                <w:szCs w:val="23"/>
              </w:rPr>
            </w:pPr>
            <w:r>
              <w:rPr>
                <w:rFonts w:ascii="宋体" w:hAnsi="宋体" w:eastAsia="宋体" w:cs="宋体"/>
                <w:spacing w:val="9"/>
                <w:sz w:val="23"/>
                <w:szCs w:val="23"/>
              </w:rPr>
              <w:t>单位公务卡结算范围及报销程序□</w:t>
            </w:r>
            <w:r>
              <w:rPr>
                <w:rFonts w:ascii="宋体" w:hAnsi="宋体" w:eastAsia="宋体" w:cs="宋体"/>
                <w:spacing w:val="7"/>
                <w:sz w:val="23"/>
                <w:szCs w:val="23"/>
              </w:rPr>
              <w:t xml:space="preserve"> </w:t>
            </w:r>
            <w:r>
              <w:rPr>
                <w:rFonts w:ascii="宋体" w:hAnsi="宋体" w:eastAsia="宋体" w:cs="宋体"/>
                <w:spacing w:val="10"/>
                <w:sz w:val="23"/>
                <w:szCs w:val="23"/>
              </w:rPr>
              <w:t>单位公务卡办卡及销卡管理</w:t>
            </w:r>
          </w:p>
          <w:p>
            <w:pPr>
              <w:spacing w:before="57" w:line="219" w:lineRule="auto"/>
              <w:ind w:left="75"/>
              <w:rPr>
                <w:rFonts w:ascii="宋体" w:hAnsi="宋体" w:eastAsia="宋体" w:cs="宋体"/>
                <w:sz w:val="23"/>
                <w:szCs w:val="23"/>
              </w:rPr>
            </w:pPr>
            <w:r>
              <w:rPr>
                <w:rFonts w:ascii="宋体" w:hAnsi="宋体" w:eastAsia="宋体" w:cs="宋体"/>
                <w:spacing w:val="8"/>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8" w:hRule="atLeast"/>
        </w:trPr>
        <w:tc>
          <w:tcPr>
            <w:tcW w:w="851" w:type="dxa"/>
            <w:vMerge w:val="restart"/>
            <w:tcBorders>
              <w:bottom w:val="nil"/>
            </w:tcBorders>
          </w:tcPr>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9" w:lineRule="auto"/>
            </w:pPr>
          </w:p>
          <w:p>
            <w:pPr>
              <w:spacing w:line="249" w:lineRule="auto"/>
            </w:pPr>
          </w:p>
          <w:p>
            <w:pPr>
              <w:spacing w:line="249" w:lineRule="auto"/>
            </w:pPr>
          </w:p>
          <w:p>
            <w:pPr>
              <w:spacing w:before="75" w:line="245" w:lineRule="auto"/>
              <w:ind w:left="104" w:right="127"/>
              <w:jc w:val="both"/>
              <w:rPr>
                <w:rFonts w:ascii="宋体" w:hAnsi="宋体" w:eastAsia="宋体" w:cs="宋体"/>
                <w:sz w:val="23"/>
                <w:szCs w:val="23"/>
              </w:rPr>
            </w:pPr>
            <w:r>
              <w:rPr>
                <w:rFonts w:ascii="宋体" w:hAnsi="宋体" w:eastAsia="宋体" w:cs="宋体"/>
                <w:spacing w:val="-5"/>
                <w:sz w:val="23"/>
                <w:szCs w:val="23"/>
              </w:rPr>
              <w:t>政府</w:t>
            </w:r>
            <w:r>
              <w:rPr>
                <w:rFonts w:ascii="宋体" w:hAnsi="宋体" w:eastAsia="宋体" w:cs="宋体"/>
                <w:sz w:val="23"/>
                <w:szCs w:val="23"/>
              </w:rPr>
              <w:t xml:space="preserve"> </w:t>
            </w:r>
            <w:r>
              <w:rPr>
                <w:rFonts w:ascii="宋体" w:hAnsi="宋体" w:eastAsia="宋体" w:cs="宋体"/>
                <w:spacing w:val="-5"/>
                <w:sz w:val="23"/>
                <w:szCs w:val="23"/>
              </w:rPr>
              <w:t>采购</w:t>
            </w:r>
            <w:r>
              <w:rPr>
                <w:rFonts w:ascii="宋体" w:hAnsi="宋体" w:eastAsia="宋体" w:cs="宋体"/>
                <w:sz w:val="23"/>
                <w:szCs w:val="23"/>
              </w:rPr>
              <w:t xml:space="preserve"> </w:t>
            </w:r>
            <w:r>
              <w:rPr>
                <w:rFonts w:ascii="宋体" w:hAnsi="宋体" w:eastAsia="宋体" w:cs="宋体"/>
                <w:spacing w:val="-5"/>
                <w:sz w:val="23"/>
                <w:szCs w:val="23"/>
              </w:rPr>
              <w:t>业务</w:t>
            </w:r>
          </w:p>
        </w:tc>
        <w:tc>
          <w:tcPr>
            <w:tcW w:w="894" w:type="dxa"/>
          </w:tcPr>
          <w:p>
            <w:pPr>
              <w:spacing w:line="270" w:lineRule="auto"/>
            </w:pPr>
          </w:p>
          <w:p>
            <w:pPr>
              <w:spacing w:line="271" w:lineRule="auto"/>
            </w:pPr>
          </w:p>
          <w:p>
            <w:pPr>
              <w:spacing w:line="271" w:lineRule="auto"/>
            </w:pPr>
          </w:p>
          <w:p>
            <w:pPr>
              <w:spacing w:line="271" w:lineRule="auto"/>
            </w:pPr>
          </w:p>
          <w:p>
            <w:pPr>
              <w:spacing w:before="74" w:line="238" w:lineRule="auto"/>
              <w:ind w:left="100" w:right="93"/>
              <w:rPr>
                <w:rFonts w:ascii="宋体" w:hAnsi="宋体" w:eastAsia="宋体" w:cs="宋体"/>
                <w:sz w:val="23"/>
                <w:szCs w:val="23"/>
              </w:rPr>
            </w:pPr>
            <w:r>
              <w:rPr>
                <w:rFonts w:ascii="宋体" w:hAnsi="宋体" w:eastAsia="宋体" w:cs="宋体"/>
                <w:spacing w:val="4"/>
                <w:sz w:val="23"/>
                <w:szCs w:val="23"/>
              </w:rPr>
              <w:t>采购需</w:t>
            </w:r>
            <w:r>
              <w:rPr>
                <w:rFonts w:ascii="宋体" w:hAnsi="宋体" w:eastAsia="宋体" w:cs="宋体"/>
                <w:spacing w:val="1"/>
                <w:sz w:val="23"/>
                <w:szCs w:val="23"/>
              </w:rPr>
              <w:t xml:space="preserve"> </w:t>
            </w:r>
            <w:r>
              <w:rPr>
                <w:rFonts w:ascii="宋体" w:hAnsi="宋体" w:eastAsia="宋体" w:cs="宋体"/>
                <w:spacing w:val="-3"/>
                <w:sz w:val="23"/>
                <w:szCs w:val="23"/>
              </w:rPr>
              <w:t>求管理</w:t>
            </w:r>
          </w:p>
        </w:tc>
        <w:tc>
          <w:tcPr>
            <w:tcW w:w="1516" w:type="dxa"/>
          </w:tcPr>
          <w:p>
            <w:pPr>
              <w:spacing w:line="258" w:lineRule="auto"/>
            </w:pPr>
          </w:p>
          <w:p>
            <w:pPr>
              <w:spacing w:line="259" w:lineRule="auto"/>
            </w:pPr>
          </w:p>
          <w:p>
            <w:pPr>
              <w:spacing w:line="259" w:lineRule="auto"/>
            </w:pPr>
          </w:p>
          <w:p>
            <w:pPr>
              <w:spacing w:before="75" w:line="242"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46" w:line="234"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4"/>
                <w:sz w:val="23"/>
                <w:szCs w:val="23"/>
              </w:rPr>
              <w:t>是□否1</w:t>
            </w:r>
          </w:p>
        </w:tc>
        <w:tc>
          <w:tcPr>
            <w:tcW w:w="1134" w:type="dxa"/>
            <w:vMerge w:val="restart"/>
            <w:tcBorders>
              <w:bottom w:val="nil"/>
            </w:tcBorders>
          </w:tcPr>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before="65" w:line="268" w:lineRule="exact"/>
              <w:ind w:left="74"/>
              <w:rPr>
                <w:rFonts w:ascii="宋体" w:hAnsi="宋体" w:eastAsia="宋体" w:cs="宋体"/>
                <w:sz w:val="20"/>
                <w:szCs w:val="20"/>
              </w:rPr>
            </w:pPr>
            <w:r>
              <w:rPr>
                <w:rFonts w:ascii="宋体" w:hAnsi="宋体" w:eastAsia="宋体" w:cs="宋体"/>
                <w:spacing w:val="27"/>
                <w:position w:val="1"/>
                <w:sz w:val="20"/>
                <w:szCs w:val="20"/>
              </w:rPr>
              <w:t>更新制度：</w:t>
            </w:r>
          </w:p>
          <w:p>
            <w:pPr>
              <w:spacing w:before="60"/>
              <w:ind w:left="74" w:right="235"/>
              <w:rPr>
                <w:rFonts w:ascii="宋体" w:hAnsi="宋体" w:eastAsia="宋体" w:cs="宋体"/>
                <w:sz w:val="23"/>
                <w:szCs w:val="23"/>
              </w:rPr>
            </w:pPr>
            <w:r>
              <w:rPr>
                <w:rFonts w:ascii="宋体" w:hAnsi="宋体" w:eastAsia="宋体" w:cs="宋体"/>
                <w:spacing w:val="5"/>
                <w:sz w:val="23"/>
                <w:szCs w:val="23"/>
              </w:rPr>
              <w:t>是口否</w:t>
            </w:r>
            <w:r>
              <w:rPr>
                <w:rFonts w:ascii="宋体" w:hAnsi="宋体" w:eastAsia="宋体" w:cs="宋体"/>
                <w:sz w:val="23"/>
                <w:szCs w:val="23"/>
              </w:rPr>
              <w:t xml:space="preserve">  </w:t>
            </w:r>
            <w:r>
              <w:rPr>
                <w:rFonts w:ascii="宋体" w:hAnsi="宋体" w:eastAsia="宋体" w:cs="宋体"/>
                <w:spacing w:val="-3"/>
                <w:sz w:val="23"/>
                <w:szCs w:val="23"/>
              </w:rPr>
              <w:t>更新流程</w:t>
            </w:r>
            <w:r>
              <w:rPr>
                <w:rFonts w:ascii="宋体" w:hAnsi="宋体" w:eastAsia="宋体" w:cs="宋体"/>
                <w:sz w:val="23"/>
                <w:szCs w:val="23"/>
              </w:rPr>
              <w:t xml:space="preserve"> </w:t>
            </w:r>
            <w:r>
              <w:rPr>
                <w:rFonts w:ascii="宋体" w:hAnsi="宋体" w:eastAsia="宋体" w:cs="宋体"/>
                <w:spacing w:val="-16"/>
                <w:sz w:val="23"/>
                <w:szCs w:val="23"/>
              </w:rPr>
              <w:t>图</w:t>
            </w:r>
            <w:r>
              <w:rPr>
                <w:rFonts w:ascii="宋体" w:hAnsi="宋体" w:eastAsia="宋体" w:cs="宋体"/>
                <w:spacing w:val="84"/>
                <w:sz w:val="23"/>
                <w:szCs w:val="23"/>
              </w:rPr>
              <w:t xml:space="preserve"> </w:t>
            </w:r>
            <w:r>
              <w:rPr>
                <w:rFonts w:ascii="宋体" w:hAnsi="宋体" w:eastAsia="宋体" w:cs="宋体"/>
                <w:spacing w:val="-16"/>
                <w:sz w:val="23"/>
                <w:szCs w:val="23"/>
              </w:rPr>
              <w:t>：</w:t>
            </w:r>
          </w:p>
          <w:p>
            <w:pPr>
              <w:spacing w:before="44" w:line="220" w:lineRule="auto"/>
              <w:ind w:left="74"/>
              <w:rPr>
                <w:rFonts w:ascii="宋体" w:hAnsi="宋体" w:eastAsia="宋体" w:cs="宋体"/>
                <w:sz w:val="23"/>
                <w:szCs w:val="23"/>
              </w:rPr>
            </w:pPr>
            <w:r>
              <w:rPr>
                <w:rFonts w:ascii="宋体" w:hAnsi="宋体" w:eastAsia="宋体" w:cs="宋体"/>
                <w:spacing w:val="5"/>
                <w:sz w:val="23"/>
                <w:szCs w:val="23"/>
              </w:rPr>
              <w:t>是□否</w:t>
            </w:r>
          </w:p>
        </w:tc>
        <w:tc>
          <w:tcPr>
            <w:tcW w:w="4252" w:type="dxa"/>
            <w:gridSpan w:val="2"/>
          </w:tcPr>
          <w:p>
            <w:pPr>
              <w:spacing w:before="75" w:line="236" w:lineRule="auto"/>
              <w:ind w:left="75" w:right="139"/>
              <w:jc w:val="both"/>
              <w:rPr>
                <w:rFonts w:ascii="宋体" w:hAnsi="宋体" w:eastAsia="宋体" w:cs="宋体"/>
                <w:sz w:val="23"/>
                <w:szCs w:val="23"/>
              </w:rPr>
            </w:pPr>
            <w:r>
              <w:rPr>
                <w:rFonts w:ascii="宋体" w:hAnsi="宋体" w:eastAsia="宋体" w:cs="宋体"/>
                <w:spacing w:val="7"/>
                <w:sz w:val="23"/>
                <w:szCs w:val="23"/>
              </w:rPr>
              <w:t>采购需求的内容、合规性、合理性</w:t>
            </w:r>
            <w:r>
              <w:rPr>
                <w:rFonts w:ascii="宋体" w:hAnsi="宋体" w:eastAsia="宋体" w:cs="宋体"/>
                <w:spacing w:val="4"/>
                <w:sz w:val="23"/>
                <w:szCs w:val="23"/>
              </w:rPr>
              <w:t xml:space="preserve">   </w:t>
            </w:r>
            <w:r>
              <w:rPr>
                <w:rFonts w:ascii="宋体" w:hAnsi="宋体" w:eastAsia="宋体" w:cs="宋体"/>
                <w:spacing w:val="7"/>
                <w:sz w:val="23"/>
                <w:szCs w:val="23"/>
              </w:rPr>
              <w:t>采购需求调查的主体、范围、内容、</w:t>
            </w:r>
            <w:r>
              <w:rPr>
                <w:rFonts w:ascii="宋体" w:hAnsi="宋体" w:eastAsia="宋体" w:cs="宋体"/>
                <w:spacing w:val="1"/>
                <w:sz w:val="23"/>
                <w:szCs w:val="23"/>
              </w:rPr>
              <w:t xml:space="preserve"> </w:t>
            </w:r>
            <w:r>
              <w:rPr>
                <w:rFonts w:ascii="宋体" w:hAnsi="宋体" w:eastAsia="宋体" w:cs="宋体"/>
                <w:spacing w:val="15"/>
                <w:sz w:val="23"/>
                <w:szCs w:val="23"/>
              </w:rPr>
              <w:t>形式、存档口</w:t>
            </w:r>
          </w:p>
          <w:p>
            <w:pPr>
              <w:spacing w:before="65" w:line="219" w:lineRule="auto"/>
              <w:ind w:left="75"/>
              <w:rPr>
                <w:rFonts w:ascii="宋体" w:hAnsi="宋体" w:eastAsia="宋体" w:cs="宋体"/>
                <w:sz w:val="23"/>
                <w:szCs w:val="23"/>
              </w:rPr>
            </w:pPr>
            <w:r>
              <w:rPr>
                <w:rFonts w:ascii="宋体" w:hAnsi="宋体" w:eastAsia="宋体" w:cs="宋体"/>
                <w:spacing w:val="13"/>
                <w:sz w:val="23"/>
                <w:szCs w:val="23"/>
              </w:rPr>
              <w:t>采购实施计划(包括采购项目预算、</w:t>
            </w:r>
          </w:p>
          <w:p>
            <w:pPr>
              <w:spacing w:before="38" w:line="248" w:lineRule="auto"/>
              <w:ind w:left="75"/>
              <w:rPr>
                <w:rFonts w:ascii="宋体" w:hAnsi="宋体" w:eastAsia="宋体" w:cs="宋体"/>
                <w:sz w:val="22"/>
                <w:szCs w:val="22"/>
              </w:rPr>
            </w:pPr>
            <w:r>
              <w:rPr>
                <w:rFonts w:ascii="宋体" w:hAnsi="宋体" w:eastAsia="宋体" w:cs="宋体"/>
                <w:spacing w:val="17"/>
                <w:sz w:val="22"/>
                <w:szCs w:val="22"/>
              </w:rPr>
              <w:t>采购组织形式、采购方式等)的内容、</w:t>
            </w:r>
            <w:r>
              <w:rPr>
                <w:rFonts w:ascii="宋体" w:hAnsi="宋体" w:eastAsia="宋体" w:cs="宋体"/>
                <w:spacing w:val="10"/>
                <w:sz w:val="22"/>
                <w:szCs w:val="22"/>
              </w:rPr>
              <w:t xml:space="preserve"> </w:t>
            </w:r>
            <w:r>
              <w:rPr>
                <w:rFonts w:ascii="宋体" w:hAnsi="宋体" w:eastAsia="宋体" w:cs="宋体"/>
                <w:spacing w:val="-1"/>
                <w:sz w:val="22"/>
                <w:szCs w:val="22"/>
              </w:rPr>
              <w:t>存</w:t>
            </w:r>
            <w:r>
              <w:rPr>
                <w:rFonts w:ascii="宋体" w:hAnsi="宋体" w:eastAsia="宋体" w:cs="宋体"/>
                <w:spacing w:val="-17"/>
                <w:sz w:val="22"/>
                <w:szCs w:val="22"/>
              </w:rPr>
              <w:t xml:space="preserve"> </w:t>
            </w:r>
            <w:r>
              <w:rPr>
                <w:rFonts w:ascii="宋体" w:hAnsi="宋体" w:eastAsia="宋体" w:cs="宋体"/>
                <w:spacing w:val="-1"/>
                <w:sz w:val="22"/>
                <w:szCs w:val="22"/>
              </w:rPr>
              <w:t>档</w:t>
            </w:r>
          </w:p>
          <w:p>
            <w:pPr>
              <w:spacing w:before="48" w:line="238" w:lineRule="auto"/>
              <w:ind w:left="75" w:right="139"/>
              <w:rPr>
                <w:rFonts w:ascii="宋体" w:hAnsi="宋体" w:eastAsia="宋体" w:cs="宋体"/>
                <w:sz w:val="23"/>
                <w:szCs w:val="23"/>
              </w:rPr>
            </w:pPr>
            <w:r>
              <w:rPr>
                <w:rFonts w:ascii="宋体" w:hAnsi="宋体" w:eastAsia="宋体" w:cs="宋体"/>
                <w:spacing w:val="7"/>
                <w:sz w:val="23"/>
                <w:szCs w:val="23"/>
              </w:rPr>
              <w:t>采购需求审查的范围、内容、成员、</w:t>
            </w:r>
            <w:r>
              <w:rPr>
                <w:rFonts w:ascii="宋体" w:hAnsi="宋体" w:eastAsia="宋体" w:cs="宋体"/>
                <w:spacing w:val="1"/>
                <w:sz w:val="23"/>
                <w:szCs w:val="23"/>
              </w:rPr>
              <w:t xml:space="preserve"> </w:t>
            </w:r>
            <w:r>
              <w:rPr>
                <w:rFonts w:ascii="宋体" w:hAnsi="宋体" w:eastAsia="宋体" w:cs="宋体"/>
                <w:spacing w:val="18"/>
                <w:sz w:val="23"/>
                <w:szCs w:val="23"/>
              </w:rPr>
              <w:t>存档</w:t>
            </w:r>
          </w:p>
          <w:p>
            <w:pPr>
              <w:spacing w:before="46" w:line="188" w:lineRule="auto"/>
              <w:ind w:left="75"/>
              <w:rPr>
                <w:rFonts w:ascii="宋体" w:hAnsi="宋体" w:eastAsia="宋体" w:cs="宋体"/>
                <w:sz w:val="23"/>
                <w:szCs w:val="23"/>
              </w:rPr>
            </w:pPr>
            <w:r>
              <w:rPr>
                <w:rFonts w:ascii="宋体" w:hAnsi="宋体" w:eastAsia="宋体" w:cs="宋体"/>
                <w:spacing w:val="2"/>
                <w:sz w:val="23"/>
                <w:szCs w:val="23"/>
              </w:rPr>
              <w:t>未覆盖以上所有管控点l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851" w:type="dxa"/>
            <w:vMerge w:val="continue"/>
            <w:tcBorders>
              <w:top w:val="nil"/>
              <w:bottom w:val="nil"/>
            </w:tcBorders>
          </w:tcPr>
          <w:p/>
        </w:tc>
        <w:tc>
          <w:tcPr>
            <w:tcW w:w="894" w:type="dxa"/>
          </w:tcPr>
          <w:p>
            <w:pPr>
              <w:spacing w:line="289" w:lineRule="auto"/>
            </w:pPr>
          </w:p>
          <w:p>
            <w:pPr>
              <w:spacing w:before="75" w:line="247" w:lineRule="auto"/>
              <w:ind w:left="100" w:right="115"/>
              <w:rPr>
                <w:rFonts w:ascii="宋体" w:hAnsi="宋体" w:eastAsia="宋体" w:cs="宋体"/>
                <w:sz w:val="23"/>
                <w:szCs w:val="23"/>
              </w:rPr>
            </w:pPr>
            <w:r>
              <w:rPr>
                <w:rFonts w:ascii="宋体" w:hAnsi="宋体" w:eastAsia="宋体" w:cs="宋体"/>
                <w:spacing w:val="-3"/>
                <w:sz w:val="23"/>
                <w:szCs w:val="23"/>
              </w:rPr>
              <w:t>变更采</w:t>
            </w:r>
            <w:r>
              <w:rPr>
                <w:rFonts w:ascii="宋体" w:hAnsi="宋体" w:eastAsia="宋体" w:cs="宋体"/>
                <w:sz w:val="23"/>
                <w:szCs w:val="23"/>
              </w:rPr>
              <w:t xml:space="preserve"> </w:t>
            </w:r>
            <w:r>
              <w:rPr>
                <w:rFonts w:ascii="宋体" w:hAnsi="宋体" w:eastAsia="宋体" w:cs="宋体"/>
                <w:spacing w:val="-3"/>
                <w:sz w:val="23"/>
                <w:szCs w:val="23"/>
              </w:rPr>
              <w:t>购方式</w:t>
            </w:r>
          </w:p>
        </w:tc>
        <w:tc>
          <w:tcPr>
            <w:tcW w:w="1516" w:type="dxa"/>
          </w:tcPr>
          <w:p>
            <w:pPr>
              <w:spacing w:before="88" w:line="234"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44" w:line="230"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是□否</w:t>
            </w:r>
          </w:p>
        </w:tc>
        <w:tc>
          <w:tcPr>
            <w:tcW w:w="1134" w:type="dxa"/>
            <w:vMerge w:val="continue"/>
            <w:tcBorders>
              <w:top w:val="nil"/>
              <w:bottom w:val="nil"/>
            </w:tcBorders>
          </w:tcPr>
          <w:p/>
        </w:tc>
        <w:tc>
          <w:tcPr>
            <w:tcW w:w="4252" w:type="dxa"/>
            <w:gridSpan w:val="2"/>
          </w:tcPr>
          <w:p>
            <w:pPr>
              <w:spacing w:line="319" w:lineRule="auto"/>
            </w:pPr>
          </w:p>
          <w:p>
            <w:pPr>
              <w:spacing w:before="75" w:line="242" w:lineRule="auto"/>
              <w:ind w:left="75" w:right="320"/>
              <w:rPr>
                <w:rFonts w:ascii="宋体" w:hAnsi="宋体" w:eastAsia="宋体" w:cs="宋体"/>
                <w:sz w:val="23"/>
                <w:szCs w:val="23"/>
              </w:rPr>
            </w:pPr>
            <w:r>
              <w:rPr>
                <w:rFonts w:ascii="宋体" w:hAnsi="宋体" w:eastAsia="宋体" w:cs="宋体"/>
                <w:spacing w:val="10"/>
                <w:sz w:val="23"/>
                <w:szCs w:val="23"/>
              </w:rPr>
              <w:t>申请变更采购方式的主体、程序□</w:t>
            </w:r>
            <w:r>
              <w:rPr>
                <w:rFonts w:ascii="宋体" w:hAnsi="宋体" w:eastAsia="宋体" w:cs="宋体"/>
                <w:spacing w:val="12"/>
                <w:sz w:val="23"/>
                <w:szCs w:val="23"/>
              </w:rPr>
              <w:t xml:space="preserve"> </w:t>
            </w:r>
            <w:r>
              <w:rPr>
                <w:rFonts w:ascii="宋体" w:hAnsi="宋体" w:eastAsia="宋体" w:cs="宋体"/>
                <w:spacing w:val="9"/>
                <w:sz w:val="23"/>
                <w:szCs w:val="23"/>
              </w:rPr>
              <w:t>未覆盖以上所有管控点口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851" w:type="dxa"/>
            <w:vMerge w:val="continue"/>
            <w:tcBorders>
              <w:top w:val="nil"/>
              <w:bottom w:val="nil"/>
            </w:tcBorders>
          </w:tcPr>
          <w:p/>
        </w:tc>
        <w:tc>
          <w:tcPr>
            <w:tcW w:w="894" w:type="dxa"/>
          </w:tcPr>
          <w:p>
            <w:pPr>
              <w:spacing w:line="300" w:lineRule="auto"/>
            </w:pPr>
          </w:p>
          <w:p>
            <w:pPr>
              <w:spacing w:before="75" w:line="246" w:lineRule="auto"/>
              <w:ind w:left="100" w:right="84"/>
              <w:rPr>
                <w:rFonts w:ascii="宋体" w:hAnsi="宋体" w:eastAsia="宋体" w:cs="宋体"/>
                <w:sz w:val="23"/>
                <w:szCs w:val="23"/>
              </w:rPr>
            </w:pPr>
            <w:r>
              <w:rPr>
                <w:rFonts w:ascii="宋体" w:hAnsi="宋体" w:eastAsia="宋体" w:cs="宋体"/>
                <w:spacing w:val="-3"/>
                <w:sz w:val="23"/>
                <w:szCs w:val="23"/>
              </w:rPr>
              <w:t>采购进</w:t>
            </w:r>
            <w:r>
              <w:rPr>
                <w:rFonts w:ascii="宋体" w:hAnsi="宋体" w:eastAsia="宋体" w:cs="宋体"/>
                <w:sz w:val="23"/>
                <w:szCs w:val="23"/>
              </w:rPr>
              <w:t xml:space="preserve"> </w:t>
            </w:r>
            <w:r>
              <w:rPr>
                <w:rFonts w:ascii="宋体" w:hAnsi="宋体" w:eastAsia="宋体" w:cs="宋体"/>
                <w:spacing w:val="7"/>
                <w:sz w:val="23"/>
                <w:szCs w:val="23"/>
              </w:rPr>
              <w:t>口产品</w:t>
            </w:r>
          </w:p>
        </w:tc>
        <w:tc>
          <w:tcPr>
            <w:tcW w:w="1516" w:type="dxa"/>
          </w:tcPr>
          <w:p>
            <w:pPr>
              <w:spacing w:before="69" w:line="238"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56" w:line="233"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是□否</w:t>
            </w:r>
          </w:p>
        </w:tc>
        <w:tc>
          <w:tcPr>
            <w:tcW w:w="1134" w:type="dxa"/>
            <w:vMerge w:val="continue"/>
            <w:tcBorders>
              <w:top w:val="nil"/>
              <w:bottom w:val="nil"/>
            </w:tcBorders>
          </w:tcPr>
          <w:p/>
        </w:tc>
        <w:tc>
          <w:tcPr>
            <w:tcW w:w="4252" w:type="dxa"/>
            <w:gridSpan w:val="2"/>
          </w:tcPr>
          <w:p>
            <w:pPr>
              <w:spacing w:line="310" w:lineRule="auto"/>
            </w:pPr>
          </w:p>
          <w:p>
            <w:pPr>
              <w:spacing w:before="75" w:line="242" w:lineRule="auto"/>
              <w:ind w:left="75" w:right="319"/>
              <w:rPr>
                <w:rFonts w:ascii="宋体" w:hAnsi="宋体" w:eastAsia="宋体" w:cs="宋体"/>
                <w:sz w:val="23"/>
                <w:szCs w:val="23"/>
              </w:rPr>
            </w:pPr>
            <w:r>
              <w:rPr>
                <w:rFonts w:ascii="宋体" w:hAnsi="宋体" w:eastAsia="宋体" w:cs="宋体"/>
                <w:spacing w:val="10"/>
                <w:sz w:val="23"/>
                <w:szCs w:val="23"/>
              </w:rPr>
              <w:t>申请采购进口产品的主体、程序口</w:t>
            </w:r>
            <w:r>
              <w:rPr>
                <w:rFonts w:ascii="宋体" w:hAnsi="宋体" w:eastAsia="宋体" w:cs="宋体"/>
                <w:spacing w:val="13"/>
                <w:sz w:val="23"/>
                <w:szCs w:val="23"/>
              </w:rPr>
              <w:t xml:space="preserve"> </w:t>
            </w:r>
            <w:r>
              <w:rPr>
                <w:rFonts w:ascii="宋体" w:hAnsi="宋体" w:eastAsia="宋体" w:cs="宋体"/>
                <w:spacing w:val="14"/>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trPr>
        <w:tc>
          <w:tcPr>
            <w:tcW w:w="851" w:type="dxa"/>
            <w:vMerge w:val="continue"/>
            <w:tcBorders>
              <w:top w:val="nil"/>
              <w:bottom w:val="nil"/>
            </w:tcBorders>
          </w:tcPr>
          <w:p/>
        </w:tc>
        <w:tc>
          <w:tcPr>
            <w:tcW w:w="894" w:type="dxa"/>
          </w:tcPr>
          <w:p>
            <w:pPr>
              <w:spacing w:line="294" w:lineRule="auto"/>
            </w:pPr>
          </w:p>
          <w:p>
            <w:pPr>
              <w:spacing w:before="75" w:line="241" w:lineRule="auto"/>
              <w:ind w:left="330" w:right="98" w:hanging="230"/>
              <w:rPr>
                <w:rFonts w:ascii="宋体" w:hAnsi="宋体" w:eastAsia="宋体" w:cs="宋体"/>
                <w:sz w:val="23"/>
                <w:szCs w:val="23"/>
              </w:rPr>
            </w:pPr>
            <w:r>
              <w:rPr>
                <w:rFonts w:ascii="宋体" w:hAnsi="宋体" w:eastAsia="宋体" w:cs="宋体"/>
                <w:spacing w:val="3"/>
                <w:sz w:val="23"/>
                <w:szCs w:val="23"/>
              </w:rPr>
              <w:t>履约验</w:t>
            </w:r>
            <w:r>
              <w:rPr>
                <w:rFonts w:ascii="宋体" w:hAnsi="宋体" w:eastAsia="宋体" w:cs="宋体"/>
                <w:sz w:val="23"/>
                <w:szCs w:val="23"/>
              </w:rPr>
              <w:t xml:space="preserve"> 收</w:t>
            </w:r>
          </w:p>
        </w:tc>
        <w:tc>
          <w:tcPr>
            <w:tcW w:w="1516" w:type="dxa"/>
          </w:tcPr>
          <w:p>
            <w:pPr>
              <w:spacing w:before="60" w:line="234"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55" w:line="229"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是口否</w:t>
            </w:r>
          </w:p>
        </w:tc>
        <w:tc>
          <w:tcPr>
            <w:tcW w:w="1134" w:type="dxa"/>
            <w:vMerge w:val="continue"/>
            <w:tcBorders>
              <w:top w:val="nil"/>
              <w:bottom w:val="nil"/>
            </w:tcBorders>
          </w:tcPr>
          <w:p/>
        </w:tc>
        <w:tc>
          <w:tcPr>
            <w:tcW w:w="4252" w:type="dxa"/>
            <w:gridSpan w:val="2"/>
          </w:tcPr>
          <w:p>
            <w:pPr>
              <w:spacing w:before="237" w:line="244" w:lineRule="auto"/>
              <w:ind w:left="75"/>
              <w:rPr>
                <w:rFonts w:ascii="宋体" w:hAnsi="宋体" w:eastAsia="宋体" w:cs="宋体"/>
                <w:sz w:val="22"/>
                <w:szCs w:val="22"/>
              </w:rPr>
            </w:pPr>
            <w:r>
              <w:rPr>
                <w:rFonts w:ascii="宋体" w:hAnsi="宋体" w:eastAsia="宋体" w:cs="宋体"/>
                <w:spacing w:val="11"/>
                <w:sz w:val="22"/>
                <w:szCs w:val="22"/>
              </w:rPr>
              <w:t>履约验收的主体、时间、方式、程序、</w:t>
            </w:r>
            <w:r>
              <w:rPr>
                <w:rFonts w:ascii="宋体" w:hAnsi="宋体" w:eastAsia="宋体" w:cs="宋体"/>
                <w:spacing w:val="3"/>
                <w:sz w:val="22"/>
                <w:szCs w:val="22"/>
              </w:rPr>
              <w:t xml:space="preserve"> </w:t>
            </w:r>
            <w:r>
              <w:rPr>
                <w:rFonts w:ascii="宋体" w:hAnsi="宋体" w:eastAsia="宋体" w:cs="宋体"/>
                <w:spacing w:val="16"/>
                <w:sz w:val="22"/>
                <w:szCs w:val="22"/>
              </w:rPr>
              <w:t>内容、验收标准等□</w:t>
            </w:r>
          </w:p>
          <w:p>
            <w:pPr>
              <w:spacing w:before="49" w:line="219" w:lineRule="auto"/>
              <w:ind w:left="75"/>
              <w:rPr>
                <w:rFonts w:ascii="宋体" w:hAnsi="宋体" w:eastAsia="宋体" w:cs="宋体"/>
                <w:sz w:val="23"/>
                <w:szCs w:val="23"/>
              </w:rPr>
            </w:pPr>
            <w:r>
              <w:rPr>
                <w:rFonts w:ascii="宋体" w:hAnsi="宋体" w:eastAsia="宋体" w:cs="宋体"/>
                <w:spacing w:val="14"/>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trPr>
        <w:tc>
          <w:tcPr>
            <w:tcW w:w="851" w:type="dxa"/>
            <w:vMerge w:val="continue"/>
            <w:tcBorders>
              <w:top w:val="nil"/>
            </w:tcBorders>
          </w:tcPr>
          <w:p/>
        </w:tc>
        <w:tc>
          <w:tcPr>
            <w:tcW w:w="894" w:type="dxa"/>
          </w:tcPr>
          <w:p>
            <w:pPr>
              <w:spacing w:line="311" w:lineRule="auto"/>
            </w:pPr>
          </w:p>
          <w:p>
            <w:pPr>
              <w:spacing w:before="75"/>
              <w:ind w:left="330" w:right="94" w:hanging="230"/>
              <w:rPr>
                <w:rFonts w:ascii="宋体" w:hAnsi="宋体" w:eastAsia="宋体" w:cs="宋体"/>
                <w:sz w:val="23"/>
                <w:szCs w:val="23"/>
              </w:rPr>
            </w:pPr>
            <w:r>
              <w:rPr>
                <w:rFonts w:ascii="宋体" w:hAnsi="宋体" w:eastAsia="宋体" w:cs="宋体"/>
                <w:spacing w:val="4"/>
                <w:sz w:val="23"/>
                <w:szCs w:val="23"/>
              </w:rPr>
              <w:t>信息公</w:t>
            </w:r>
            <w:r>
              <w:rPr>
                <w:rFonts w:ascii="宋体" w:hAnsi="宋体" w:eastAsia="宋体" w:cs="宋体"/>
                <w:sz w:val="23"/>
                <w:szCs w:val="23"/>
              </w:rPr>
              <w:t xml:space="preserve"> 开</w:t>
            </w:r>
          </w:p>
        </w:tc>
        <w:tc>
          <w:tcPr>
            <w:tcW w:w="1516" w:type="dxa"/>
          </w:tcPr>
          <w:p>
            <w:pPr>
              <w:spacing w:before="81" w:line="230"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56" w:line="222"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是口否</w:t>
            </w:r>
          </w:p>
        </w:tc>
        <w:tc>
          <w:tcPr>
            <w:tcW w:w="1134" w:type="dxa"/>
            <w:vMerge w:val="continue"/>
            <w:tcBorders>
              <w:top w:val="nil"/>
            </w:tcBorders>
          </w:tcPr>
          <w:p/>
        </w:tc>
        <w:tc>
          <w:tcPr>
            <w:tcW w:w="4252" w:type="dxa"/>
            <w:gridSpan w:val="2"/>
          </w:tcPr>
          <w:p>
            <w:pPr>
              <w:spacing w:before="239" w:line="236" w:lineRule="auto"/>
              <w:ind w:left="75" w:hanging="29"/>
              <w:rPr>
                <w:rFonts w:ascii="宋体" w:hAnsi="宋体" w:eastAsia="宋体" w:cs="宋体"/>
                <w:sz w:val="22"/>
                <w:szCs w:val="22"/>
              </w:rPr>
            </w:pPr>
            <w:r>
              <w:rPr>
                <w:rFonts w:ascii="宋体" w:hAnsi="宋体" w:eastAsia="宋体" w:cs="宋体"/>
                <w:spacing w:val="13"/>
                <w:sz w:val="22"/>
                <w:szCs w:val="22"/>
              </w:rPr>
              <w:t>信息公开的主体、范围、时间、内容、</w:t>
            </w:r>
            <w:r>
              <w:rPr>
                <w:rFonts w:ascii="宋体" w:hAnsi="宋体" w:eastAsia="宋体" w:cs="宋体"/>
                <w:sz w:val="22"/>
                <w:szCs w:val="22"/>
              </w:rPr>
              <w:t xml:space="preserve"> </w:t>
            </w:r>
            <w:r>
              <w:rPr>
                <w:rFonts w:ascii="宋体" w:hAnsi="宋体" w:eastAsia="宋体" w:cs="宋体"/>
                <w:spacing w:val="-1"/>
                <w:sz w:val="22"/>
                <w:szCs w:val="22"/>
              </w:rPr>
              <w:t>程</w:t>
            </w:r>
            <w:r>
              <w:rPr>
                <w:rFonts w:ascii="宋体" w:hAnsi="宋体" w:eastAsia="宋体" w:cs="宋体"/>
                <w:spacing w:val="-42"/>
                <w:sz w:val="22"/>
                <w:szCs w:val="22"/>
              </w:rPr>
              <w:t xml:space="preserve"> </w:t>
            </w:r>
            <w:r>
              <w:rPr>
                <w:rFonts w:ascii="宋体" w:hAnsi="宋体" w:eastAsia="宋体" w:cs="宋体"/>
                <w:spacing w:val="-1"/>
                <w:sz w:val="22"/>
                <w:szCs w:val="22"/>
              </w:rPr>
              <w:t>序</w:t>
            </w:r>
          </w:p>
          <w:p>
            <w:pPr>
              <w:spacing w:before="67" w:line="219" w:lineRule="auto"/>
              <w:ind w:left="75"/>
              <w:rPr>
                <w:rFonts w:ascii="宋体" w:hAnsi="宋体" w:eastAsia="宋体" w:cs="宋体"/>
                <w:sz w:val="23"/>
                <w:szCs w:val="23"/>
              </w:rPr>
            </w:pPr>
            <w:r>
              <w:rPr>
                <w:rFonts w:ascii="宋体" w:hAnsi="宋体" w:eastAsia="宋体" w:cs="宋体"/>
                <w:spacing w:val="13"/>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trPr>
        <w:tc>
          <w:tcPr>
            <w:tcW w:w="851" w:type="dxa"/>
            <w:vMerge w:val="restart"/>
            <w:tcBorders>
              <w:bottom w:val="nil"/>
            </w:tcBorders>
          </w:tcPr>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before="74" w:line="246" w:lineRule="auto"/>
              <w:ind w:left="104" w:right="94"/>
              <w:rPr>
                <w:rFonts w:ascii="宋体" w:hAnsi="宋体" w:eastAsia="宋体" w:cs="宋体"/>
                <w:sz w:val="23"/>
                <w:szCs w:val="23"/>
              </w:rPr>
            </w:pPr>
            <w:r>
              <w:rPr>
                <w:rFonts w:ascii="宋体" w:hAnsi="宋体" w:eastAsia="宋体" w:cs="宋体"/>
                <w:spacing w:val="7"/>
                <w:sz w:val="23"/>
                <w:szCs w:val="23"/>
              </w:rPr>
              <w:t>资产</w:t>
            </w:r>
            <w:r>
              <w:rPr>
                <w:rFonts w:ascii="宋体" w:hAnsi="宋体" w:eastAsia="宋体" w:cs="宋体"/>
                <w:sz w:val="23"/>
                <w:szCs w:val="23"/>
              </w:rPr>
              <w:t xml:space="preserve"> </w:t>
            </w:r>
            <w:r>
              <w:rPr>
                <w:rFonts w:ascii="宋体" w:hAnsi="宋体" w:eastAsia="宋体" w:cs="宋体"/>
                <w:spacing w:val="4"/>
                <w:sz w:val="23"/>
                <w:szCs w:val="23"/>
              </w:rPr>
              <w:t>管理</w:t>
            </w:r>
          </w:p>
        </w:tc>
        <w:tc>
          <w:tcPr>
            <w:tcW w:w="894" w:type="dxa"/>
          </w:tcPr>
          <w:p>
            <w:pPr>
              <w:spacing w:line="293" w:lineRule="auto"/>
            </w:pPr>
          </w:p>
          <w:p>
            <w:pPr>
              <w:spacing w:before="75" w:line="242" w:lineRule="auto"/>
              <w:ind w:left="121" w:right="80"/>
              <w:rPr>
                <w:rFonts w:ascii="宋体" w:hAnsi="宋体" w:eastAsia="宋体" w:cs="宋体"/>
                <w:sz w:val="23"/>
                <w:szCs w:val="23"/>
              </w:rPr>
            </w:pPr>
            <w:r>
              <w:rPr>
                <w:rFonts w:ascii="宋体" w:hAnsi="宋体" w:eastAsia="宋体" w:cs="宋体"/>
                <w:spacing w:val="5"/>
                <w:sz w:val="23"/>
                <w:szCs w:val="23"/>
              </w:rPr>
              <w:t>货币资</w:t>
            </w:r>
            <w:r>
              <w:rPr>
                <w:rFonts w:ascii="宋体" w:hAnsi="宋体" w:eastAsia="宋体" w:cs="宋体"/>
                <w:sz w:val="23"/>
                <w:szCs w:val="23"/>
              </w:rPr>
              <w:t xml:space="preserve"> </w:t>
            </w:r>
            <w:r>
              <w:rPr>
                <w:rFonts w:ascii="宋体" w:hAnsi="宋体" w:eastAsia="宋体" w:cs="宋体"/>
                <w:spacing w:val="-3"/>
                <w:sz w:val="23"/>
                <w:szCs w:val="23"/>
              </w:rPr>
              <w:t>金管理</w:t>
            </w:r>
          </w:p>
        </w:tc>
        <w:tc>
          <w:tcPr>
            <w:tcW w:w="1516" w:type="dxa"/>
          </w:tcPr>
          <w:p>
            <w:pPr>
              <w:spacing w:before="52" w:line="238"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是□否</w:t>
            </w:r>
          </w:p>
          <w:p>
            <w:pPr>
              <w:spacing w:before="57" w:line="230"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是□否</w:t>
            </w:r>
          </w:p>
        </w:tc>
        <w:tc>
          <w:tcPr>
            <w:tcW w:w="1134" w:type="dxa"/>
            <w:vMerge w:val="restart"/>
            <w:tcBorders>
              <w:bottom w:val="nil"/>
            </w:tcBorders>
          </w:tcPr>
          <w:p>
            <w:pPr>
              <w:spacing w:line="257" w:lineRule="auto"/>
            </w:pPr>
          </w:p>
          <w:p>
            <w:pPr>
              <w:spacing w:line="257" w:lineRule="auto"/>
            </w:pPr>
          </w:p>
          <w:p>
            <w:pPr>
              <w:spacing w:line="257" w:lineRule="auto"/>
            </w:pPr>
          </w:p>
          <w:p>
            <w:pPr>
              <w:spacing w:line="258" w:lineRule="auto"/>
            </w:pPr>
          </w:p>
          <w:p>
            <w:pPr>
              <w:spacing w:line="258" w:lineRule="auto"/>
            </w:pPr>
          </w:p>
          <w:p>
            <w:pPr>
              <w:spacing w:line="258" w:lineRule="auto"/>
            </w:pPr>
          </w:p>
          <w:p>
            <w:pPr>
              <w:spacing w:line="258" w:lineRule="auto"/>
            </w:pPr>
          </w:p>
          <w:p>
            <w:pPr>
              <w:spacing w:line="258" w:lineRule="auto"/>
            </w:pPr>
          </w:p>
          <w:p>
            <w:pPr>
              <w:spacing w:before="68" w:line="259" w:lineRule="auto"/>
              <w:ind w:left="54"/>
              <w:rPr>
                <w:rFonts w:ascii="宋体" w:hAnsi="宋体" w:eastAsia="宋体" w:cs="宋体"/>
              </w:rPr>
            </w:pPr>
            <w:r>
              <w:rPr>
                <w:rFonts w:ascii="宋体" w:hAnsi="宋体" w:eastAsia="宋体" w:cs="宋体"/>
                <w:spacing w:val="22"/>
              </w:rPr>
              <w:t>更新制度：</w:t>
            </w:r>
            <w:r>
              <w:rPr>
                <w:rFonts w:ascii="宋体" w:hAnsi="宋体" w:eastAsia="宋体" w:cs="宋体"/>
                <w:spacing w:val="2"/>
              </w:rPr>
              <w:t xml:space="preserve"> </w:t>
            </w:r>
            <w:r>
              <w:rPr>
                <w:rFonts w:ascii="宋体" w:hAnsi="宋体" w:eastAsia="宋体" w:cs="宋体"/>
                <w:spacing w:val="3"/>
              </w:rPr>
              <w:t>是口否[</w:t>
            </w:r>
          </w:p>
          <w:p>
            <w:pPr>
              <w:spacing w:before="69" w:line="220" w:lineRule="auto"/>
              <w:ind w:left="54"/>
              <w:rPr>
                <w:rFonts w:ascii="宋体" w:hAnsi="宋体" w:eastAsia="宋体" w:cs="宋体"/>
                <w:sz w:val="23"/>
                <w:szCs w:val="23"/>
              </w:rPr>
            </w:pPr>
            <w:r>
              <w:rPr>
                <w:rFonts w:ascii="宋体" w:hAnsi="宋体" w:eastAsia="宋体" w:cs="宋体"/>
                <w:spacing w:val="-3"/>
                <w:sz w:val="23"/>
                <w:szCs w:val="23"/>
              </w:rPr>
              <w:t>更新流程</w:t>
            </w:r>
          </w:p>
          <w:p>
            <w:pPr>
              <w:spacing w:before="26" w:line="221" w:lineRule="auto"/>
              <w:ind w:left="54"/>
              <w:rPr>
                <w:rFonts w:ascii="宋体" w:hAnsi="宋体" w:eastAsia="宋体" w:cs="宋体"/>
                <w:sz w:val="23"/>
                <w:szCs w:val="23"/>
              </w:rPr>
            </w:pPr>
            <w:r>
              <w:rPr>
                <w:rFonts w:ascii="宋体" w:hAnsi="宋体" w:eastAsia="宋体" w:cs="宋体"/>
                <w:spacing w:val="-16"/>
                <w:sz w:val="23"/>
                <w:szCs w:val="23"/>
              </w:rPr>
              <w:t>图</w:t>
            </w:r>
            <w:r>
              <w:rPr>
                <w:rFonts w:ascii="宋体" w:hAnsi="宋体" w:eastAsia="宋体" w:cs="宋体"/>
                <w:spacing w:val="84"/>
                <w:sz w:val="23"/>
                <w:szCs w:val="23"/>
              </w:rPr>
              <w:t xml:space="preserve"> </w:t>
            </w:r>
            <w:r>
              <w:rPr>
                <w:rFonts w:ascii="宋体" w:hAnsi="宋体" w:eastAsia="宋体" w:cs="宋体"/>
                <w:spacing w:val="-16"/>
                <w:sz w:val="23"/>
                <w:szCs w:val="23"/>
              </w:rPr>
              <w:t>：</w:t>
            </w:r>
          </w:p>
          <w:p>
            <w:pPr>
              <w:spacing w:before="64" w:line="220" w:lineRule="auto"/>
              <w:ind w:left="54"/>
              <w:rPr>
                <w:rFonts w:ascii="宋体" w:hAnsi="宋体" w:eastAsia="宋体" w:cs="宋体"/>
                <w:sz w:val="23"/>
                <w:szCs w:val="23"/>
              </w:rPr>
            </w:pPr>
            <w:r>
              <w:rPr>
                <w:rFonts w:ascii="宋体" w:hAnsi="宋体" w:eastAsia="宋体" w:cs="宋体"/>
                <w:spacing w:val="4"/>
                <w:sz w:val="23"/>
                <w:szCs w:val="23"/>
              </w:rPr>
              <w:t>是□否1</w:t>
            </w:r>
          </w:p>
        </w:tc>
        <w:tc>
          <w:tcPr>
            <w:tcW w:w="4252" w:type="dxa"/>
            <w:gridSpan w:val="2"/>
          </w:tcPr>
          <w:p>
            <w:pPr>
              <w:spacing w:before="60" w:line="242" w:lineRule="auto"/>
              <w:ind w:left="66" w:right="155"/>
              <w:rPr>
                <w:rFonts w:ascii="宋体" w:hAnsi="宋体" w:eastAsia="宋体" w:cs="宋体"/>
                <w:sz w:val="23"/>
                <w:szCs w:val="23"/>
              </w:rPr>
            </w:pPr>
            <w:r>
              <w:rPr>
                <w:rFonts w:ascii="宋体" w:hAnsi="宋体" w:eastAsia="宋体" w:cs="宋体"/>
                <w:spacing w:val="8"/>
                <w:sz w:val="23"/>
                <w:szCs w:val="23"/>
              </w:rPr>
              <w:t>单位银行账户类型，开立、变更、撤</w:t>
            </w:r>
            <w:r>
              <w:rPr>
                <w:rFonts w:ascii="宋体" w:hAnsi="宋体" w:eastAsia="宋体" w:cs="宋体"/>
                <w:sz w:val="23"/>
                <w:szCs w:val="23"/>
              </w:rPr>
              <w:t xml:space="preserve"> </w:t>
            </w:r>
            <w:r>
              <w:rPr>
                <w:rFonts w:ascii="宋体" w:hAnsi="宋体" w:eastAsia="宋体" w:cs="宋体"/>
                <w:spacing w:val="9"/>
                <w:sz w:val="23"/>
                <w:szCs w:val="23"/>
              </w:rPr>
              <w:t>销程序及年检口</w:t>
            </w:r>
          </w:p>
          <w:p>
            <w:pPr>
              <w:spacing w:before="15" w:line="241" w:lineRule="auto"/>
              <w:ind w:left="66" w:right="589"/>
              <w:rPr>
                <w:rFonts w:ascii="宋体" w:hAnsi="宋体" w:eastAsia="宋体" w:cs="宋体"/>
                <w:sz w:val="23"/>
                <w:szCs w:val="23"/>
              </w:rPr>
            </w:pPr>
            <w:r>
              <w:rPr>
                <w:rFonts w:ascii="宋体" w:hAnsi="宋体" w:eastAsia="宋体" w:cs="宋体"/>
                <w:spacing w:val="11"/>
                <w:sz w:val="23"/>
                <w:szCs w:val="23"/>
              </w:rPr>
              <w:t>单位财务印章、银行密钥管理口</w:t>
            </w:r>
            <w:r>
              <w:rPr>
                <w:rFonts w:ascii="宋体" w:hAnsi="宋体" w:eastAsia="宋体" w:cs="宋体"/>
                <w:sz w:val="23"/>
                <w:szCs w:val="23"/>
              </w:rPr>
              <w:t xml:space="preserve"> </w:t>
            </w:r>
            <w:r>
              <w:rPr>
                <w:rFonts w:ascii="宋体" w:hAnsi="宋体" w:eastAsia="宋体" w:cs="宋体"/>
                <w:spacing w:val="12"/>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0" w:type="dxa"/>
          <w:trHeight w:val="1289" w:hRule="atLeast"/>
        </w:trPr>
        <w:tc>
          <w:tcPr>
            <w:tcW w:w="851" w:type="dxa"/>
            <w:vMerge w:val="continue"/>
            <w:tcBorders>
              <w:top w:val="nil"/>
              <w:bottom w:val="nil"/>
            </w:tcBorders>
          </w:tcPr>
          <w:p/>
        </w:tc>
        <w:tc>
          <w:tcPr>
            <w:tcW w:w="894" w:type="dxa"/>
          </w:tcPr>
          <w:p>
            <w:pPr>
              <w:spacing w:line="294" w:lineRule="auto"/>
            </w:pPr>
          </w:p>
          <w:p>
            <w:pPr>
              <w:spacing w:before="75" w:line="242" w:lineRule="auto"/>
              <w:ind w:left="121" w:right="80"/>
              <w:rPr>
                <w:rFonts w:ascii="宋体" w:hAnsi="宋体" w:eastAsia="宋体" w:cs="宋体"/>
                <w:sz w:val="23"/>
                <w:szCs w:val="23"/>
              </w:rPr>
            </w:pPr>
            <w:r>
              <w:rPr>
                <w:rFonts w:ascii="宋体" w:hAnsi="宋体" w:eastAsia="宋体" w:cs="宋体"/>
                <w:spacing w:val="5"/>
                <w:sz w:val="23"/>
                <w:szCs w:val="23"/>
              </w:rPr>
              <w:t>固定资</w:t>
            </w:r>
            <w:r>
              <w:rPr>
                <w:rFonts w:ascii="宋体" w:hAnsi="宋体" w:eastAsia="宋体" w:cs="宋体"/>
                <w:sz w:val="23"/>
                <w:szCs w:val="23"/>
              </w:rPr>
              <w:t xml:space="preserve"> </w:t>
            </w:r>
            <w:r>
              <w:rPr>
                <w:rFonts w:ascii="宋体" w:hAnsi="宋体" w:eastAsia="宋体" w:cs="宋体"/>
                <w:spacing w:val="-2"/>
                <w:sz w:val="23"/>
                <w:szCs w:val="23"/>
              </w:rPr>
              <w:t>产管理</w:t>
            </w:r>
          </w:p>
        </w:tc>
        <w:tc>
          <w:tcPr>
            <w:tcW w:w="1516" w:type="dxa"/>
          </w:tcPr>
          <w:p>
            <w:pPr>
              <w:spacing w:before="63" w:line="238"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36" w:line="234"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是口否</w:t>
            </w:r>
          </w:p>
        </w:tc>
        <w:tc>
          <w:tcPr>
            <w:tcW w:w="1134" w:type="dxa"/>
            <w:vMerge w:val="continue"/>
            <w:tcBorders>
              <w:top w:val="nil"/>
              <w:bottom w:val="nil"/>
            </w:tcBorders>
          </w:tcPr>
          <w:p/>
        </w:tc>
        <w:tc>
          <w:tcPr>
            <w:tcW w:w="4082" w:type="dxa"/>
          </w:tcPr>
          <w:p>
            <w:pPr>
              <w:spacing w:before="41" w:line="360" w:lineRule="exact"/>
              <w:ind w:left="66"/>
              <w:rPr>
                <w:rFonts w:ascii="宋体" w:hAnsi="宋体" w:eastAsia="宋体" w:cs="宋体"/>
                <w:sz w:val="23"/>
                <w:szCs w:val="23"/>
              </w:rPr>
            </w:pPr>
            <w:r>
              <w:rPr>
                <w:rFonts w:ascii="宋体" w:hAnsi="宋体" w:eastAsia="宋体" w:cs="宋体"/>
                <w:spacing w:val="9"/>
                <w:position w:val="9"/>
                <w:sz w:val="23"/>
                <w:szCs w:val="23"/>
              </w:rPr>
              <w:t>单位固定资产类别与配置标准</w:t>
            </w:r>
          </w:p>
          <w:p>
            <w:pPr>
              <w:spacing w:line="219" w:lineRule="auto"/>
              <w:ind w:left="66"/>
              <w:rPr>
                <w:rFonts w:ascii="宋体" w:hAnsi="宋体" w:eastAsia="宋体" w:cs="宋体"/>
                <w:sz w:val="23"/>
                <w:szCs w:val="23"/>
              </w:rPr>
            </w:pPr>
            <w:r>
              <w:rPr>
                <w:rFonts w:ascii="宋体" w:hAnsi="宋体" w:eastAsia="宋体" w:cs="宋体"/>
                <w:spacing w:val="11"/>
                <w:sz w:val="23"/>
                <w:szCs w:val="23"/>
              </w:rPr>
              <w:t>单位固定资产清查范围及程序</w:t>
            </w:r>
          </w:p>
          <w:p>
            <w:pPr>
              <w:spacing w:before="7" w:line="219" w:lineRule="auto"/>
              <w:ind w:left="66"/>
              <w:rPr>
                <w:rFonts w:ascii="宋体" w:hAnsi="宋体" w:eastAsia="宋体" w:cs="宋体"/>
                <w:sz w:val="23"/>
                <w:szCs w:val="23"/>
              </w:rPr>
            </w:pPr>
            <w:r>
              <w:rPr>
                <w:rFonts w:ascii="宋体" w:hAnsi="宋体" w:eastAsia="宋体" w:cs="宋体"/>
                <w:spacing w:val="10"/>
                <w:sz w:val="23"/>
                <w:szCs w:val="23"/>
              </w:rPr>
              <w:t>单位资产处置标准与审批权限</w:t>
            </w:r>
          </w:p>
          <w:p>
            <w:pPr>
              <w:spacing w:before="86" w:line="199" w:lineRule="auto"/>
              <w:ind w:left="66"/>
              <w:rPr>
                <w:rFonts w:ascii="宋体" w:hAnsi="宋体" w:eastAsia="宋体" w:cs="宋体"/>
                <w:sz w:val="23"/>
                <w:szCs w:val="23"/>
              </w:rPr>
            </w:pPr>
            <w:r>
              <w:rPr>
                <w:rFonts w:ascii="宋体" w:hAnsi="宋体" w:eastAsia="宋体" w:cs="宋体"/>
                <w:spacing w:val="8"/>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0" w:type="dxa"/>
          <w:trHeight w:val="1279" w:hRule="atLeast"/>
        </w:trPr>
        <w:tc>
          <w:tcPr>
            <w:tcW w:w="851" w:type="dxa"/>
            <w:vMerge w:val="continue"/>
            <w:tcBorders>
              <w:top w:val="nil"/>
              <w:bottom w:val="nil"/>
            </w:tcBorders>
          </w:tcPr>
          <w:p/>
        </w:tc>
        <w:tc>
          <w:tcPr>
            <w:tcW w:w="894" w:type="dxa"/>
          </w:tcPr>
          <w:p>
            <w:pPr>
              <w:spacing w:line="285" w:lineRule="auto"/>
            </w:pPr>
          </w:p>
          <w:p>
            <w:pPr>
              <w:spacing w:before="75" w:line="242" w:lineRule="auto"/>
              <w:ind w:left="121" w:right="80"/>
              <w:rPr>
                <w:rFonts w:ascii="宋体" w:hAnsi="宋体" w:eastAsia="宋体" w:cs="宋体"/>
                <w:sz w:val="23"/>
                <w:szCs w:val="23"/>
              </w:rPr>
            </w:pPr>
            <w:r>
              <w:rPr>
                <w:rFonts w:ascii="宋体" w:hAnsi="宋体" w:eastAsia="宋体" w:cs="宋体"/>
                <w:spacing w:val="5"/>
                <w:sz w:val="23"/>
                <w:szCs w:val="23"/>
              </w:rPr>
              <w:t>无形资</w:t>
            </w:r>
            <w:r>
              <w:rPr>
                <w:rFonts w:ascii="宋体" w:hAnsi="宋体" w:eastAsia="宋体" w:cs="宋体"/>
                <w:sz w:val="23"/>
                <w:szCs w:val="23"/>
              </w:rPr>
              <w:t xml:space="preserve"> </w:t>
            </w:r>
            <w:r>
              <w:rPr>
                <w:rFonts w:ascii="宋体" w:hAnsi="宋体" w:eastAsia="宋体" w:cs="宋体"/>
                <w:spacing w:val="-2"/>
                <w:sz w:val="23"/>
                <w:szCs w:val="23"/>
              </w:rPr>
              <w:t>产管理</w:t>
            </w:r>
          </w:p>
        </w:tc>
        <w:tc>
          <w:tcPr>
            <w:tcW w:w="1516" w:type="dxa"/>
          </w:tcPr>
          <w:p>
            <w:pPr>
              <w:spacing w:before="54" w:line="242"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是□否</w:t>
            </w:r>
          </w:p>
          <w:p>
            <w:pPr>
              <w:spacing w:before="25" w:line="200" w:lineRule="auto"/>
              <w:ind w:left="51"/>
              <w:rPr>
                <w:rFonts w:ascii="宋体" w:hAnsi="宋体" w:eastAsia="宋体" w:cs="宋体"/>
                <w:sz w:val="22"/>
                <w:szCs w:val="22"/>
              </w:rPr>
            </w:pPr>
            <w:r>
              <w:rPr>
                <w:rFonts w:ascii="宋体" w:hAnsi="宋体" w:eastAsia="宋体" w:cs="宋体"/>
                <w:spacing w:val="28"/>
                <w:sz w:val="22"/>
                <w:szCs w:val="22"/>
              </w:rPr>
              <w:t>建立流程图：</w:t>
            </w:r>
            <w:r>
              <w:rPr>
                <w:rFonts w:ascii="宋体" w:hAnsi="宋体" w:eastAsia="宋体" w:cs="宋体"/>
                <w:spacing w:val="1"/>
                <w:sz w:val="22"/>
                <w:szCs w:val="22"/>
              </w:rPr>
              <w:t xml:space="preserve"> </w:t>
            </w:r>
            <w:r>
              <w:rPr>
                <w:rFonts w:ascii="宋体" w:hAnsi="宋体" w:eastAsia="宋体" w:cs="宋体"/>
                <w:spacing w:val="17"/>
                <w:position w:val="4"/>
                <w:sz w:val="22"/>
                <w:szCs w:val="22"/>
              </w:rPr>
              <w:t>是□</w:t>
            </w:r>
            <w:r>
              <w:rPr>
                <w:rFonts w:ascii="宋体" w:hAnsi="宋体" w:eastAsia="宋体" w:cs="宋体"/>
                <w:spacing w:val="17"/>
                <w:position w:val="-8"/>
                <w:sz w:val="22"/>
                <w:szCs w:val="22"/>
              </w:rPr>
              <w:t>否</w:t>
            </w:r>
          </w:p>
        </w:tc>
        <w:tc>
          <w:tcPr>
            <w:tcW w:w="1134" w:type="dxa"/>
            <w:vMerge w:val="continue"/>
            <w:tcBorders>
              <w:top w:val="nil"/>
              <w:bottom w:val="nil"/>
            </w:tcBorders>
          </w:tcPr>
          <w:p/>
        </w:tc>
        <w:tc>
          <w:tcPr>
            <w:tcW w:w="4082" w:type="dxa"/>
          </w:tcPr>
          <w:p>
            <w:pPr>
              <w:spacing w:before="221" w:line="225" w:lineRule="auto"/>
              <w:ind w:left="66" w:right="115"/>
              <w:rPr>
                <w:rFonts w:ascii="宋体" w:hAnsi="宋体" w:eastAsia="宋体" w:cs="宋体"/>
                <w:sz w:val="23"/>
                <w:szCs w:val="23"/>
              </w:rPr>
            </w:pPr>
            <w:r>
              <w:rPr>
                <w:rFonts w:ascii="宋体" w:hAnsi="宋体" w:eastAsia="宋体" w:cs="宋体"/>
                <w:spacing w:val="10"/>
                <w:sz w:val="23"/>
                <w:szCs w:val="23"/>
              </w:rPr>
              <w:t>单位无形资产类别、登记确认、价值</w:t>
            </w:r>
            <w:r>
              <w:rPr>
                <w:rFonts w:ascii="宋体" w:hAnsi="宋体" w:eastAsia="宋体" w:cs="宋体"/>
                <w:spacing w:val="7"/>
                <w:sz w:val="23"/>
                <w:szCs w:val="23"/>
              </w:rPr>
              <w:t xml:space="preserve"> </w:t>
            </w:r>
            <w:r>
              <w:rPr>
                <w:rFonts w:ascii="宋体" w:hAnsi="宋体" w:eastAsia="宋体" w:cs="宋体"/>
                <w:spacing w:val="15"/>
                <w:sz w:val="23"/>
                <w:szCs w:val="23"/>
              </w:rPr>
              <w:t>评估及处置</w:t>
            </w:r>
          </w:p>
          <w:p>
            <w:pPr>
              <w:spacing w:before="80" w:line="219" w:lineRule="auto"/>
              <w:ind w:left="66"/>
              <w:rPr>
                <w:rFonts w:ascii="宋体" w:hAnsi="宋体" w:eastAsia="宋体" w:cs="宋体"/>
                <w:sz w:val="23"/>
                <w:szCs w:val="23"/>
              </w:rPr>
            </w:pPr>
            <w:r>
              <w:rPr>
                <w:rFonts w:ascii="宋体" w:hAnsi="宋体" w:eastAsia="宋体" w:cs="宋体"/>
                <w:spacing w:val="13"/>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0" w:type="dxa"/>
          <w:trHeight w:val="1929" w:hRule="atLeast"/>
        </w:trPr>
        <w:tc>
          <w:tcPr>
            <w:tcW w:w="851" w:type="dxa"/>
            <w:vMerge w:val="continue"/>
            <w:tcBorders>
              <w:top w:val="nil"/>
            </w:tcBorders>
          </w:tcPr>
          <w:p/>
        </w:tc>
        <w:tc>
          <w:tcPr>
            <w:tcW w:w="894" w:type="dxa"/>
          </w:tcPr>
          <w:p>
            <w:pPr>
              <w:spacing w:line="307" w:lineRule="auto"/>
            </w:pPr>
          </w:p>
          <w:p>
            <w:pPr>
              <w:spacing w:line="307" w:lineRule="auto"/>
            </w:pPr>
          </w:p>
          <w:p>
            <w:pPr>
              <w:spacing w:before="75" w:line="234" w:lineRule="auto"/>
              <w:ind w:left="121" w:right="89"/>
              <w:rPr>
                <w:rFonts w:ascii="宋体" w:hAnsi="宋体" w:eastAsia="宋体" w:cs="宋体"/>
                <w:sz w:val="23"/>
                <w:szCs w:val="23"/>
              </w:rPr>
            </w:pPr>
            <w:r>
              <w:rPr>
                <w:rFonts w:ascii="宋体" w:hAnsi="宋体" w:eastAsia="宋体" w:cs="宋体"/>
                <w:spacing w:val="-3"/>
                <w:sz w:val="23"/>
                <w:szCs w:val="23"/>
              </w:rPr>
              <w:t>对外投</w:t>
            </w:r>
            <w:r>
              <w:rPr>
                <w:rFonts w:ascii="宋体" w:hAnsi="宋体" w:eastAsia="宋体" w:cs="宋体"/>
                <w:sz w:val="23"/>
                <w:szCs w:val="23"/>
              </w:rPr>
              <w:t xml:space="preserve"> </w:t>
            </w:r>
            <w:r>
              <w:rPr>
                <w:rFonts w:ascii="宋体" w:hAnsi="宋体" w:eastAsia="宋体" w:cs="宋体"/>
                <w:spacing w:val="2"/>
                <w:sz w:val="23"/>
                <w:szCs w:val="23"/>
              </w:rPr>
              <w:t>资管理</w:t>
            </w:r>
          </w:p>
        </w:tc>
        <w:tc>
          <w:tcPr>
            <w:tcW w:w="1516" w:type="dxa"/>
          </w:tcPr>
          <w:p>
            <w:pPr>
              <w:spacing w:line="278" w:lineRule="auto"/>
            </w:pPr>
          </w:p>
          <w:p>
            <w:pPr>
              <w:spacing w:before="75" w:line="246"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是□否</w:t>
            </w:r>
          </w:p>
          <w:p>
            <w:pPr>
              <w:spacing w:before="44" w:line="239"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是□否</w:t>
            </w:r>
          </w:p>
        </w:tc>
        <w:tc>
          <w:tcPr>
            <w:tcW w:w="1134" w:type="dxa"/>
            <w:vMerge w:val="continue"/>
            <w:tcBorders>
              <w:top w:val="nil"/>
            </w:tcBorders>
          </w:tcPr>
          <w:p/>
        </w:tc>
        <w:tc>
          <w:tcPr>
            <w:tcW w:w="4082" w:type="dxa"/>
          </w:tcPr>
          <w:p>
            <w:pPr>
              <w:spacing w:before="73" w:line="234" w:lineRule="auto"/>
              <w:ind w:left="66" w:right="151"/>
              <w:rPr>
                <w:rFonts w:ascii="宋体" w:hAnsi="宋体" w:eastAsia="宋体" w:cs="宋体"/>
                <w:sz w:val="23"/>
                <w:szCs w:val="23"/>
              </w:rPr>
            </w:pPr>
            <w:r>
              <w:rPr>
                <w:rFonts w:ascii="宋体" w:hAnsi="宋体" w:eastAsia="宋体" w:cs="宋体"/>
                <w:spacing w:val="8"/>
                <w:sz w:val="23"/>
                <w:szCs w:val="23"/>
              </w:rPr>
              <w:t>单位关于《政府投资条例》的具体管</w:t>
            </w:r>
            <w:r>
              <w:rPr>
                <w:rFonts w:ascii="宋体" w:hAnsi="宋体" w:eastAsia="宋体" w:cs="宋体"/>
                <w:spacing w:val="3"/>
                <w:sz w:val="23"/>
                <w:szCs w:val="23"/>
              </w:rPr>
              <w:t xml:space="preserve"> </w:t>
            </w:r>
            <w:r>
              <w:rPr>
                <w:rFonts w:ascii="宋体" w:hAnsi="宋体" w:eastAsia="宋体" w:cs="宋体"/>
                <w:spacing w:val="19"/>
                <w:sz w:val="23"/>
                <w:szCs w:val="23"/>
              </w:rPr>
              <w:t>理办法</w:t>
            </w:r>
          </w:p>
          <w:p>
            <w:pPr>
              <w:spacing w:before="36" w:line="235" w:lineRule="auto"/>
              <w:ind w:left="66" w:right="111"/>
              <w:rPr>
                <w:rFonts w:ascii="宋体" w:hAnsi="宋体" w:eastAsia="宋体" w:cs="宋体"/>
                <w:sz w:val="23"/>
                <w:szCs w:val="23"/>
              </w:rPr>
            </w:pPr>
            <w:r>
              <w:rPr>
                <w:rFonts w:ascii="宋体" w:hAnsi="宋体" w:eastAsia="宋体" w:cs="宋体"/>
                <w:spacing w:val="10"/>
                <w:sz w:val="23"/>
                <w:szCs w:val="23"/>
              </w:rPr>
              <w:t>单位对外投资范围、立项及审批权限</w:t>
            </w:r>
            <w:r>
              <w:rPr>
                <w:rFonts w:ascii="宋体" w:hAnsi="宋体" w:eastAsia="宋体" w:cs="宋体"/>
                <w:spacing w:val="11"/>
                <w:sz w:val="23"/>
                <w:szCs w:val="23"/>
              </w:rPr>
              <w:t xml:space="preserve"> </w:t>
            </w:r>
            <w:r>
              <w:rPr>
                <w:rFonts w:ascii="宋体" w:hAnsi="宋体" w:eastAsia="宋体" w:cs="宋体"/>
                <w:spacing w:val="21"/>
                <w:sz w:val="23"/>
                <w:szCs w:val="23"/>
              </w:rPr>
              <w:t>和程序</w:t>
            </w:r>
          </w:p>
          <w:p>
            <w:pPr>
              <w:spacing w:before="52"/>
              <w:ind w:left="66" w:right="130"/>
              <w:rPr>
                <w:rFonts w:ascii="宋体" w:hAnsi="宋体" w:eastAsia="宋体" w:cs="宋体"/>
                <w:sz w:val="23"/>
                <w:szCs w:val="23"/>
              </w:rPr>
            </w:pPr>
            <w:r>
              <w:rPr>
                <w:rFonts w:ascii="宋体" w:hAnsi="宋体" w:eastAsia="宋体" w:cs="宋体"/>
                <w:spacing w:val="9"/>
                <w:sz w:val="23"/>
                <w:szCs w:val="23"/>
              </w:rPr>
              <w:t>单位对外投资价值评估与收益管理□</w:t>
            </w:r>
            <w:r>
              <w:rPr>
                <w:rFonts w:ascii="宋体" w:hAnsi="宋体" w:eastAsia="宋体" w:cs="宋体"/>
                <w:spacing w:val="8"/>
                <w:sz w:val="23"/>
                <w:szCs w:val="23"/>
              </w:rPr>
              <w:t xml:space="preserve"> </w:t>
            </w:r>
            <w:r>
              <w:rPr>
                <w:rFonts w:ascii="宋体" w:hAnsi="宋体" w:eastAsia="宋体" w:cs="宋体"/>
                <w:spacing w:val="6"/>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0" w:type="dxa"/>
          <w:trHeight w:val="1269" w:hRule="atLeast"/>
        </w:trPr>
        <w:tc>
          <w:tcPr>
            <w:tcW w:w="851" w:type="dxa"/>
            <w:vMerge w:val="restart"/>
            <w:tcBorders>
              <w:bottom w:val="nil"/>
            </w:tcBorders>
          </w:tcPr>
          <w:p>
            <w:pPr>
              <w:spacing w:line="262" w:lineRule="auto"/>
            </w:pPr>
          </w:p>
          <w:p>
            <w:pPr>
              <w:spacing w:line="262" w:lineRule="auto"/>
            </w:pPr>
          </w:p>
          <w:p>
            <w:pPr>
              <w:spacing w:line="262" w:lineRule="auto"/>
            </w:pPr>
          </w:p>
          <w:p>
            <w:pPr>
              <w:spacing w:line="262" w:lineRule="auto"/>
            </w:pPr>
          </w:p>
          <w:p>
            <w:pPr>
              <w:spacing w:line="262" w:lineRule="auto"/>
            </w:pPr>
          </w:p>
          <w:p>
            <w:pPr>
              <w:spacing w:line="262" w:lineRule="auto"/>
            </w:pPr>
          </w:p>
          <w:p>
            <w:pPr>
              <w:spacing w:line="262" w:lineRule="auto"/>
            </w:pPr>
          </w:p>
          <w:p>
            <w:pPr>
              <w:spacing w:line="263" w:lineRule="auto"/>
            </w:pPr>
          </w:p>
          <w:p>
            <w:pPr>
              <w:spacing w:before="75" w:line="244" w:lineRule="auto"/>
              <w:ind w:left="104" w:right="65"/>
              <w:jc w:val="both"/>
              <w:rPr>
                <w:rFonts w:ascii="宋体" w:hAnsi="宋体" w:eastAsia="宋体" w:cs="宋体"/>
                <w:sz w:val="23"/>
                <w:szCs w:val="23"/>
              </w:rPr>
            </w:pPr>
            <w:r>
              <w:rPr>
                <w:rFonts w:ascii="宋体" w:hAnsi="宋体" w:eastAsia="宋体" w:cs="宋体"/>
                <w:spacing w:val="5"/>
                <w:sz w:val="23"/>
                <w:szCs w:val="23"/>
              </w:rPr>
              <w:t>建设</w:t>
            </w:r>
            <w:r>
              <w:rPr>
                <w:rFonts w:ascii="宋体" w:hAnsi="宋体" w:eastAsia="宋体" w:cs="宋体"/>
                <w:sz w:val="23"/>
                <w:szCs w:val="23"/>
              </w:rPr>
              <w:t xml:space="preserve"> </w:t>
            </w:r>
            <w:r>
              <w:rPr>
                <w:rFonts w:ascii="宋体" w:hAnsi="宋体" w:eastAsia="宋体" w:cs="宋体"/>
                <w:spacing w:val="-33"/>
                <w:sz w:val="23"/>
                <w:szCs w:val="23"/>
              </w:rPr>
              <w:t>项</w:t>
            </w:r>
            <w:r>
              <w:rPr>
                <w:rFonts w:ascii="宋体" w:hAnsi="宋体" w:eastAsia="宋体" w:cs="宋体"/>
                <w:spacing w:val="-6"/>
                <w:sz w:val="23"/>
                <w:szCs w:val="23"/>
              </w:rPr>
              <w:t xml:space="preserve"> </w:t>
            </w:r>
            <w:r>
              <w:rPr>
                <w:rFonts w:ascii="宋体" w:hAnsi="宋体" w:eastAsia="宋体" w:cs="宋体"/>
                <w:spacing w:val="-33"/>
                <w:sz w:val="23"/>
                <w:szCs w:val="23"/>
              </w:rPr>
              <w:t>目</w:t>
            </w:r>
            <w:r>
              <w:rPr>
                <w:rFonts w:ascii="宋体" w:hAnsi="宋体" w:eastAsia="宋体" w:cs="宋体"/>
                <w:sz w:val="23"/>
                <w:szCs w:val="23"/>
              </w:rPr>
              <w:t xml:space="preserve"> </w:t>
            </w:r>
            <w:r>
              <w:rPr>
                <w:rFonts w:ascii="宋体" w:hAnsi="宋体" w:eastAsia="宋体" w:cs="宋体"/>
                <w:spacing w:val="4"/>
                <w:sz w:val="23"/>
                <w:szCs w:val="23"/>
              </w:rPr>
              <w:t>管理</w:t>
            </w:r>
          </w:p>
        </w:tc>
        <w:tc>
          <w:tcPr>
            <w:tcW w:w="894" w:type="dxa"/>
          </w:tcPr>
          <w:p>
            <w:pPr>
              <w:spacing w:before="55" w:line="220" w:lineRule="auto"/>
              <w:ind w:left="121"/>
              <w:rPr>
                <w:rFonts w:ascii="宋体" w:hAnsi="宋体" w:eastAsia="宋体" w:cs="宋体"/>
                <w:sz w:val="23"/>
                <w:szCs w:val="23"/>
              </w:rPr>
            </w:pPr>
            <w:r>
              <w:rPr>
                <w:rFonts w:ascii="宋体" w:hAnsi="宋体" w:eastAsia="宋体" w:cs="宋体"/>
                <w:spacing w:val="2"/>
                <w:sz w:val="23"/>
                <w:szCs w:val="23"/>
              </w:rPr>
              <w:t>项目立</w:t>
            </w:r>
          </w:p>
          <w:p>
            <w:pPr>
              <w:spacing w:before="46" w:line="228" w:lineRule="auto"/>
              <w:ind w:left="40"/>
              <w:rPr>
                <w:rFonts w:ascii="宋体" w:hAnsi="宋体" w:eastAsia="宋体" w:cs="宋体"/>
                <w:sz w:val="22"/>
                <w:szCs w:val="22"/>
              </w:rPr>
            </w:pPr>
            <w:r>
              <w:rPr>
                <w:rFonts w:ascii="宋体" w:hAnsi="宋体" w:eastAsia="宋体" w:cs="宋体"/>
                <w:spacing w:val="-3"/>
                <w:sz w:val="22"/>
                <w:szCs w:val="22"/>
              </w:rPr>
              <w:t>项、设计</w:t>
            </w:r>
          </w:p>
          <w:p>
            <w:pPr>
              <w:spacing w:before="47" w:line="219" w:lineRule="auto"/>
              <w:ind w:left="121"/>
              <w:rPr>
                <w:rFonts w:ascii="宋体" w:hAnsi="宋体" w:eastAsia="宋体" w:cs="宋体"/>
                <w:sz w:val="23"/>
                <w:szCs w:val="23"/>
              </w:rPr>
            </w:pPr>
            <w:r>
              <w:rPr>
                <w:rFonts w:ascii="宋体" w:hAnsi="宋体" w:eastAsia="宋体" w:cs="宋体"/>
                <w:spacing w:val="3"/>
                <w:sz w:val="23"/>
                <w:szCs w:val="23"/>
              </w:rPr>
              <w:t>与概预</w:t>
            </w:r>
          </w:p>
          <w:p>
            <w:pPr>
              <w:spacing w:before="36" w:line="213" w:lineRule="auto"/>
              <w:ind w:left="330"/>
              <w:rPr>
                <w:rFonts w:ascii="宋体" w:hAnsi="宋体" w:eastAsia="宋体" w:cs="宋体"/>
                <w:sz w:val="23"/>
                <w:szCs w:val="23"/>
              </w:rPr>
            </w:pPr>
            <w:r>
              <w:rPr>
                <w:rFonts w:ascii="宋体" w:hAnsi="宋体" w:eastAsia="宋体" w:cs="宋体"/>
                <w:sz w:val="23"/>
                <w:szCs w:val="23"/>
              </w:rPr>
              <w:t>算</w:t>
            </w:r>
          </w:p>
        </w:tc>
        <w:tc>
          <w:tcPr>
            <w:tcW w:w="1516" w:type="dxa"/>
          </w:tcPr>
          <w:p>
            <w:pPr>
              <w:spacing w:before="56" w:line="234"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4"/>
                <w:sz w:val="23"/>
                <w:szCs w:val="23"/>
              </w:rPr>
              <w:t>是□否1</w:t>
            </w:r>
          </w:p>
          <w:p>
            <w:pPr>
              <w:spacing w:before="46" w:line="234"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11"/>
                <w:sz w:val="23"/>
                <w:szCs w:val="23"/>
              </w:rPr>
              <w:t>是□否</w:t>
            </w:r>
          </w:p>
        </w:tc>
        <w:tc>
          <w:tcPr>
            <w:tcW w:w="1134" w:type="dxa"/>
            <w:vMerge w:val="restart"/>
            <w:tcBorders>
              <w:bottom w:val="nil"/>
            </w:tcBorders>
          </w:tcPr>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6" w:lineRule="auto"/>
            </w:pPr>
          </w:p>
          <w:p>
            <w:pPr>
              <w:spacing w:before="69" w:line="259" w:lineRule="auto"/>
              <w:ind w:left="54"/>
              <w:rPr>
                <w:rFonts w:ascii="宋体" w:hAnsi="宋体" w:eastAsia="宋体" w:cs="宋体"/>
              </w:rPr>
            </w:pPr>
            <w:r>
              <w:rPr>
                <w:rFonts w:ascii="宋体" w:hAnsi="宋体" w:eastAsia="宋体" w:cs="宋体"/>
                <w:spacing w:val="22"/>
              </w:rPr>
              <w:t>更新制度：</w:t>
            </w:r>
            <w:r>
              <w:rPr>
                <w:rFonts w:ascii="宋体" w:hAnsi="宋体" w:eastAsia="宋体" w:cs="宋体"/>
                <w:spacing w:val="2"/>
              </w:rPr>
              <w:t xml:space="preserve"> </w:t>
            </w:r>
            <w:r>
              <w:rPr>
                <w:rFonts w:ascii="宋体" w:hAnsi="宋体" w:eastAsia="宋体" w:cs="宋体"/>
                <w:spacing w:val="5"/>
              </w:rPr>
              <w:t>是□否1</w:t>
            </w:r>
          </w:p>
          <w:p>
            <w:pPr>
              <w:spacing w:before="49" w:line="220" w:lineRule="auto"/>
              <w:ind w:left="54"/>
              <w:rPr>
                <w:rFonts w:ascii="宋体" w:hAnsi="宋体" w:eastAsia="宋体" w:cs="宋体"/>
                <w:sz w:val="23"/>
                <w:szCs w:val="23"/>
              </w:rPr>
            </w:pPr>
            <w:r>
              <w:rPr>
                <w:rFonts w:ascii="宋体" w:hAnsi="宋体" w:eastAsia="宋体" w:cs="宋体"/>
                <w:spacing w:val="-3"/>
                <w:sz w:val="23"/>
                <w:szCs w:val="23"/>
              </w:rPr>
              <w:t>更新流程</w:t>
            </w:r>
          </w:p>
          <w:p>
            <w:pPr>
              <w:spacing w:before="56" w:line="221" w:lineRule="auto"/>
              <w:ind w:left="54"/>
              <w:rPr>
                <w:rFonts w:ascii="宋体" w:hAnsi="宋体" w:eastAsia="宋体" w:cs="宋体"/>
                <w:sz w:val="23"/>
                <w:szCs w:val="23"/>
              </w:rPr>
            </w:pPr>
            <w:r>
              <w:rPr>
                <w:rFonts w:ascii="宋体" w:hAnsi="宋体" w:eastAsia="宋体" w:cs="宋体"/>
                <w:spacing w:val="-16"/>
                <w:sz w:val="23"/>
                <w:szCs w:val="23"/>
              </w:rPr>
              <w:t>图</w:t>
            </w:r>
            <w:r>
              <w:rPr>
                <w:rFonts w:ascii="宋体" w:hAnsi="宋体" w:eastAsia="宋体" w:cs="宋体"/>
                <w:spacing w:val="84"/>
                <w:sz w:val="23"/>
                <w:szCs w:val="23"/>
              </w:rPr>
              <w:t xml:space="preserve"> </w:t>
            </w:r>
            <w:r>
              <w:rPr>
                <w:rFonts w:ascii="宋体" w:hAnsi="宋体" w:eastAsia="宋体" w:cs="宋体"/>
                <w:spacing w:val="-16"/>
                <w:sz w:val="23"/>
                <w:szCs w:val="23"/>
              </w:rPr>
              <w:t>：</w:t>
            </w:r>
          </w:p>
          <w:p>
            <w:pPr>
              <w:spacing w:before="34" w:line="220" w:lineRule="auto"/>
              <w:ind w:left="54"/>
              <w:rPr>
                <w:rFonts w:ascii="宋体" w:hAnsi="宋体" w:eastAsia="宋体" w:cs="宋体"/>
                <w:sz w:val="23"/>
                <w:szCs w:val="23"/>
              </w:rPr>
            </w:pPr>
            <w:r>
              <w:rPr>
                <w:rFonts w:ascii="宋体" w:hAnsi="宋体" w:eastAsia="宋体" w:cs="宋体"/>
                <w:spacing w:val="5"/>
                <w:sz w:val="23"/>
                <w:szCs w:val="23"/>
              </w:rPr>
              <w:t>是□否</w:t>
            </w:r>
          </w:p>
        </w:tc>
        <w:tc>
          <w:tcPr>
            <w:tcW w:w="4082" w:type="dxa"/>
          </w:tcPr>
          <w:p>
            <w:pPr>
              <w:spacing w:before="223" w:line="235" w:lineRule="auto"/>
              <w:ind w:left="66" w:right="155"/>
              <w:rPr>
                <w:rFonts w:ascii="宋体" w:hAnsi="宋体" w:eastAsia="宋体" w:cs="宋体"/>
                <w:sz w:val="23"/>
                <w:szCs w:val="23"/>
              </w:rPr>
            </w:pPr>
            <w:r>
              <w:rPr>
                <w:rFonts w:ascii="宋体" w:hAnsi="宋体" w:eastAsia="宋体" w:cs="宋体"/>
                <w:spacing w:val="8"/>
                <w:sz w:val="23"/>
                <w:szCs w:val="23"/>
              </w:rPr>
              <w:t>单位项目投资评审、立项依据与审批</w:t>
            </w:r>
            <w:r>
              <w:rPr>
                <w:rFonts w:ascii="宋体" w:hAnsi="宋体" w:eastAsia="宋体" w:cs="宋体"/>
                <w:sz w:val="23"/>
                <w:szCs w:val="23"/>
              </w:rPr>
              <w:t xml:space="preserve"> </w:t>
            </w:r>
            <w:r>
              <w:rPr>
                <w:rFonts w:ascii="宋体" w:hAnsi="宋体" w:eastAsia="宋体" w:cs="宋体"/>
                <w:spacing w:val="16"/>
                <w:sz w:val="23"/>
                <w:szCs w:val="23"/>
              </w:rPr>
              <w:t>程序</w:t>
            </w:r>
          </w:p>
          <w:p>
            <w:pPr>
              <w:spacing w:before="55" w:line="219" w:lineRule="auto"/>
              <w:ind w:left="66"/>
              <w:rPr>
                <w:rFonts w:ascii="宋体" w:hAnsi="宋体" w:eastAsia="宋体" w:cs="宋体"/>
                <w:sz w:val="23"/>
                <w:szCs w:val="23"/>
              </w:rPr>
            </w:pPr>
            <w:r>
              <w:rPr>
                <w:rFonts w:ascii="宋体" w:hAnsi="宋体" w:eastAsia="宋体" w:cs="宋体"/>
                <w:spacing w:val="13"/>
                <w:sz w:val="23"/>
                <w:szCs w:val="23"/>
              </w:rPr>
              <w:t>未覆盖以上所有管控点口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0" w:type="dxa"/>
          <w:trHeight w:val="1369" w:hRule="atLeast"/>
        </w:trPr>
        <w:tc>
          <w:tcPr>
            <w:tcW w:w="851" w:type="dxa"/>
            <w:vMerge w:val="continue"/>
            <w:tcBorders>
              <w:top w:val="nil"/>
              <w:bottom w:val="nil"/>
            </w:tcBorders>
          </w:tcPr>
          <w:p/>
        </w:tc>
        <w:tc>
          <w:tcPr>
            <w:tcW w:w="894" w:type="dxa"/>
          </w:tcPr>
          <w:p>
            <w:pPr>
              <w:spacing w:line="338" w:lineRule="auto"/>
            </w:pPr>
          </w:p>
          <w:p>
            <w:pPr>
              <w:spacing w:before="75" w:line="242" w:lineRule="auto"/>
              <w:ind w:left="121" w:right="88"/>
              <w:rPr>
                <w:rFonts w:ascii="宋体" w:hAnsi="宋体" w:eastAsia="宋体" w:cs="宋体"/>
                <w:sz w:val="23"/>
                <w:szCs w:val="23"/>
              </w:rPr>
            </w:pPr>
            <w:r>
              <w:rPr>
                <w:rFonts w:ascii="宋体" w:hAnsi="宋体" w:eastAsia="宋体" w:cs="宋体"/>
                <w:spacing w:val="3"/>
                <w:sz w:val="23"/>
                <w:szCs w:val="23"/>
              </w:rPr>
              <w:t>项目采</w:t>
            </w:r>
            <w:r>
              <w:rPr>
                <w:rFonts w:ascii="宋体" w:hAnsi="宋体" w:eastAsia="宋体" w:cs="宋体"/>
                <w:sz w:val="23"/>
                <w:szCs w:val="23"/>
              </w:rPr>
              <w:t xml:space="preserve"> </w:t>
            </w:r>
            <w:r>
              <w:rPr>
                <w:rFonts w:ascii="宋体" w:hAnsi="宋体" w:eastAsia="宋体" w:cs="宋体"/>
                <w:spacing w:val="-2"/>
                <w:sz w:val="23"/>
                <w:szCs w:val="23"/>
              </w:rPr>
              <w:t>购管理</w:t>
            </w:r>
          </w:p>
        </w:tc>
        <w:tc>
          <w:tcPr>
            <w:tcW w:w="1516" w:type="dxa"/>
          </w:tcPr>
          <w:p>
            <w:pPr>
              <w:spacing w:before="97" w:line="234"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是口否</w:t>
            </w:r>
          </w:p>
          <w:p>
            <w:pPr>
              <w:spacing w:before="57" w:line="238"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是□否</w:t>
            </w:r>
          </w:p>
        </w:tc>
        <w:tc>
          <w:tcPr>
            <w:tcW w:w="1134" w:type="dxa"/>
            <w:vMerge w:val="continue"/>
            <w:tcBorders>
              <w:top w:val="nil"/>
              <w:bottom w:val="nil"/>
            </w:tcBorders>
          </w:tcPr>
          <w:p/>
        </w:tc>
        <w:tc>
          <w:tcPr>
            <w:tcW w:w="4082" w:type="dxa"/>
          </w:tcPr>
          <w:p>
            <w:pPr>
              <w:spacing w:line="368" w:lineRule="auto"/>
            </w:pPr>
          </w:p>
          <w:p>
            <w:pPr>
              <w:spacing w:before="75" w:line="230" w:lineRule="auto"/>
              <w:ind w:left="66" w:right="369"/>
              <w:rPr>
                <w:rFonts w:ascii="宋体" w:hAnsi="宋体" w:eastAsia="宋体" w:cs="宋体"/>
                <w:sz w:val="23"/>
                <w:szCs w:val="23"/>
              </w:rPr>
            </w:pPr>
            <w:r>
              <w:rPr>
                <w:rFonts w:ascii="宋体" w:hAnsi="宋体" w:eastAsia="宋体" w:cs="宋体"/>
                <w:spacing w:val="9"/>
                <w:sz w:val="23"/>
                <w:szCs w:val="23"/>
              </w:rPr>
              <w:t>单位项目采购范围、方式及程序口</w:t>
            </w:r>
            <w:r>
              <w:rPr>
                <w:rFonts w:ascii="宋体" w:hAnsi="宋体" w:eastAsia="宋体" w:cs="宋体"/>
                <w:spacing w:val="8"/>
                <w:sz w:val="23"/>
                <w:szCs w:val="23"/>
              </w:rPr>
              <w:t xml:space="preserve"> </w:t>
            </w:r>
            <w:r>
              <w:rPr>
                <w:rFonts w:ascii="宋体" w:hAnsi="宋体" w:eastAsia="宋体" w:cs="宋体"/>
                <w:spacing w:val="12"/>
                <w:sz w:val="23"/>
                <w:szCs w:val="23"/>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0" w:type="dxa"/>
          <w:trHeight w:val="1289" w:hRule="atLeast"/>
        </w:trPr>
        <w:tc>
          <w:tcPr>
            <w:tcW w:w="851" w:type="dxa"/>
            <w:vMerge w:val="continue"/>
            <w:tcBorders>
              <w:top w:val="nil"/>
              <w:bottom w:val="nil"/>
            </w:tcBorders>
          </w:tcPr>
          <w:p/>
        </w:tc>
        <w:tc>
          <w:tcPr>
            <w:tcW w:w="894" w:type="dxa"/>
          </w:tcPr>
          <w:p>
            <w:pPr>
              <w:spacing w:before="87" w:line="220" w:lineRule="auto"/>
              <w:ind w:left="121"/>
              <w:rPr>
                <w:rFonts w:ascii="宋体" w:hAnsi="宋体" w:eastAsia="宋体" w:cs="宋体"/>
                <w:sz w:val="23"/>
                <w:szCs w:val="23"/>
              </w:rPr>
            </w:pPr>
            <w:r>
              <w:rPr>
                <w:rFonts w:ascii="宋体" w:hAnsi="宋体" w:eastAsia="宋体" w:cs="宋体"/>
                <w:spacing w:val="3"/>
                <w:sz w:val="23"/>
                <w:szCs w:val="23"/>
              </w:rPr>
              <w:t>项目施</w:t>
            </w:r>
          </w:p>
          <w:p>
            <w:pPr>
              <w:spacing w:before="26" w:line="229" w:lineRule="auto"/>
              <w:ind w:left="30"/>
              <w:rPr>
                <w:rFonts w:ascii="宋体" w:hAnsi="宋体" w:eastAsia="宋体" w:cs="宋体"/>
                <w:sz w:val="22"/>
                <w:szCs w:val="22"/>
              </w:rPr>
            </w:pPr>
            <w:r>
              <w:rPr>
                <w:rFonts w:ascii="宋体" w:hAnsi="宋体" w:eastAsia="宋体" w:cs="宋体"/>
                <w:spacing w:val="-1"/>
                <w:sz w:val="22"/>
                <w:szCs w:val="22"/>
              </w:rPr>
              <w:t>工、变更</w:t>
            </w:r>
          </w:p>
          <w:p>
            <w:pPr>
              <w:spacing w:before="56" w:line="221" w:lineRule="auto"/>
              <w:ind w:left="121"/>
              <w:rPr>
                <w:rFonts w:ascii="宋体" w:hAnsi="宋体" w:eastAsia="宋体" w:cs="宋体"/>
                <w:sz w:val="23"/>
                <w:szCs w:val="23"/>
              </w:rPr>
            </w:pPr>
            <w:r>
              <w:rPr>
                <w:rFonts w:ascii="宋体" w:hAnsi="宋体" w:eastAsia="宋体" w:cs="宋体"/>
                <w:spacing w:val="3"/>
                <w:sz w:val="23"/>
                <w:szCs w:val="23"/>
              </w:rPr>
              <w:t>与资金</w:t>
            </w:r>
          </w:p>
          <w:p>
            <w:pPr>
              <w:spacing w:before="43" w:line="203" w:lineRule="auto"/>
              <w:ind w:left="230"/>
              <w:rPr>
                <w:rFonts w:ascii="宋体" w:hAnsi="宋体" w:eastAsia="宋体" w:cs="宋体"/>
                <w:sz w:val="23"/>
                <w:szCs w:val="23"/>
              </w:rPr>
            </w:pPr>
            <w:r>
              <w:rPr>
                <w:rFonts w:ascii="宋体" w:hAnsi="宋体" w:eastAsia="宋体" w:cs="宋体"/>
                <w:spacing w:val="-3"/>
                <w:sz w:val="23"/>
                <w:szCs w:val="23"/>
              </w:rPr>
              <w:t>支付</w:t>
            </w:r>
          </w:p>
        </w:tc>
        <w:tc>
          <w:tcPr>
            <w:tcW w:w="1516" w:type="dxa"/>
          </w:tcPr>
          <w:p>
            <w:pPr>
              <w:spacing w:before="68" w:line="238"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是□否</w:t>
            </w:r>
          </w:p>
          <w:p>
            <w:pPr>
              <w:spacing w:before="54" w:line="230"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是□否</w:t>
            </w:r>
          </w:p>
        </w:tc>
        <w:tc>
          <w:tcPr>
            <w:tcW w:w="1134" w:type="dxa"/>
            <w:vMerge w:val="continue"/>
            <w:tcBorders>
              <w:top w:val="nil"/>
              <w:bottom w:val="nil"/>
            </w:tcBorders>
          </w:tcPr>
          <w:p/>
        </w:tc>
        <w:tc>
          <w:tcPr>
            <w:tcW w:w="4082" w:type="dxa"/>
          </w:tcPr>
          <w:p>
            <w:pPr>
              <w:spacing w:before="227" w:line="220" w:lineRule="auto"/>
              <w:ind w:left="66"/>
              <w:rPr>
                <w:rFonts w:ascii="宋体" w:hAnsi="宋体" w:eastAsia="宋体" w:cs="宋体"/>
                <w:sz w:val="23"/>
                <w:szCs w:val="23"/>
              </w:rPr>
            </w:pPr>
            <w:r>
              <w:rPr>
                <w:rFonts w:ascii="宋体" w:hAnsi="宋体" w:eastAsia="宋体" w:cs="宋体"/>
                <w:spacing w:val="13"/>
                <w:sz w:val="23"/>
                <w:szCs w:val="23"/>
              </w:rPr>
              <w:t>单位项目分包控制口</w:t>
            </w:r>
          </w:p>
          <w:p>
            <w:pPr>
              <w:spacing w:before="45" w:line="246" w:lineRule="auto"/>
              <w:ind w:left="66" w:right="569"/>
              <w:rPr>
                <w:rFonts w:ascii="宋体" w:hAnsi="宋体" w:eastAsia="宋体" w:cs="宋体"/>
                <w:sz w:val="23"/>
                <w:szCs w:val="23"/>
              </w:rPr>
            </w:pPr>
            <w:r>
              <w:rPr>
                <w:rFonts w:ascii="宋体" w:hAnsi="宋体" w:eastAsia="宋体" w:cs="宋体"/>
                <w:spacing w:val="12"/>
                <w:sz w:val="23"/>
                <w:szCs w:val="23"/>
              </w:rPr>
              <w:t>单位项目变更审批权限及程序口</w:t>
            </w:r>
            <w:r>
              <w:rPr>
                <w:rFonts w:ascii="宋体" w:hAnsi="宋体" w:eastAsia="宋体" w:cs="宋体"/>
                <w:spacing w:val="5"/>
                <w:sz w:val="23"/>
                <w:szCs w:val="23"/>
              </w:rPr>
              <w:t xml:space="preserve"> </w:t>
            </w:r>
            <w:r>
              <w:rPr>
                <w:rFonts w:ascii="宋体" w:hAnsi="宋体" w:eastAsia="宋体" w:cs="宋体"/>
                <w:spacing w:val="7"/>
                <w:sz w:val="23"/>
                <w:szCs w:val="23"/>
              </w:rPr>
              <w:t>未覆盖以上所有管控点口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0" w:type="dxa"/>
          <w:trHeight w:val="1269" w:hRule="atLeast"/>
        </w:trPr>
        <w:tc>
          <w:tcPr>
            <w:tcW w:w="851" w:type="dxa"/>
            <w:vMerge w:val="continue"/>
            <w:tcBorders>
              <w:top w:val="nil"/>
            </w:tcBorders>
          </w:tcPr>
          <w:p/>
        </w:tc>
        <w:tc>
          <w:tcPr>
            <w:tcW w:w="894" w:type="dxa"/>
          </w:tcPr>
          <w:p>
            <w:pPr>
              <w:spacing w:before="77" w:line="239" w:lineRule="auto"/>
              <w:ind w:left="121" w:right="88"/>
              <w:jc w:val="both"/>
              <w:rPr>
                <w:rFonts w:ascii="宋体" w:hAnsi="宋体" w:eastAsia="宋体" w:cs="宋体"/>
                <w:sz w:val="23"/>
                <w:szCs w:val="23"/>
              </w:rPr>
            </w:pPr>
            <w:r>
              <w:rPr>
                <w:rFonts w:ascii="宋体" w:hAnsi="宋体" w:eastAsia="宋体" w:cs="宋体"/>
                <w:spacing w:val="3"/>
                <w:sz w:val="23"/>
                <w:szCs w:val="23"/>
              </w:rPr>
              <w:t>项目验</w:t>
            </w:r>
            <w:r>
              <w:rPr>
                <w:rFonts w:ascii="宋体" w:hAnsi="宋体" w:eastAsia="宋体" w:cs="宋体"/>
                <w:sz w:val="23"/>
                <w:szCs w:val="23"/>
              </w:rPr>
              <w:t xml:space="preserve"> </w:t>
            </w:r>
            <w:r>
              <w:rPr>
                <w:rFonts w:ascii="宋体" w:hAnsi="宋体" w:eastAsia="宋体" w:cs="宋体"/>
                <w:spacing w:val="2"/>
                <w:sz w:val="23"/>
                <w:szCs w:val="23"/>
              </w:rPr>
              <w:t>收管理</w:t>
            </w:r>
            <w:r>
              <w:rPr>
                <w:rFonts w:ascii="宋体" w:hAnsi="宋体" w:eastAsia="宋体" w:cs="宋体"/>
                <w:spacing w:val="1"/>
                <w:sz w:val="23"/>
                <w:szCs w:val="23"/>
              </w:rPr>
              <w:t xml:space="preserve"> </w:t>
            </w:r>
            <w:r>
              <w:rPr>
                <w:rFonts w:ascii="宋体" w:hAnsi="宋体" w:eastAsia="宋体" w:cs="宋体"/>
                <w:spacing w:val="3"/>
                <w:sz w:val="23"/>
                <w:szCs w:val="23"/>
              </w:rPr>
              <w:t>与绩效</w:t>
            </w:r>
            <w:r>
              <w:rPr>
                <w:rFonts w:ascii="宋体" w:hAnsi="宋体" w:eastAsia="宋体" w:cs="宋体"/>
                <w:sz w:val="23"/>
                <w:szCs w:val="23"/>
              </w:rPr>
              <w:t xml:space="preserve"> </w:t>
            </w:r>
            <w:r>
              <w:rPr>
                <w:rFonts w:ascii="宋体" w:hAnsi="宋体" w:eastAsia="宋体" w:cs="宋体"/>
                <w:spacing w:val="50"/>
                <w:sz w:val="23"/>
                <w:szCs w:val="23"/>
              </w:rPr>
              <w:t>评价</w:t>
            </w:r>
          </w:p>
        </w:tc>
        <w:tc>
          <w:tcPr>
            <w:tcW w:w="1516" w:type="dxa"/>
          </w:tcPr>
          <w:p>
            <w:pPr>
              <w:spacing w:before="79" w:line="230"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是□否</w:t>
            </w:r>
          </w:p>
          <w:p>
            <w:pPr>
              <w:spacing w:before="46" w:line="229"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是□否</w:t>
            </w:r>
          </w:p>
        </w:tc>
        <w:tc>
          <w:tcPr>
            <w:tcW w:w="1134" w:type="dxa"/>
            <w:vMerge w:val="continue"/>
            <w:tcBorders>
              <w:top w:val="nil"/>
            </w:tcBorders>
          </w:tcPr>
          <w:p/>
        </w:tc>
        <w:tc>
          <w:tcPr>
            <w:tcW w:w="4082" w:type="dxa"/>
          </w:tcPr>
          <w:p>
            <w:pPr>
              <w:spacing w:before="236" w:line="233" w:lineRule="auto"/>
              <w:ind w:left="66" w:right="369"/>
              <w:rPr>
                <w:rFonts w:ascii="宋体" w:hAnsi="宋体" w:eastAsia="宋体" w:cs="宋体"/>
                <w:sz w:val="23"/>
                <w:szCs w:val="23"/>
              </w:rPr>
            </w:pPr>
            <w:r>
              <w:rPr>
                <w:rFonts w:ascii="宋体" w:hAnsi="宋体" w:eastAsia="宋体" w:cs="宋体"/>
                <w:spacing w:val="9"/>
                <w:sz w:val="23"/>
                <w:szCs w:val="23"/>
              </w:rPr>
              <w:t>单位项目验收主体、内容及程序口</w:t>
            </w:r>
            <w:r>
              <w:rPr>
                <w:rFonts w:ascii="宋体" w:hAnsi="宋体" w:eastAsia="宋体" w:cs="宋体"/>
                <w:spacing w:val="8"/>
                <w:sz w:val="23"/>
                <w:szCs w:val="23"/>
              </w:rPr>
              <w:t xml:space="preserve"> </w:t>
            </w:r>
            <w:r>
              <w:rPr>
                <w:rFonts w:ascii="宋体" w:hAnsi="宋体" w:eastAsia="宋体" w:cs="宋体"/>
                <w:spacing w:val="11"/>
                <w:sz w:val="23"/>
                <w:szCs w:val="23"/>
              </w:rPr>
              <w:t>单位项目绩效评价形式与内容口</w:t>
            </w:r>
          </w:p>
          <w:p>
            <w:pPr>
              <w:spacing w:before="50" w:line="219" w:lineRule="auto"/>
              <w:ind w:left="66"/>
              <w:rPr>
                <w:rFonts w:ascii="宋体" w:hAnsi="宋体" w:eastAsia="宋体" w:cs="宋体"/>
                <w:sz w:val="23"/>
                <w:szCs w:val="23"/>
              </w:rPr>
            </w:pPr>
            <w:r>
              <w:rPr>
                <w:rFonts w:ascii="宋体" w:hAnsi="宋体" w:eastAsia="宋体" w:cs="宋体"/>
                <w:spacing w:val="7"/>
                <w:sz w:val="23"/>
                <w:szCs w:val="23"/>
              </w:rPr>
              <w:t>未覆盖以上所有管控点口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0" w:type="dxa"/>
          <w:trHeight w:val="1904" w:hRule="atLeast"/>
        </w:trPr>
        <w:tc>
          <w:tcPr>
            <w:tcW w:w="851" w:type="dxa"/>
          </w:tcPr>
          <w:p>
            <w:pPr>
              <w:spacing w:line="316" w:lineRule="auto"/>
            </w:pPr>
          </w:p>
          <w:p>
            <w:pPr>
              <w:spacing w:line="316" w:lineRule="auto"/>
            </w:pPr>
          </w:p>
          <w:p>
            <w:pPr>
              <w:spacing w:before="75" w:line="245" w:lineRule="auto"/>
              <w:ind w:left="104" w:right="88"/>
              <w:rPr>
                <w:rFonts w:ascii="宋体" w:hAnsi="宋体" w:eastAsia="宋体" w:cs="宋体"/>
                <w:sz w:val="23"/>
                <w:szCs w:val="23"/>
              </w:rPr>
            </w:pPr>
            <w:r>
              <w:rPr>
                <w:rFonts w:ascii="宋体" w:hAnsi="宋体" w:eastAsia="宋体" w:cs="宋体"/>
                <w:spacing w:val="10"/>
                <w:sz w:val="23"/>
                <w:szCs w:val="23"/>
              </w:rPr>
              <w:t>合同</w:t>
            </w:r>
            <w:r>
              <w:rPr>
                <w:rFonts w:ascii="宋体" w:hAnsi="宋体" w:eastAsia="宋体" w:cs="宋体"/>
                <w:sz w:val="23"/>
                <w:szCs w:val="23"/>
              </w:rPr>
              <w:t xml:space="preserve"> </w:t>
            </w:r>
            <w:r>
              <w:rPr>
                <w:rFonts w:ascii="宋体" w:hAnsi="宋体" w:eastAsia="宋体" w:cs="宋体"/>
                <w:spacing w:val="4"/>
                <w:sz w:val="23"/>
                <w:szCs w:val="23"/>
              </w:rPr>
              <w:t>管理</w:t>
            </w:r>
          </w:p>
        </w:tc>
        <w:tc>
          <w:tcPr>
            <w:tcW w:w="894" w:type="dxa"/>
          </w:tcPr>
          <w:p>
            <w:pPr>
              <w:spacing w:line="469" w:lineRule="auto"/>
            </w:pPr>
          </w:p>
          <w:p>
            <w:pPr>
              <w:spacing w:before="75" w:line="219" w:lineRule="auto"/>
              <w:ind w:left="121"/>
              <w:rPr>
                <w:rFonts w:ascii="宋体" w:hAnsi="宋体" w:eastAsia="宋体" w:cs="宋体"/>
                <w:sz w:val="23"/>
                <w:szCs w:val="23"/>
              </w:rPr>
            </w:pPr>
            <w:r>
              <w:rPr>
                <w:rFonts w:ascii="宋体" w:hAnsi="宋体" w:eastAsia="宋体" w:cs="宋体"/>
                <w:spacing w:val="4"/>
                <w:sz w:val="23"/>
                <w:szCs w:val="23"/>
              </w:rPr>
              <w:t>合同拟</w:t>
            </w:r>
          </w:p>
          <w:p>
            <w:pPr>
              <w:spacing w:before="39" w:line="220" w:lineRule="auto"/>
              <w:ind w:left="121"/>
              <w:rPr>
                <w:rFonts w:ascii="宋体" w:hAnsi="宋体" w:eastAsia="宋体" w:cs="宋体"/>
                <w:sz w:val="23"/>
                <w:szCs w:val="23"/>
              </w:rPr>
            </w:pPr>
            <w:r>
              <w:rPr>
                <w:rFonts w:ascii="宋体" w:hAnsi="宋体" w:eastAsia="宋体" w:cs="宋体"/>
                <w:spacing w:val="6"/>
                <w:sz w:val="23"/>
                <w:szCs w:val="23"/>
              </w:rPr>
              <w:t>订与审</w:t>
            </w:r>
          </w:p>
          <w:p>
            <w:pPr>
              <w:spacing w:before="58" w:line="221" w:lineRule="auto"/>
              <w:ind w:left="340"/>
              <w:rPr>
                <w:rFonts w:ascii="宋体" w:hAnsi="宋体" w:eastAsia="宋体" w:cs="宋体"/>
                <w:sz w:val="23"/>
                <w:szCs w:val="23"/>
              </w:rPr>
            </w:pPr>
            <w:r>
              <w:rPr>
                <w:rFonts w:ascii="宋体" w:hAnsi="宋体" w:eastAsia="宋体" w:cs="宋体"/>
                <w:sz w:val="23"/>
                <w:szCs w:val="23"/>
              </w:rPr>
              <w:t>批</w:t>
            </w:r>
          </w:p>
        </w:tc>
        <w:tc>
          <w:tcPr>
            <w:tcW w:w="1516" w:type="dxa"/>
          </w:tcPr>
          <w:p>
            <w:pPr>
              <w:spacing w:line="303" w:lineRule="auto"/>
            </w:pPr>
          </w:p>
          <w:p>
            <w:pPr>
              <w:spacing w:before="75" w:line="246" w:lineRule="auto"/>
              <w:ind w:left="51" w:right="231"/>
              <w:rPr>
                <w:rFonts w:ascii="宋体" w:hAnsi="宋体" w:eastAsia="宋体" w:cs="宋体"/>
                <w:sz w:val="23"/>
                <w:szCs w:val="23"/>
              </w:rPr>
            </w:pPr>
            <w:r>
              <w:rPr>
                <w:rFonts w:ascii="宋体" w:hAnsi="宋体" w:eastAsia="宋体" w:cs="宋体"/>
                <w:spacing w:val="23"/>
                <w:sz w:val="23"/>
                <w:szCs w:val="23"/>
              </w:rPr>
              <w:t>建立制度：</w:t>
            </w:r>
            <w:r>
              <w:rPr>
                <w:rFonts w:ascii="宋体" w:hAnsi="宋体" w:eastAsia="宋体" w:cs="宋体"/>
                <w:sz w:val="23"/>
                <w:szCs w:val="23"/>
              </w:rPr>
              <w:t xml:space="preserve"> </w:t>
            </w:r>
            <w:r>
              <w:rPr>
                <w:rFonts w:ascii="宋体" w:hAnsi="宋体" w:eastAsia="宋体" w:cs="宋体"/>
                <w:spacing w:val="5"/>
                <w:sz w:val="23"/>
                <w:szCs w:val="23"/>
              </w:rPr>
              <w:t>是□否</w:t>
            </w:r>
          </w:p>
          <w:p>
            <w:pPr>
              <w:spacing w:before="57" w:line="230" w:lineRule="auto"/>
              <w:ind w:left="51"/>
              <w:rPr>
                <w:rFonts w:ascii="宋体" w:hAnsi="宋体" w:eastAsia="宋体" w:cs="宋体"/>
                <w:sz w:val="23"/>
                <w:szCs w:val="23"/>
              </w:rPr>
            </w:pPr>
            <w:r>
              <w:rPr>
                <w:rFonts w:ascii="宋体" w:hAnsi="宋体" w:eastAsia="宋体" w:cs="宋体"/>
                <w:spacing w:val="19"/>
                <w:sz w:val="23"/>
                <w:szCs w:val="23"/>
              </w:rPr>
              <w:t>建立流程图：</w:t>
            </w:r>
            <w:r>
              <w:rPr>
                <w:rFonts w:ascii="宋体" w:hAnsi="宋体" w:eastAsia="宋体" w:cs="宋体"/>
                <w:sz w:val="23"/>
                <w:szCs w:val="23"/>
              </w:rPr>
              <w:t xml:space="preserve"> </w:t>
            </w:r>
            <w:r>
              <w:rPr>
                <w:rFonts w:ascii="宋体" w:hAnsi="宋体" w:eastAsia="宋体" w:cs="宋体"/>
                <w:spacing w:val="5"/>
                <w:sz w:val="23"/>
                <w:szCs w:val="23"/>
              </w:rPr>
              <w:t>是□否</w:t>
            </w:r>
          </w:p>
        </w:tc>
        <w:tc>
          <w:tcPr>
            <w:tcW w:w="1134" w:type="dxa"/>
          </w:tcPr>
          <w:p>
            <w:pPr>
              <w:spacing w:before="210" w:line="281" w:lineRule="auto"/>
              <w:ind w:left="54"/>
              <w:rPr>
                <w:rFonts w:ascii="宋体" w:hAnsi="宋体" w:eastAsia="宋体" w:cs="宋体"/>
              </w:rPr>
            </w:pPr>
            <w:r>
              <w:rPr>
                <w:rFonts w:ascii="宋体" w:hAnsi="宋体" w:eastAsia="宋体" w:cs="宋体"/>
                <w:spacing w:val="22"/>
              </w:rPr>
              <w:t>更新制度：</w:t>
            </w:r>
            <w:r>
              <w:rPr>
                <w:rFonts w:ascii="宋体" w:hAnsi="宋体" w:eastAsia="宋体" w:cs="宋体"/>
                <w:spacing w:val="2"/>
              </w:rPr>
              <w:t xml:space="preserve"> </w:t>
            </w:r>
            <w:r>
              <w:rPr>
                <w:rFonts w:ascii="宋体" w:hAnsi="宋体" w:eastAsia="宋体" w:cs="宋体"/>
                <w:spacing w:val="9"/>
              </w:rPr>
              <w:t>是□否口</w:t>
            </w:r>
            <w:r>
              <w:rPr>
                <w:rFonts w:ascii="宋体" w:hAnsi="宋体" w:eastAsia="宋体" w:cs="宋体"/>
              </w:rPr>
              <w:t xml:space="preserve">   </w:t>
            </w:r>
            <w:r>
              <w:rPr>
                <w:rFonts w:ascii="宋体" w:hAnsi="宋体" w:eastAsia="宋体" w:cs="宋体"/>
                <w:spacing w:val="-1"/>
              </w:rPr>
              <w:t>更新流程</w:t>
            </w:r>
          </w:p>
          <w:p>
            <w:pPr>
              <w:spacing w:before="30" w:line="221" w:lineRule="auto"/>
              <w:ind w:left="54"/>
              <w:rPr>
                <w:rFonts w:ascii="宋体" w:hAnsi="宋体" w:eastAsia="宋体" w:cs="宋体"/>
                <w:sz w:val="23"/>
                <w:szCs w:val="23"/>
              </w:rPr>
            </w:pPr>
            <w:r>
              <w:rPr>
                <w:rFonts w:ascii="宋体" w:hAnsi="宋体" w:eastAsia="宋体" w:cs="宋体"/>
                <w:spacing w:val="-16"/>
                <w:sz w:val="23"/>
                <w:szCs w:val="23"/>
              </w:rPr>
              <w:t>图</w:t>
            </w:r>
            <w:r>
              <w:rPr>
                <w:rFonts w:ascii="宋体" w:hAnsi="宋体" w:eastAsia="宋体" w:cs="宋体"/>
                <w:spacing w:val="84"/>
                <w:sz w:val="23"/>
                <w:szCs w:val="23"/>
              </w:rPr>
              <w:t xml:space="preserve"> </w:t>
            </w:r>
            <w:r>
              <w:rPr>
                <w:rFonts w:ascii="宋体" w:hAnsi="宋体" w:eastAsia="宋体" w:cs="宋体"/>
                <w:spacing w:val="-16"/>
                <w:sz w:val="23"/>
                <w:szCs w:val="23"/>
              </w:rPr>
              <w:t>：</w:t>
            </w:r>
          </w:p>
          <w:p>
            <w:pPr>
              <w:spacing w:before="34" w:line="220" w:lineRule="auto"/>
              <w:ind w:left="54"/>
              <w:rPr>
                <w:rFonts w:ascii="宋体" w:hAnsi="宋体" w:eastAsia="宋体" w:cs="宋体"/>
                <w:sz w:val="23"/>
                <w:szCs w:val="23"/>
              </w:rPr>
            </w:pPr>
            <w:r>
              <w:rPr>
                <w:rFonts w:ascii="宋体" w:hAnsi="宋体" w:eastAsia="宋体" w:cs="宋体"/>
                <w:spacing w:val="5"/>
                <w:sz w:val="23"/>
                <w:szCs w:val="23"/>
              </w:rPr>
              <w:t>是□否</w:t>
            </w:r>
          </w:p>
        </w:tc>
        <w:tc>
          <w:tcPr>
            <w:tcW w:w="4082" w:type="dxa"/>
          </w:tcPr>
          <w:p>
            <w:pPr>
              <w:spacing w:before="48" w:line="219" w:lineRule="auto"/>
              <w:ind w:left="66"/>
              <w:rPr>
                <w:rFonts w:ascii="宋体" w:hAnsi="宋体" w:eastAsia="宋体" w:cs="宋体"/>
                <w:sz w:val="23"/>
                <w:szCs w:val="23"/>
              </w:rPr>
            </w:pPr>
            <w:r>
              <w:rPr>
                <w:rFonts w:ascii="宋体" w:hAnsi="宋体" w:eastAsia="宋体" w:cs="宋体"/>
                <w:spacing w:val="10"/>
                <w:sz w:val="23"/>
                <w:szCs w:val="23"/>
              </w:rPr>
              <w:t>单位合同审核主体、内容及程序</w:t>
            </w:r>
          </w:p>
          <w:p>
            <w:pPr>
              <w:spacing w:before="86" w:line="231" w:lineRule="auto"/>
              <w:ind w:left="66" w:right="185"/>
              <w:rPr>
                <w:rFonts w:ascii="宋体" w:hAnsi="宋体" w:eastAsia="宋体" w:cs="宋体"/>
                <w:sz w:val="23"/>
                <w:szCs w:val="23"/>
              </w:rPr>
            </w:pPr>
            <w:r>
              <w:rPr>
                <w:rFonts w:ascii="宋体" w:hAnsi="宋体" w:eastAsia="宋体" w:cs="宋体"/>
                <w:spacing w:val="6"/>
                <w:sz w:val="23"/>
                <w:szCs w:val="23"/>
              </w:rPr>
              <w:t>单位法务或外聘法律顾问介入条件与</w:t>
            </w:r>
            <w:r>
              <w:rPr>
                <w:rFonts w:ascii="宋体" w:hAnsi="宋体" w:eastAsia="宋体" w:cs="宋体"/>
                <w:spacing w:val="1"/>
                <w:sz w:val="23"/>
                <w:szCs w:val="23"/>
              </w:rPr>
              <w:t xml:space="preserve"> </w:t>
            </w:r>
            <w:r>
              <w:rPr>
                <w:rFonts w:ascii="宋体" w:hAnsi="宋体" w:eastAsia="宋体" w:cs="宋体"/>
                <w:spacing w:val="15"/>
                <w:sz w:val="23"/>
                <w:szCs w:val="23"/>
              </w:rPr>
              <w:t>环节</w:t>
            </w:r>
          </w:p>
          <w:p>
            <w:pPr>
              <w:spacing w:before="74" w:line="231" w:lineRule="auto"/>
              <w:ind w:left="66" w:right="150"/>
              <w:rPr>
                <w:rFonts w:ascii="宋体" w:hAnsi="宋体" w:eastAsia="宋体" w:cs="宋体"/>
                <w:sz w:val="23"/>
                <w:szCs w:val="23"/>
              </w:rPr>
            </w:pPr>
            <w:r>
              <w:rPr>
                <w:rFonts w:ascii="宋体" w:hAnsi="宋体" w:eastAsia="宋体" w:cs="宋体"/>
                <w:spacing w:val="8"/>
                <w:sz w:val="23"/>
                <w:szCs w:val="23"/>
              </w:rPr>
              <w:t>单位合同章种类、使用权限及使用范</w:t>
            </w:r>
            <w:r>
              <w:rPr>
                <w:rFonts w:ascii="宋体" w:hAnsi="宋体" w:eastAsia="宋体" w:cs="宋体"/>
                <w:spacing w:val="4"/>
                <w:sz w:val="23"/>
                <w:szCs w:val="23"/>
              </w:rPr>
              <w:t xml:space="preserve"> </w:t>
            </w:r>
            <w:r>
              <w:rPr>
                <w:rFonts w:ascii="宋体" w:hAnsi="宋体" w:eastAsia="宋体" w:cs="宋体"/>
                <w:spacing w:val="-15"/>
                <w:sz w:val="23"/>
                <w:szCs w:val="23"/>
              </w:rPr>
              <w:t>围</w:t>
            </w:r>
            <w:r>
              <w:rPr>
                <w:rFonts w:ascii="宋体" w:hAnsi="宋体" w:eastAsia="宋体" w:cs="宋体"/>
                <w:sz w:val="23"/>
                <w:szCs w:val="23"/>
              </w:rPr>
              <w:t xml:space="preserve"> </w:t>
            </w:r>
            <w:r>
              <w:rPr>
                <w:rFonts w:ascii="宋体" w:hAnsi="宋体" w:eastAsia="宋体" w:cs="宋体"/>
                <w:spacing w:val="-15"/>
                <w:sz w:val="23"/>
                <w:szCs w:val="23"/>
              </w:rPr>
              <w:t>□</w:t>
            </w:r>
          </w:p>
          <w:p>
            <w:pPr>
              <w:spacing w:before="15" w:line="205" w:lineRule="auto"/>
              <w:ind w:left="66"/>
              <w:rPr>
                <w:rFonts w:ascii="宋体" w:hAnsi="宋体" w:eastAsia="宋体" w:cs="宋体"/>
                <w:sz w:val="23"/>
                <w:szCs w:val="23"/>
              </w:rPr>
            </w:pPr>
            <w:r>
              <w:rPr>
                <w:rFonts w:ascii="宋体" w:hAnsi="宋体" w:eastAsia="宋体" w:cs="宋体"/>
                <w:spacing w:val="12"/>
                <w:sz w:val="23"/>
                <w:szCs w:val="23"/>
              </w:rPr>
              <w:t>未覆盖以上所有管控点</w:t>
            </w:r>
          </w:p>
        </w:tc>
      </w:tr>
    </w:tbl>
    <w:p>
      <w:pPr>
        <w:spacing w:line="37" w:lineRule="auto"/>
        <w:rPr>
          <w:sz w:val="2"/>
        </w:rPr>
      </w:pPr>
    </w:p>
    <w:tbl>
      <w:tblPr>
        <w:tblStyle w:val="5"/>
        <w:tblW w:w="8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929"/>
        <w:gridCol w:w="1548"/>
        <w:gridCol w:w="1248"/>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694" w:type="dxa"/>
            <w:tcBorders>
              <w:bottom w:val="nil"/>
            </w:tcBorders>
          </w:tcPr>
          <w:p>
            <w:pPr>
              <w:spacing w:before="64" w:line="239" w:lineRule="auto"/>
              <w:ind w:left="114" w:right="114"/>
              <w:rPr>
                <w:rFonts w:ascii="宋体" w:hAnsi="宋体" w:eastAsia="宋体" w:cs="宋体"/>
                <w:sz w:val="22"/>
                <w:szCs w:val="22"/>
              </w:rPr>
            </w:pPr>
          </w:p>
        </w:tc>
        <w:tc>
          <w:tcPr>
            <w:tcW w:w="929" w:type="dxa"/>
          </w:tcPr>
          <w:p>
            <w:pPr>
              <w:spacing w:before="222" w:line="221" w:lineRule="auto"/>
              <w:ind w:left="121"/>
              <w:rPr>
                <w:rFonts w:ascii="宋体" w:hAnsi="宋体" w:eastAsia="宋体" w:cs="宋体"/>
                <w:sz w:val="22"/>
                <w:szCs w:val="22"/>
              </w:rPr>
            </w:pPr>
            <w:r>
              <w:rPr>
                <w:rFonts w:ascii="宋体" w:hAnsi="宋体" w:eastAsia="宋体" w:cs="宋体"/>
                <w:spacing w:val="-3"/>
                <w:sz w:val="22"/>
                <w:szCs w:val="22"/>
              </w:rPr>
              <w:t>合同履</w:t>
            </w:r>
          </w:p>
          <w:p>
            <w:pPr>
              <w:spacing w:before="64" w:line="220" w:lineRule="auto"/>
              <w:ind w:left="121"/>
              <w:rPr>
                <w:rFonts w:ascii="宋体" w:hAnsi="宋体" w:eastAsia="宋体" w:cs="宋体"/>
                <w:sz w:val="22"/>
                <w:szCs w:val="22"/>
              </w:rPr>
            </w:pPr>
            <w:r>
              <w:rPr>
                <w:rFonts w:ascii="宋体" w:hAnsi="宋体" w:eastAsia="宋体" w:cs="宋体"/>
                <w:spacing w:val="3"/>
                <w:sz w:val="22"/>
                <w:szCs w:val="22"/>
              </w:rPr>
              <w:t>行与监</w:t>
            </w:r>
          </w:p>
          <w:p>
            <w:pPr>
              <w:spacing w:before="64" w:line="239" w:lineRule="auto"/>
              <w:ind w:left="121" w:right="89" w:firstLine="109"/>
              <w:rPr>
                <w:rFonts w:ascii="宋体" w:hAnsi="宋体" w:eastAsia="宋体" w:cs="宋体"/>
                <w:sz w:val="22"/>
                <w:szCs w:val="22"/>
              </w:rPr>
            </w:pPr>
            <w:r>
              <w:rPr>
                <w:rFonts w:ascii="宋体" w:hAnsi="宋体" w:eastAsia="宋体" w:cs="宋体"/>
                <w:sz w:val="22"/>
                <w:szCs w:val="22"/>
              </w:rPr>
              <w:t>督</w:t>
            </w:r>
          </w:p>
        </w:tc>
        <w:tc>
          <w:tcPr>
            <w:tcW w:w="1548" w:type="dxa"/>
          </w:tcPr>
          <w:p>
            <w:pPr>
              <w:spacing w:before="59" w:line="249" w:lineRule="auto"/>
              <w:ind w:left="51" w:right="276"/>
              <w:rPr>
                <w:rFonts w:ascii="宋体" w:hAnsi="宋体" w:eastAsia="宋体" w:cs="宋体"/>
                <w:sz w:val="22"/>
                <w:szCs w:val="22"/>
              </w:rPr>
            </w:pPr>
            <w:r>
              <w:rPr>
                <w:rFonts w:ascii="宋体" w:hAnsi="宋体" w:eastAsia="宋体" w:cs="宋体"/>
                <w:spacing w:val="22"/>
                <w:sz w:val="22"/>
                <w:szCs w:val="22"/>
              </w:rPr>
              <w:t>建立制度：</w:t>
            </w:r>
            <w:r>
              <w:rPr>
                <w:rFonts w:ascii="宋体" w:hAnsi="宋体" w:eastAsia="宋体" w:cs="宋体"/>
                <w:sz w:val="22"/>
                <w:szCs w:val="22"/>
              </w:rPr>
              <w:t xml:space="preserve"> </w:t>
            </w:r>
            <w:r>
              <w:rPr>
                <w:rFonts w:ascii="宋体" w:hAnsi="宋体" w:eastAsia="宋体" w:cs="宋体"/>
                <w:spacing w:val="5"/>
                <w:sz w:val="22"/>
                <w:szCs w:val="22"/>
              </w:rPr>
              <w:t>是口否</w:t>
            </w:r>
          </w:p>
          <w:p>
            <w:pPr>
              <w:spacing w:before="64" w:line="239" w:lineRule="auto"/>
              <w:ind w:left="231" w:right="147" w:hanging="180"/>
              <w:rPr>
                <w:rFonts w:ascii="宋体" w:hAnsi="宋体" w:eastAsia="宋体" w:cs="宋体"/>
                <w:sz w:val="22"/>
                <w:szCs w:val="22"/>
              </w:rPr>
            </w:pPr>
            <w:r>
              <w:rPr>
                <w:rFonts w:ascii="宋体" w:hAnsi="宋体" w:eastAsia="宋体" w:cs="宋体"/>
                <w:spacing w:val="18"/>
                <w:sz w:val="22"/>
                <w:szCs w:val="22"/>
              </w:rPr>
              <w:t>建立流程图：</w:t>
            </w:r>
            <w:r>
              <w:rPr>
                <w:rFonts w:ascii="宋体" w:hAnsi="宋体" w:eastAsia="宋体" w:cs="宋体"/>
                <w:spacing w:val="1"/>
                <w:sz w:val="22"/>
                <w:szCs w:val="22"/>
              </w:rPr>
              <w:t xml:space="preserve"> </w:t>
            </w:r>
            <w:r>
              <w:rPr>
                <w:rFonts w:ascii="宋体" w:hAnsi="宋体" w:eastAsia="宋体" w:cs="宋体"/>
                <w:spacing w:val="5"/>
                <w:sz w:val="22"/>
                <w:szCs w:val="22"/>
              </w:rPr>
              <w:t>是口否</w:t>
            </w:r>
          </w:p>
        </w:tc>
        <w:tc>
          <w:tcPr>
            <w:tcW w:w="1248" w:type="dxa"/>
            <w:tcBorders>
              <w:bottom w:val="nil"/>
            </w:tcBorders>
          </w:tcPr>
          <w:p>
            <w:pPr>
              <w:spacing w:before="64" w:line="239" w:lineRule="auto"/>
              <w:ind w:left="293" w:right="52" w:hanging="219"/>
              <w:rPr>
                <w:rFonts w:ascii="宋体" w:hAnsi="宋体" w:eastAsia="宋体" w:cs="宋体"/>
                <w:sz w:val="22"/>
                <w:szCs w:val="22"/>
              </w:rPr>
            </w:pPr>
          </w:p>
        </w:tc>
        <w:tc>
          <w:tcPr>
            <w:tcW w:w="4020" w:type="dxa"/>
          </w:tcPr>
          <w:p>
            <w:pPr>
              <w:spacing w:before="79" w:line="320" w:lineRule="exact"/>
              <w:ind w:left="75"/>
              <w:rPr>
                <w:rFonts w:ascii="宋体" w:hAnsi="宋体" w:eastAsia="宋体" w:cs="宋体"/>
                <w:sz w:val="22"/>
                <w:szCs w:val="22"/>
              </w:rPr>
            </w:pPr>
            <w:r>
              <w:rPr>
                <w:rFonts w:ascii="宋体" w:hAnsi="宋体" w:eastAsia="宋体" w:cs="宋体"/>
                <w:position w:val="7"/>
                <w:sz w:val="22"/>
                <w:szCs w:val="22"/>
              </w:rPr>
              <w:t>单位合同台账设置及管理要求</w:t>
            </w:r>
          </w:p>
          <w:p>
            <w:pPr>
              <w:spacing w:line="218" w:lineRule="auto"/>
              <w:ind w:left="75"/>
              <w:rPr>
                <w:rFonts w:ascii="宋体" w:hAnsi="宋体" w:eastAsia="宋体" w:cs="宋体"/>
                <w:sz w:val="22"/>
                <w:szCs w:val="22"/>
              </w:rPr>
            </w:pPr>
            <w:r>
              <w:rPr>
                <w:rFonts w:ascii="宋体" w:hAnsi="宋体" w:eastAsia="宋体" w:cs="宋体"/>
                <w:spacing w:val="1"/>
                <w:sz w:val="22"/>
                <w:szCs w:val="22"/>
              </w:rPr>
              <w:t>单位合同执行监督机制</w:t>
            </w:r>
          </w:p>
          <w:p>
            <w:pPr>
              <w:spacing w:before="214" w:line="219" w:lineRule="auto"/>
              <w:ind w:left="645"/>
              <w:rPr>
                <w:rFonts w:ascii="宋体" w:hAnsi="宋体" w:eastAsia="宋体" w:cs="宋体"/>
                <w:sz w:val="22"/>
                <w:szCs w:val="22"/>
              </w:rPr>
            </w:pPr>
            <w:r>
              <w:rPr>
                <w:rFonts w:ascii="宋体" w:hAnsi="宋体" w:eastAsia="宋体" w:cs="宋体"/>
                <w:spacing w:val="2"/>
                <w:sz w:val="22"/>
                <w:szCs w:val="22"/>
              </w:rPr>
              <w:t>单位合同变更、转让或解除机制□</w:t>
            </w:r>
            <w:r>
              <w:rPr>
                <w:rFonts w:ascii="宋体" w:hAnsi="宋体" w:eastAsia="宋体" w:cs="宋体"/>
                <w:sz w:val="22"/>
                <w:szCs w:val="22"/>
              </w:rPr>
              <w:t xml:space="preserve"> </w:t>
            </w:r>
            <w:r>
              <w:rPr>
                <w:rFonts w:ascii="宋体" w:hAnsi="宋体" w:eastAsia="宋体" w:cs="宋体"/>
                <w:spacing w:val="1"/>
                <w:sz w:val="22"/>
                <w:szCs w:val="22"/>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694" w:type="dxa"/>
            <w:vMerge w:val="restart"/>
            <w:tcBorders>
              <w:top w:val="nil"/>
            </w:tcBorders>
          </w:tcPr>
          <w:p/>
          <w:p>
            <w:pPr>
              <w:spacing w:line="323" w:lineRule="auto"/>
            </w:pPr>
          </w:p>
          <w:p>
            <w:r>
              <w:rPr>
                <w:rFonts w:ascii="宋体" w:hAnsi="宋体" w:eastAsia="宋体" w:cs="宋体"/>
                <w:spacing w:val="-5"/>
                <w:sz w:val="22"/>
                <w:szCs w:val="22"/>
              </w:rPr>
              <w:t>其他</w:t>
            </w:r>
            <w:r>
              <w:rPr>
                <w:rFonts w:ascii="宋体" w:hAnsi="宋体" w:eastAsia="宋体" w:cs="宋体"/>
                <w:sz w:val="22"/>
                <w:szCs w:val="22"/>
              </w:rPr>
              <w:t xml:space="preserve"> </w:t>
            </w:r>
            <w:r>
              <w:rPr>
                <w:rFonts w:ascii="宋体" w:hAnsi="宋体" w:eastAsia="宋体" w:cs="宋体"/>
                <w:spacing w:val="-4"/>
                <w:sz w:val="22"/>
                <w:szCs w:val="22"/>
              </w:rPr>
              <w:t>业务</w:t>
            </w:r>
            <w:r>
              <w:rPr>
                <w:rFonts w:ascii="宋体" w:hAnsi="宋体" w:eastAsia="宋体" w:cs="宋体"/>
                <w:sz w:val="22"/>
                <w:szCs w:val="22"/>
              </w:rPr>
              <w:t xml:space="preserve"> </w:t>
            </w:r>
            <w:r>
              <w:rPr>
                <w:rFonts w:ascii="宋体" w:hAnsi="宋体" w:eastAsia="宋体" w:cs="宋体"/>
                <w:spacing w:val="-5"/>
                <w:sz w:val="22"/>
                <w:szCs w:val="22"/>
              </w:rPr>
              <w:t>领域</w:t>
            </w:r>
          </w:p>
        </w:tc>
        <w:tc>
          <w:tcPr>
            <w:tcW w:w="929" w:type="dxa"/>
          </w:tcPr>
          <w:p>
            <w:pPr>
              <w:spacing w:before="38" w:line="221" w:lineRule="auto"/>
              <w:ind w:left="340"/>
              <w:rPr>
                <w:rFonts w:ascii="宋体" w:hAnsi="宋体" w:eastAsia="宋体" w:cs="宋体"/>
                <w:sz w:val="22"/>
                <w:szCs w:val="22"/>
              </w:rPr>
            </w:pPr>
            <w:r>
              <w:rPr>
                <w:rFonts w:ascii="宋体" w:hAnsi="宋体" w:eastAsia="宋体" w:cs="宋体"/>
                <w:spacing w:val="5"/>
                <w:sz w:val="22"/>
                <w:szCs w:val="22"/>
              </w:rPr>
              <w:t>合同档</w:t>
            </w:r>
            <w:r>
              <w:rPr>
                <w:rFonts w:ascii="宋体" w:hAnsi="宋体" w:eastAsia="宋体" w:cs="宋体"/>
                <w:sz w:val="22"/>
                <w:szCs w:val="22"/>
              </w:rPr>
              <w:t xml:space="preserve"> </w:t>
            </w:r>
            <w:r>
              <w:rPr>
                <w:rFonts w:ascii="宋体" w:hAnsi="宋体" w:eastAsia="宋体" w:cs="宋体"/>
                <w:spacing w:val="8"/>
                <w:sz w:val="22"/>
                <w:szCs w:val="22"/>
              </w:rPr>
              <w:t>案与纠</w:t>
            </w:r>
            <w:r>
              <w:rPr>
                <w:rFonts w:ascii="宋体" w:hAnsi="宋体" w:eastAsia="宋体" w:cs="宋体"/>
                <w:sz w:val="22"/>
                <w:szCs w:val="22"/>
              </w:rPr>
              <w:t xml:space="preserve"> </w:t>
            </w:r>
            <w:r>
              <w:rPr>
                <w:rFonts w:ascii="宋体" w:hAnsi="宋体" w:eastAsia="宋体" w:cs="宋体"/>
                <w:spacing w:val="-3"/>
                <w:sz w:val="22"/>
                <w:szCs w:val="22"/>
              </w:rPr>
              <w:t>纷管理</w:t>
            </w:r>
          </w:p>
        </w:tc>
        <w:tc>
          <w:tcPr>
            <w:tcW w:w="1548" w:type="dxa"/>
          </w:tcPr>
          <w:p>
            <w:pPr>
              <w:spacing w:before="54" w:line="244" w:lineRule="auto"/>
              <w:ind w:left="51" w:right="276"/>
              <w:rPr>
                <w:rFonts w:ascii="宋体" w:hAnsi="宋体" w:eastAsia="宋体" w:cs="宋体"/>
                <w:sz w:val="22"/>
                <w:szCs w:val="22"/>
              </w:rPr>
            </w:pPr>
            <w:r>
              <w:rPr>
                <w:rFonts w:ascii="宋体" w:hAnsi="宋体" w:eastAsia="宋体" w:cs="宋体"/>
                <w:spacing w:val="22"/>
                <w:sz w:val="22"/>
                <w:szCs w:val="22"/>
              </w:rPr>
              <w:t>建立制度：</w:t>
            </w:r>
            <w:r>
              <w:rPr>
                <w:rFonts w:ascii="宋体" w:hAnsi="宋体" w:eastAsia="宋体" w:cs="宋体"/>
                <w:sz w:val="22"/>
                <w:szCs w:val="22"/>
              </w:rPr>
              <w:t xml:space="preserve"> </w:t>
            </w:r>
            <w:r>
              <w:rPr>
                <w:rFonts w:ascii="宋体" w:hAnsi="宋体" w:eastAsia="宋体" w:cs="宋体"/>
                <w:spacing w:val="5"/>
                <w:sz w:val="22"/>
                <w:szCs w:val="22"/>
              </w:rPr>
              <w:t>是口否</w:t>
            </w:r>
          </w:p>
          <w:p>
            <w:pPr>
              <w:spacing w:before="47" w:line="246" w:lineRule="auto"/>
              <w:ind w:left="51" w:right="55"/>
              <w:rPr>
                <w:rFonts w:ascii="宋体" w:hAnsi="宋体" w:eastAsia="宋体" w:cs="宋体"/>
                <w:sz w:val="22"/>
                <w:szCs w:val="22"/>
              </w:rPr>
            </w:pPr>
            <w:r>
              <w:rPr>
                <w:rFonts w:ascii="宋体" w:hAnsi="宋体" w:eastAsia="宋体" w:cs="宋体"/>
                <w:spacing w:val="18"/>
                <w:sz w:val="22"/>
                <w:szCs w:val="22"/>
              </w:rPr>
              <w:t>建立流程图：</w:t>
            </w:r>
            <w:r>
              <w:rPr>
                <w:rFonts w:ascii="宋体" w:hAnsi="宋体" w:eastAsia="宋体" w:cs="宋体"/>
                <w:spacing w:val="1"/>
                <w:sz w:val="22"/>
                <w:szCs w:val="22"/>
              </w:rPr>
              <w:t xml:space="preserve"> </w:t>
            </w:r>
            <w:r>
              <w:rPr>
                <w:rFonts w:ascii="宋体" w:hAnsi="宋体" w:eastAsia="宋体" w:cs="宋体"/>
                <w:spacing w:val="5"/>
                <w:sz w:val="22"/>
                <w:szCs w:val="22"/>
              </w:rPr>
              <w:t>是口否</w:t>
            </w:r>
          </w:p>
        </w:tc>
        <w:tc>
          <w:tcPr>
            <w:tcW w:w="1248" w:type="dxa"/>
            <w:vMerge w:val="restart"/>
            <w:tcBorders>
              <w:top w:val="nil"/>
            </w:tcBorders>
          </w:tcPr>
          <w:p/>
          <w:p>
            <w:pPr>
              <w:spacing w:before="66" w:line="255" w:lineRule="auto"/>
              <w:ind w:left="74"/>
              <w:rPr>
                <w:rFonts w:ascii="宋体" w:hAnsi="宋体" w:eastAsia="宋体" w:cs="宋体"/>
              </w:rPr>
            </w:pPr>
            <w:r>
              <w:rPr>
                <w:rFonts w:ascii="宋体" w:hAnsi="宋体" w:eastAsia="宋体" w:cs="宋体"/>
                <w:spacing w:val="22"/>
              </w:rPr>
              <w:t>更新制度：</w:t>
            </w:r>
            <w:r>
              <w:rPr>
                <w:rFonts w:ascii="宋体" w:hAnsi="宋体" w:eastAsia="宋体" w:cs="宋体"/>
                <w:spacing w:val="2"/>
              </w:rPr>
              <w:t xml:space="preserve"> </w:t>
            </w:r>
            <w:r>
              <w:rPr>
                <w:rFonts w:ascii="宋体" w:hAnsi="宋体" w:eastAsia="宋体" w:cs="宋体"/>
                <w:spacing w:val="6"/>
              </w:rPr>
              <w:t>是口否1</w:t>
            </w:r>
          </w:p>
          <w:p>
            <w:pPr>
              <w:spacing w:before="89" w:line="301" w:lineRule="exact"/>
              <w:ind w:left="74"/>
              <w:rPr>
                <w:rFonts w:ascii="宋体" w:hAnsi="宋体" w:eastAsia="宋体" w:cs="宋体"/>
                <w:sz w:val="22"/>
                <w:szCs w:val="22"/>
              </w:rPr>
            </w:pPr>
            <w:r>
              <w:rPr>
                <w:rFonts w:ascii="宋体" w:hAnsi="宋体" w:eastAsia="宋体" w:cs="宋体"/>
                <w:spacing w:val="-3"/>
                <w:position w:val="5"/>
                <w:sz w:val="22"/>
                <w:szCs w:val="22"/>
              </w:rPr>
              <w:t>更新流程</w:t>
            </w:r>
          </w:p>
          <w:p>
            <w:pPr>
              <w:spacing w:line="220" w:lineRule="auto"/>
              <w:ind w:left="74"/>
              <w:rPr>
                <w:rFonts w:ascii="宋体" w:hAnsi="宋体" w:eastAsia="宋体" w:cs="宋体"/>
                <w:sz w:val="22"/>
                <w:szCs w:val="22"/>
              </w:rPr>
            </w:pPr>
            <w:r>
              <w:rPr>
                <w:rFonts w:ascii="宋体" w:hAnsi="宋体" w:eastAsia="宋体" w:cs="宋体"/>
                <w:spacing w:val="-16"/>
                <w:sz w:val="22"/>
                <w:szCs w:val="22"/>
              </w:rPr>
              <w:t>图</w:t>
            </w:r>
            <w:r>
              <w:rPr>
                <w:rFonts w:ascii="宋体" w:hAnsi="宋体" w:eastAsia="宋体" w:cs="宋体"/>
                <w:spacing w:val="81"/>
                <w:sz w:val="22"/>
                <w:szCs w:val="22"/>
              </w:rPr>
              <w:t xml:space="preserve"> </w:t>
            </w:r>
            <w:r>
              <w:rPr>
                <w:rFonts w:ascii="宋体" w:hAnsi="宋体" w:eastAsia="宋体" w:cs="宋体"/>
                <w:spacing w:val="-16"/>
                <w:sz w:val="22"/>
                <w:szCs w:val="22"/>
              </w:rPr>
              <w:t>：</w:t>
            </w:r>
          </w:p>
          <w:p>
            <w:r>
              <w:rPr>
                <w:rFonts w:ascii="宋体" w:hAnsi="宋体" w:eastAsia="宋体" w:cs="宋体"/>
                <w:spacing w:val="-7"/>
                <w:sz w:val="22"/>
                <w:szCs w:val="22"/>
              </w:rPr>
              <w:t>是</w:t>
            </w:r>
            <w:r>
              <w:rPr>
                <w:rFonts w:ascii="宋体" w:hAnsi="宋体" w:eastAsia="宋体" w:cs="宋体"/>
                <w:spacing w:val="11"/>
                <w:sz w:val="22"/>
                <w:szCs w:val="22"/>
              </w:rPr>
              <w:t xml:space="preserve">   </w:t>
            </w:r>
            <w:r>
              <w:rPr>
                <w:rFonts w:ascii="宋体" w:hAnsi="宋体" w:eastAsia="宋体" w:cs="宋体"/>
                <w:spacing w:val="-7"/>
                <w:sz w:val="22"/>
                <w:szCs w:val="22"/>
              </w:rPr>
              <w:t>否</w:t>
            </w:r>
          </w:p>
        </w:tc>
        <w:tc>
          <w:tcPr>
            <w:tcW w:w="4020" w:type="dxa"/>
          </w:tcPr>
          <w:p>
            <w:pPr>
              <w:spacing w:before="232" w:line="321" w:lineRule="exact"/>
              <w:ind w:left="75"/>
              <w:rPr>
                <w:rFonts w:ascii="宋体" w:hAnsi="宋体" w:eastAsia="宋体" w:cs="宋体"/>
                <w:sz w:val="22"/>
                <w:szCs w:val="22"/>
              </w:rPr>
            </w:pPr>
            <w:r>
              <w:rPr>
                <w:rFonts w:ascii="宋体" w:hAnsi="宋体" w:eastAsia="宋体" w:cs="宋体"/>
                <w:spacing w:val="1"/>
                <w:position w:val="7"/>
                <w:sz w:val="22"/>
                <w:szCs w:val="22"/>
              </w:rPr>
              <w:t>单位合同执行归档制度</w:t>
            </w:r>
          </w:p>
          <w:p>
            <w:pPr>
              <w:spacing w:line="220" w:lineRule="auto"/>
              <w:ind w:left="75"/>
              <w:rPr>
                <w:rFonts w:ascii="宋体" w:hAnsi="宋体" w:eastAsia="宋体" w:cs="宋体"/>
                <w:sz w:val="22"/>
                <w:szCs w:val="22"/>
              </w:rPr>
            </w:pPr>
            <w:r>
              <w:rPr>
                <w:rFonts w:ascii="宋体" w:hAnsi="宋体" w:eastAsia="宋体" w:cs="宋体"/>
                <w:spacing w:val="1"/>
                <w:sz w:val="22"/>
                <w:szCs w:val="22"/>
              </w:rPr>
              <w:t>单位合同纠纷处理程序</w:t>
            </w:r>
          </w:p>
          <w:p>
            <w:pPr>
              <w:spacing w:before="50" w:line="242" w:lineRule="auto"/>
              <w:ind w:left="75" w:right="602"/>
              <w:rPr>
                <w:rFonts w:ascii="宋体" w:hAnsi="宋体" w:eastAsia="宋体" w:cs="宋体"/>
                <w:sz w:val="22"/>
                <w:szCs w:val="22"/>
              </w:rPr>
            </w:pPr>
            <w:r>
              <w:rPr>
                <w:rFonts w:ascii="宋体" w:hAnsi="宋体" w:eastAsia="宋体" w:cs="宋体"/>
                <w:spacing w:val="1"/>
                <w:sz w:val="22"/>
                <w:szCs w:val="22"/>
              </w:rPr>
              <w:t>未覆盖以上所有管控点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trPr>
        <w:tc>
          <w:tcPr>
            <w:tcW w:w="694" w:type="dxa"/>
            <w:vMerge w:val="continue"/>
          </w:tcPr>
          <w:p/>
        </w:tc>
        <w:tc>
          <w:tcPr>
            <w:tcW w:w="929" w:type="dxa"/>
          </w:tcPr>
          <w:p>
            <w:pPr>
              <w:spacing w:before="201" w:line="258" w:lineRule="auto"/>
              <w:ind w:left="121" w:right="112"/>
              <w:jc w:val="both"/>
              <w:rPr>
                <w:rFonts w:ascii="宋体" w:hAnsi="宋体" w:eastAsia="宋体" w:cs="宋体"/>
                <w:sz w:val="22"/>
                <w:szCs w:val="22"/>
              </w:rPr>
            </w:pPr>
          </w:p>
        </w:tc>
        <w:tc>
          <w:tcPr>
            <w:tcW w:w="1548" w:type="dxa"/>
          </w:tcPr>
          <w:p>
            <w:pPr>
              <w:spacing w:before="216" w:line="253" w:lineRule="auto"/>
              <w:ind w:left="51" w:right="276"/>
              <w:rPr>
                <w:rFonts w:ascii="宋体" w:hAnsi="宋体" w:eastAsia="宋体" w:cs="宋体"/>
                <w:sz w:val="22"/>
                <w:szCs w:val="22"/>
              </w:rPr>
            </w:pPr>
            <w:r>
              <w:rPr>
                <w:rFonts w:ascii="宋体" w:hAnsi="宋体" w:eastAsia="宋体" w:cs="宋体"/>
                <w:spacing w:val="22"/>
                <w:sz w:val="22"/>
                <w:szCs w:val="22"/>
              </w:rPr>
              <w:t>建立制度：</w:t>
            </w:r>
            <w:r>
              <w:rPr>
                <w:rFonts w:ascii="宋体" w:hAnsi="宋体" w:eastAsia="宋体" w:cs="宋体"/>
                <w:sz w:val="22"/>
                <w:szCs w:val="22"/>
              </w:rPr>
              <w:t xml:space="preserve"> </w:t>
            </w:r>
            <w:r>
              <w:rPr>
                <w:rFonts w:ascii="宋体" w:hAnsi="宋体" w:eastAsia="宋体" w:cs="宋体"/>
                <w:spacing w:val="5"/>
                <w:sz w:val="22"/>
                <w:szCs w:val="22"/>
              </w:rPr>
              <w:t>是□否</w:t>
            </w:r>
          </w:p>
          <w:p>
            <w:pPr>
              <w:spacing w:before="56" w:line="241" w:lineRule="auto"/>
              <w:ind w:left="51" w:right="55"/>
              <w:rPr>
                <w:rFonts w:ascii="宋体" w:hAnsi="宋体" w:eastAsia="宋体" w:cs="宋体"/>
                <w:sz w:val="22"/>
                <w:szCs w:val="22"/>
              </w:rPr>
            </w:pPr>
            <w:r>
              <w:rPr>
                <w:rFonts w:ascii="宋体" w:hAnsi="宋体" w:eastAsia="宋体" w:cs="宋体"/>
                <w:spacing w:val="18"/>
                <w:sz w:val="22"/>
                <w:szCs w:val="22"/>
              </w:rPr>
              <w:t>建立流程图：</w:t>
            </w:r>
            <w:r>
              <w:rPr>
                <w:rFonts w:ascii="宋体" w:hAnsi="宋体" w:eastAsia="宋体" w:cs="宋体"/>
                <w:spacing w:val="1"/>
                <w:sz w:val="22"/>
                <w:szCs w:val="22"/>
              </w:rPr>
              <w:t xml:space="preserve"> </w:t>
            </w:r>
            <w:r>
              <w:rPr>
                <w:rFonts w:ascii="宋体" w:hAnsi="宋体" w:eastAsia="宋体" w:cs="宋体"/>
                <w:spacing w:val="5"/>
                <w:sz w:val="22"/>
                <w:szCs w:val="22"/>
              </w:rPr>
              <w:t>是口否</w:t>
            </w:r>
          </w:p>
        </w:tc>
        <w:tc>
          <w:tcPr>
            <w:tcW w:w="1248" w:type="dxa"/>
            <w:vMerge w:val="continue"/>
          </w:tcPr>
          <w:p/>
        </w:tc>
        <w:tc>
          <w:tcPr>
            <w:tcW w:w="4020" w:type="dxa"/>
          </w:tcPr>
          <w:p>
            <w:pPr>
              <w:spacing w:before="67" w:line="219" w:lineRule="auto"/>
              <w:ind w:left="75"/>
              <w:rPr>
                <w:rFonts w:ascii="宋体" w:hAnsi="宋体" w:eastAsia="宋体" w:cs="宋体"/>
                <w:sz w:val="22"/>
                <w:szCs w:val="22"/>
              </w:rPr>
            </w:pPr>
          </w:p>
        </w:tc>
      </w:tr>
    </w:tbl>
    <w:p>
      <w:pPr>
        <w:spacing w:before="100" w:line="345" w:lineRule="auto"/>
        <w:ind w:left="124" w:right="177" w:firstLine="480"/>
        <w:jc w:val="both"/>
        <w:rPr>
          <w:rFonts w:ascii="楷体" w:hAnsi="楷体" w:eastAsia="楷体" w:cs="楷体"/>
          <w:sz w:val="25"/>
          <w:szCs w:val="25"/>
        </w:rPr>
      </w:pPr>
      <w:r>
        <w:rPr>
          <w:rFonts w:ascii="楷体" w:hAnsi="楷体" w:eastAsia="楷体" w:cs="楷体"/>
          <w:spacing w:val="-13"/>
          <w:sz w:val="25"/>
          <w:szCs w:val="25"/>
        </w:rPr>
        <w:t>说明：是否已建立制度和流程图根据单位内部控制制度和</w:t>
      </w:r>
      <w:r>
        <w:rPr>
          <w:rFonts w:ascii="楷体" w:hAnsi="楷体" w:eastAsia="楷体" w:cs="楷体"/>
          <w:spacing w:val="-14"/>
          <w:sz w:val="25"/>
          <w:szCs w:val="25"/>
        </w:rPr>
        <w:t>流程图建立情况勾</w:t>
      </w:r>
      <w:r>
        <w:rPr>
          <w:rFonts w:ascii="楷体" w:hAnsi="楷体" w:eastAsia="楷体" w:cs="楷体"/>
          <w:sz w:val="25"/>
          <w:szCs w:val="25"/>
        </w:rPr>
        <w:t xml:space="preserve"> </w:t>
      </w:r>
      <w:r>
        <w:rPr>
          <w:rFonts w:ascii="楷体" w:hAnsi="楷体" w:eastAsia="楷体" w:cs="楷体"/>
          <w:spacing w:val="2"/>
          <w:sz w:val="25"/>
          <w:szCs w:val="25"/>
        </w:rPr>
        <w:t>选。截至2022年底单位已经建立对应业务环节(类别)的制度或流</w:t>
      </w:r>
      <w:r>
        <w:rPr>
          <w:rFonts w:ascii="楷体" w:hAnsi="楷体" w:eastAsia="楷体" w:cs="楷体"/>
          <w:spacing w:val="1"/>
          <w:sz w:val="25"/>
          <w:szCs w:val="25"/>
        </w:rPr>
        <w:t>程图，勾选</w:t>
      </w:r>
      <w:r>
        <w:rPr>
          <w:rFonts w:ascii="楷体" w:hAnsi="楷体" w:eastAsia="楷体" w:cs="楷体"/>
          <w:spacing w:val="-1"/>
          <w:sz w:val="25"/>
          <w:szCs w:val="25"/>
        </w:rPr>
        <w:t>“是”;若单位尚未建立对应业务环节(类别)的制度或流程图，勾选“否”。</w:t>
      </w:r>
    </w:p>
    <w:p>
      <w:pPr>
        <w:spacing w:before="177" w:line="345" w:lineRule="auto"/>
        <w:ind w:left="124" w:right="168" w:firstLine="480"/>
        <w:jc w:val="both"/>
        <w:rPr>
          <w:rFonts w:ascii="楷体" w:hAnsi="楷体" w:eastAsia="楷体" w:cs="楷体"/>
          <w:sz w:val="25"/>
          <w:szCs w:val="25"/>
        </w:rPr>
      </w:pPr>
      <w:r>
        <w:rPr>
          <w:rFonts w:ascii="楷体" w:hAnsi="楷体" w:eastAsia="楷体" w:cs="楷体"/>
          <w:spacing w:val="3"/>
          <w:sz w:val="25"/>
          <w:szCs w:val="25"/>
        </w:rPr>
        <w:t>2022年度是否更新根据单位2022年度内部控制制度</w:t>
      </w:r>
      <w:r>
        <w:rPr>
          <w:rFonts w:ascii="楷体" w:hAnsi="楷体" w:eastAsia="楷体" w:cs="楷体"/>
          <w:spacing w:val="2"/>
          <w:sz w:val="25"/>
          <w:szCs w:val="25"/>
        </w:rPr>
        <w:t>和流程图更新情况勾</w:t>
      </w:r>
      <w:r>
        <w:rPr>
          <w:rFonts w:ascii="楷体" w:hAnsi="楷体" w:eastAsia="楷体" w:cs="楷体"/>
          <w:sz w:val="25"/>
          <w:szCs w:val="25"/>
        </w:rPr>
        <w:t xml:space="preserve"> </w:t>
      </w:r>
      <w:r>
        <w:rPr>
          <w:rFonts w:ascii="楷体" w:hAnsi="楷体" w:eastAsia="楷体" w:cs="楷体"/>
          <w:spacing w:val="-6"/>
          <w:sz w:val="25"/>
          <w:szCs w:val="25"/>
        </w:rPr>
        <w:t>选。若单位在以前年度已经建立对应业务的制度或流程图且2022年度进行过更</w:t>
      </w:r>
      <w:r>
        <w:rPr>
          <w:rFonts w:ascii="楷体" w:hAnsi="楷体" w:eastAsia="楷体" w:cs="楷体"/>
          <w:spacing w:val="-18"/>
          <w:sz w:val="25"/>
          <w:szCs w:val="25"/>
        </w:rPr>
        <w:t>新，或者单位2022年度首次建立对应制度或流程图，勾选“是”,否则勾选“否”。</w:t>
      </w:r>
      <w:r>
        <w:rPr>
          <w:rFonts w:ascii="楷体" w:hAnsi="楷体" w:eastAsia="楷体" w:cs="楷体"/>
          <w:spacing w:val="-13"/>
          <w:sz w:val="25"/>
          <w:szCs w:val="25"/>
        </w:rPr>
        <w:t>使用网络版填报的单位，若以前年度已经上传</w:t>
      </w:r>
      <w:r>
        <w:rPr>
          <w:rFonts w:ascii="楷体" w:hAnsi="楷体" w:eastAsia="楷体" w:cs="楷体"/>
          <w:spacing w:val="-14"/>
          <w:sz w:val="25"/>
          <w:szCs w:val="25"/>
        </w:rPr>
        <w:t>过相应业务的内部控制制度和</w:t>
      </w:r>
      <w:r>
        <w:rPr>
          <w:rFonts w:ascii="楷体" w:hAnsi="楷体" w:eastAsia="楷体" w:cs="楷体"/>
          <w:sz w:val="25"/>
          <w:szCs w:val="25"/>
        </w:rPr>
        <w:t xml:space="preserve"> </w:t>
      </w:r>
      <w:r>
        <w:rPr>
          <w:rFonts w:ascii="楷体" w:hAnsi="楷体" w:eastAsia="楷体" w:cs="楷体"/>
          <w:spacing w:val="-14"/>
          <w:sz w:val="25"/>
          <w:szCs w:val="25"/>
        </w:rPr>
        <w:t>流程图，则只需上传进行过更新或首次建立的制度或流程图作为佐证材料；若以</w:t>
      </w:r>
      <w:r>
        <w:rPr>
          <w:rFonts w:ascii="楷体" w:hAnsi="楷体" w:eastAsia="楷体" w:cs="楷体"/>
          <w:spacing w:val="10"/>
          <w:sz w:val="25"/>
          <w:szCs w:val="25"/>
        </w:rPr>
        <w:t xml:space="preserve"> </w:t>
      </w:r>
      <w:r>
        <w:rPr>
          <w:rFonts w:ascii="楷体" w:hAnsi="楷体" w:eastAsia="楷体" w:cs="楷体"/>
          <w:spacing w:val="-11"/>
          <w:sz w:val="25"/>
          <w:szCs w:val="25"/>
        </w:rPr>
        <w:t>前年度未上传过相应业务的内部控制制度和流程图，或第</w:t>
      </w:r>
      <w:r>
        <w:rPr>
          <w:rFonts w:ascii="楷体" w:hAnsi="楷体" w:eastAsia="楷体" w:cs="楷体"/>
          <w:spacing w:val="-12"/>
          <w:sz w:val="25"/>
          <w:szCs w:val="25"/>
        </w:rPr>
        <w:t>一年使用网络版填报，</w:t>
      </w:r>
      <w:r>
        <w:rPr>
          <w:rFonts w:ascii="楷体" w:hAnsi="楷体" w:eastAsia="楷体" w:cs="楷体"/>
          <w:sz w:val="25"/>
          <w:szCs w:val="25"/>
        </w:rPr>
        <w:t xml:space="preserve"> </w:t>
      </w:r>
      <w:r>
        <w:rPr>
          <w:rFonts w:ascii="楷体" w:hAnsi="楷体" w:eastAsia="楷体" w:cs="楷体"/>
          <w:spacing w:val="-13"/>
          <w:sz w:val="25"/>
          <w:szCs w:val="25"/>
        </w:rPr>
        <w:t>则需上传相应业务的内部控制制度和流程图作为佐证</w:t>
      </w:r>
      <w:r>
        <w:rPr>
          <w:rFonts w:ascii="楷体" w:hAnsi="楷体" w:eastAsia="楷体" w:cs="楷体"/>
          <w:spacing w:val="-14"/>
          <w:sz w:val="25"/>
          <w:szCs w:val="25"/>
        </w:rPr>
        <w:t>材料。使用单机版填报的单</w:t>
      </w:r>
    </w:p>
    <w:p>
      <w:pPr>
        <w:spacing w:line="220" w:lineRule="auto"/>
        <w:ind w:left="124"/>
        <w:rPr>
          <w:rFonts w:ascii="楷体" w:hAnsi="楷体" w:eastAsia="楷体" w:cs="楷体"/>
          <w:sz w:val="25"/>
          <w:szCs w:val="25"/>
        </w:rPr>
      </w:pPr>
      <w:r>
        <w:rPr>
          <w:rFonts w:ascii="楷体" w:hAnsi="楷体" w:eastAsia="楷体" w:cs="楷体"/>
          <w:spacing w:val="-11"/>
          <w:sz w:val="25"/>
          <w:szCs w:val="25"/>
        </w:rPr>
        <w:t>位，需上传相应业务的内部控制制度和流程图作为佐证材料。</w:t>
      </w:r>
    </w:p>
    <w:p>
      <w:pPr>
        <w:spacing w:before="201" w:line="221" w:lineRule="auto"/>
        <w:ind w:left="204"/>
        <w:rPr>
          <w:rFonts w:ascii="仿宋" w:hAnsi="仿宋" w:eastAsia="仿宋" w:cs="仿宋"/>
          <w:sz w:val="26"/>
          <w:szCs w:val="26"/>
        </w:rPr>
      </w:pPr>
      <w:r>
        <w:rPr>
          <w:rFonts w:ascii="仿宋" w:hAnsi="仿宋" w:eastAsia="仿宋" w:cs="仿宋"/>
          <w:spacing w:val="10"/>
          <w:sz w:val="26"/>
          <w:szCs w:val="26"/>
        </w:rPr>
        <w:t xml:space="preserve"> (六)内部控制制度执行情况</w:t>
      </w:r>
    </w:p>
    <w:p>
      <w:pPr>
        <w:spacing w:line="107" w:lineRule="exact"/>
      </w:pPr>
    </w:p>
    <w:tbl>
      <w:tblPr>
        <w:tblStyle w:val="5"/>
        <w:tblW w:w="837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1"/>
        <w:gridCol w:w="5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2841" w:type="dxa"/>
          </w:tcPr>
          <w:p>
            <w:pPr>
              <w:spacing w:before="202" w:line="218" w:lineRule="auto"/>
              <w:ind w:left="334"/>
              <w:rPr>
                <w:rFonts w:ascii="宋体" w:hAnsi="宋体" w:eastAsia="宋体" w:cs="宋体"/>
                <w:sz w:val="23"/>
                <w:szCs w:val="23"/>
              </w:rPr>
            </w:pPr>
            <w:r>
              <w:rPr>
                <w:rFonts w:ascii="宋体" w:hAnsi="宋体" w:eastAsia="宋体" w:cs="宋体"/>
                <w:spacing w:val="-1"/>
                <w:sz w:val="23"/>
                <w:szCs w:val="23"/>
              </w:rPr>
              <w:t>事前绩效评估执行情况</w:t>
            </w:r>
          </w:p>
        </w:tc>
        <w:tc>
          <w:tcPr>
            <w:tcW w:w="5538" w:type="dxa"/>
          </w:tcPr>
          <w:p>
            <w:pPr>
              <w:spacing w:before="64" w:line="219" w:lineRule="auto"/>
              <w:ind w:left="44"/>
              <w:rPr>
                <w:rFonts w:ascii="宋体" w:hAnsi="宋体" w:eastAsia="宋体" w:cs="宋体"/>
                <w:sz w:val="23"/>
                <w:szCs w:val="23"/>
              </w:rPr>
            </w:pPr>
            <w:r>
              <w:rPr>
                <w:rFonts w:ascii="宋体" w:hAnsi="宋体" w:eastAsia="宋体" w:cs="宋体"/>
                <w:spacing w:val="8"/>
                <w:sz w:val="23"/>
                <w:szCs w:val="23"/>
              </w:rPr>
              <w:t>2022年度新增重大项目数量：</w:t>
            </w:r>
          </w:p>
          <w:p>
            <w:pPr>
              <w:spacing w:before="54" w:line="203" w:lineRule="auto"/>
              <w:ind w:left="44"/>
              <w:rPr>
                <w:rFonts w:ascii="宋体" w:hAnsi="宋体" w:eastAsia="宋体" w:cs="宋体"/>
                <w:sz w:val="22"/>
                <w:szCs w:val="22"/>
              </w:rPr>
            </w:pPr>
            <w:r>
              <w:rPr>
                <w:rFonts w:ascii="宋体" w:hAnsi="宋体" w:eastAsia="宋体" w:cs="宋体"/>
                <w:spacing w:val="17"/>
                <w:sz w:val="22"/>
                <w:szCs w:val="22"/>
              </w:rPr>
              <w:t>2022年度已开展事前绩效评估的新增重大</w:t>
            </w:r>
            <w:r>
              <w:rPr>
                <w:rFonts w:ascii="宋体" w:hAnsi="宋体" w:eastAsia="宋体" w:cs="宋体"/>
                <w:spacing w:val="16"/>
                <w:sz w:val="22"/>
                <w:szCs w:val="22"/>
              </w:rPr>
              <w:t>项目数量：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2841" w:type="dxa"/>
          </w:tcPr>
          <w:p>
            <w:pPr>
              <w:spacing w:before="209" w:line="228" w:lineRule="auto"/>
              <w:ind w:left="104"/>
              <w:rPr>
                <w:rFonts w:ascii="宋体" w:hAnsi="宋体" w:eastAsia="宋体" w:cs="宋体"/>
                <w:sz w:val="22"/>
                <w:szCs w:val="22"/>
              </w:rPr>
            </w:pPr>
            <w:r>
              <w:rPr>
                <w:rFonts w:ascii="宋体" w:hAnsi="宋体" w:eastAsia="宋体" w:cs="宋体"/>
                <w:spacing w:val="7"/>
                <w:sz w:val="22"/>
                <w:szCs w:val="22"/>
              </w:rPr>
              <w:t>项目支出绩效目标管理情况</w:t>
            </w:r>
          </w:p>
        </w:tc>
        <w:tc>
          <w:tcPr>
            <w:tcW w:w="5538" w:type="dxa"/>
          </w:tcPr>
          <w:p>
            <w:pPr>
              <w:spacing w:before="80" w:line="219" w:lineRule="auto"/>
              <w:ind w:left="44"/>
              <w:rPr>
                <w:rFonts w:ascii="宋体" w:hAnsi="宋体" w:eastAsia="宋体" w:cs="宋体"/>
                <w:sz w:val="23"/>
                <w:szCs w:val="23"/>
              </w:rPr>
            </w:pPr>
            <w:r>
              <w:rPr>
                <w:rFonts w:ascii="宋体" w:hAnsi="宋体" w:eastAsia="宋体" w:cs="宋体"/>
                <w:spacing w:val="10"/>
                <w:sz w:val="23"/>
                <w:szCs w:val="23"/>
              </w:rPr>
              <w:t>2022年度项目总数：</w:t>
            </w:r>
          </w:p>
          <w:p>
            <w:pPr>
              <w:spacing w:before="26" w:line="216" w:lineRule="auto"/>
              <w:ind w:left="44"/>
              <w:rPr>
                <w:rFonts w:ascii="宋体" w:hAnsi="宋体" w:eastAsia="宋体" w:cs="宋体"/>
                <w:sz w:val="23"/>
                <w:szCs w:val="23"/>
              </w:rPr>
            </w:pPr>
            <w:r>
              <w:rPr>
                <w:rFonts w:ascii="宋体" w:hAnsi="宋体" w:eastAsia="宋体" w:cs="宋体"/>
                <w:spacing w:val="8"/>
                <w:sz w:val="23"/>
                <w:szCs w:val="23"/>
              </w:rPr>
              <w:t>2022年度已开展绩效目标管理的项目数量：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841" w:type="dxa"/>
          </w:tcPr>
          <w:p>
            <w:pPr>
              <w:spacing w:before="210" w:line="228" w:lineRule="auto"/>
              <w:ind w:left="104"/>
              <w:rPr>
                <w:rFonts w:ascii="宋体" w:hAnsi="宋体" w:eastAsia="宋体" w:cs="宋体"/>
                <w:sz w:val="22"/>
                <w:szCs w:val="22"/>
              </w:rPr>
            </w:pPr>
            <w:r>
              <w:rPr>
                <w:rFonts w:ascii="宋体" w:hAnsi="宋体" w:eastAsia="宋体" w:cs="宋体"/>
                <w:spacing w:val="7"/>
                <w:sz w:val="22"/>
                <w:szCs w:val="22"/>
              </w:rPr>
              <w:t>预算绩效运行监控执行情况</w:t>
            </w:r>
          </w:p>
        </w:tc>
        <w:tc>
          <w:tcPr>
            <w:tcW w:w="5538" w:type="dxa"/>
          </w:tcPr>
          <w:p>
            <w:pPr>
              <w:spacing w:before="81" w:line="219" w:lineRule="auto"/>
              <w:ind w:left="44"/>
              <w:rPr>
                <w:rFonts w:ascii="宋体" w:hAnsi="宋体" w:eastAsia="宋体" w:cs="宋体"/>
                <w:sz w:val="23"/>
                <w:szCs w:val="23"/>
              </w:rPr>
            </w:pPr>
            <w:r>
              <w:rPr>
                <w:rFonts w:ascii="宋体" w:hAnsi="宋体" w:eastAsia="宋体" w:cs="宋体"/>
                <w:spacing w:val="10"/>
                <w:sz w:val="23"/>
                <w:szCs w:val="23"/>
              </w:rPr>
              <w:t>2022年度项目总数：</w:t>
            </w:r>
          </w:p>
          <w:p>
            <w:pPr>
              <w:spacing w:before="36" w:line="199" w:lineRule="auto"/>
              <w:ind w:left="44"/>
              <w:rPr>
                <w:rFonts w:ascii="宋体" w:hAnsi="宋体" w:eastAsia="宋体" w:cs="宋体"/>
                <w:sz w:val="23"/>
                <w:szCs w:val="23"/>
              </w:rPr>
            </w:pPr>
            <w:r>
              <w:rPr>
                <w:rFonts w:ascii="宋体" w:hAnsi="宋体" w:eastAsia="宋体" w:cs="宋体"/>
                <w:spacing w:val="10"/>
                <w:sz w:val="23"/>
                <w:szCs w:val="23"/>
              </w:rPr>
              <w:t>2022年度已开展预算绩效运行监控的项目数量：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841" w:type="dxa"/>
          </w:tcPr>
          <w:p>
            <w:pPr>
              <w:spacing w:before="202" w:line="219" w:lineRule="auto"/>
              <w:ind w:left="334"/>
              <w:rPr>
                <w:rFonts w:ascii="宋体" w:hAnsi="宋体" w:eastAsia="宋体" w:cs="宋体"/>
                <w:sz w:val="23"/>
                <w:szCs w:val="23"/>
              </w:rPr>
            </w:pPr>
            <w:r>
              <w:rPr>
                <w:rFonts w:ascii="宋体" w:hAnsi="宋体" w:eastAsia="宋体" w:cs="宋体"/>
                <w:sz w:val="23"/>
                <w:szCs w:val="23"/>
              </w:rPr>
              <w:t>预算绩效自评执行情况</w:t>
            </w:r>
          </w:p>
        </w:tc>
        <w:tc>
          <w:tcPr>
            <w:tcW w:w="5538" w:type="dxa"/>
          </w:tcPr>
          <w:p>
            <w:pPr>
              <w:spacing w:before="72" w:line="219" w:lineRule="auto"/>
              <w:ind w:left="44"/>
              <w:rPr>
                <w:rFonts w:ascii="宋体" w:hAnsi="宋体" w:eastAsia="宋体" w:cs="宋体"/>
                <w:sz w:val="23"/>
                <w:szCs w:val="23"/>
              </w:rPr>
            </w:pPr>
            <w:r>
              <w:rPr>
                <w:rFonts w:ascii="宋体" w:hAnsi="宋体" w:eastAsia="宋体" w:cs="宋体"/>
                <w:spacing w:val="10"/>
                <w:sz w:val="23"/>
                <w:szCs w:val="23"/>
              </w:rPr>
              <w:t>2022年度项目总数：</w:t>
            </w:r>
          </w:p>
          <w:p>
            <w:pPr>
              <w:spacing w:before="36" w:line="199" w:lineRule="auto"/>
              <w:ind w:left="44"/>
              <w:rPr>
                <w:rFonts w:ascii="宋体" w:hAnsi="宋体" w:eastAsia="宋体" w:cs="宋体"/>
                <w:sz w:val="23"/>
                <w:szCs w:val="23"/>
              </w:rPr>
            </w:pPr>
            <w:r>
              <w:rPr>
                <w:rFonts w:ascii="宋体" w:hAnsi="宋体" w:eastAsia="宋体" w:cs="宋体"/>
                <w:spacing w:val="8"/>
                <w:sz w:val="23"/>
                <w:szCs w:val="23"/>
              </w:rPr>
              <w:t>2022年度已开展预算绩效自评的项目数量：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841" w:type="dxa"/>
          </w:tcPr>
          <w:p>
            <w:pPr>
              <w:spacing w:before="212" w:line="219" w:lineRule="auto"/>
              <w:ind w:left="545"/>
              <w:rPr>
                <w:rFonts w:ascii="宋体" w:hAnsi="宋体" w:eastAsia="宋体" w:cs="宋体"/>
                <w:sz w:val="23"/>
                <w:szCs w:val="23"/>
              </w:rPr>
            </w:pPr>
            <w:r>
              <w:rPr>
                <w:rFonts w:ascii="宋体" w:hAnsi="宋体" w:eastAsia="宋体" w:cs="宋体"/>
                <w:spacing w:val="1"/>
                <w:sz w:val="23"/>
                <w:szCs w:val="23"/>
              </w:rPr>
              <w:t>非税收入管控情况</w:t>
            </w:r>
          </w:p>
        </w:tc>
        <w:tc>
          <w:tcPr>
            <w:tcW w:w="5538" w:type="dxa"/>
          </w:tcPr>
          <w:p>
            <w:pPr>
              <w:spacing w:before="82" w:line="219" w:lineRule="auto"/>
              <w:ind w:left="44"/>
              <w:rPr>
                <w:rFonts w:ascii="宋体" w:hAnsi="宋体" w:eastAsia="宋体" w:cs="宋体"/>
                <w:sz w:val="23"/>
                <w:szCs w:val="23"/>
              </w:rPr>
            </w:pPr>
            <w:r>
              <w:rPr>
                <w:rFonts w:ascii="宋体" w:hAnsi="宋体" w:eastAsia="宋体" w:cs="宋体"/>
                <w:spacing w:val="8"/>
                <w:sz w:val="23"/>
                <w:szCs w:val="23"/>
              </w:rPr>
              <w:t>2022年度应上缴非税收入金额：</w:t>
            </w:r>
          </w:p>
          <w:p>
            <w:pPr>
              <w:spacing w:before="66" w:line="191" w:lineRule="auto"/>
              <w:ind w:left="44"/>
              <w:rPr>
                <w:rFonts w:ascii="宋体" w:hAnsi="宋体" w:eastAsia="宋体" w:cs="宋体"/>
              </w:rPr>
            </w:pPr>
            <w:r>
              <w:rPr>
                <w:rFonts w:ascii="宋体" w:hAnsi="宋体" w:eastAsia="宋体" w:cs="宋体"/>
                <w:spacing w:val="26"/>
              </w:rPr>
              <w:t>2022年度实际上缴非税收入金额：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2841" w:type="dxa"/>
          </w:tcPr>
          <w:p>
            <w:pPr>
              <w:spacing w:before="213" w:line="219" w:lineRule="auto"/>
              <w:ind w:left="414"/>
              <w:rPr>
                <w:rFonts w:ascii="宋体" w:hAnsi="宋体" w:eastAsia="宋体" w:cs="宋体"/>
                <w:sz w:val="23"/>
                <w:szCs w:val="23"/>
              </w:rPr>
            </w:pPr>
            <w:r>
              <w:rPr>
                <w:rFonts w:ascii="宋体" w:hAnsi="宋体" w:eastAsia="宋体" w:cs="宋体"/>
                <w:spacing w:val="-1"/>
                <w:sz w:val="23"/>
                <w:szCs w:val="23"/>
              </w:rPr>
              <w:t>支出预决算对比情况</w:t>
            </w:r>
          </w:p>
        </w:tc>
        <w:tc>
          <w:tcPr>
            <w:tcW w:w="5538" w:type="dxa"/>
          </w:tcPr>
          <w:p>
            <w:pPr>
              <w:spacing w:before="102" w:line="241" w:lineRule="auto"/>
              <w:ind w:left="44"/>
              <w:rPr>
                <w:rFonts w:ascii="宋体" w:hAnsi="宋体" w:eastAsia="宋体" w:cs="宋体"/>
                <w:sz w:val="23"/>
                <w:szCs w:val="23"/>
              </w:rPr>
            </w:pPr>
            <w:r>
              <w:rPr>
                <w:rFonts w:ascii="宋体" w:hAnsi="宋体" w:eastAsia="宋体" w:cs="宋体"/>
                <w:spacing w:val="9"/>
                <w:sz w:val="23"/>
                <w:szCs w:val="23"/>
              </w:rPr>
              <w:t>2022年度支出预算金额：</w:t>
            </w:r>
          </w:p>
          <w:p>
            <w:pPr>
              <w:spacing w:line="197" w:lineRule="auto"/>
              <w:ind w:left="44"/>
              <w:rPr>
                <w:rFonts w:ascii="宋体" w:hAnsi="宋体" w:eastAsia="宋体" w:cs="宋体"/>
                <w:sz w:val="23"/>
                <w:szCs w:val="23"/>
              </w:rPr>
            </w:pPr>
            <w:r>
              <w:rPr>
                <w:rFonts w:ascii="宋体" w:hAnsi="宋体" w:eastAsia="宋体" w:cs="宋体"/>
                <w:spacing w:val="8"/>
                <w:sz w:val="23"/>
                <w:szCs w:val="23"/>
              </w:rPr>
              <w:t>2022年度实际支出总额：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2841" w:type="dxa"/>
          </w:tcPr>
          <w:p>
            <w:pPr>
              <w:spacing w:before="83" w:line="229" w:lineRule="auto"/>
              <w:ind w:left="1181" w:hanging="1132"/>
              <w:rPr>
                <w:rFonts w:ascii="宋体" w:hAnsi="宋体" w:eastAsia="宋体" w:cs="宋体"/>
                <w:sz w:val="22"/>
                <w:szCs w:val="22"/>
              </w:rPr>
            </w:pPr>
            <w:r>
              <w:rPr>
                <w:rFonts w:ascii="宋体" w:hAnsi="宋体" w:eastAsia="宋体" w:cs="宋体"/>
                <w:spacing w:val="-7"/>
                <w:sz w:val="22"/>
                <w:szCs w:val="22"/>
              </w:rPr>
              <w:t>“三公”经费支出上下年对比</w:t>
            </w:r>
            <w:r>
              <w:rPr>
                <w:rFonts w:ascii="宋体" w:hAnsi="宋体" w:eastAsia="宋体" w:cs="宋体"/>
                <w:spacing w:val="11"/>
                <w:sz w:val="22"/>
                <w:szCs w:val="22"/>
              </w:rPr>
              <w:t xml:space="preserve"> </w:t>
            </w:r>
            <w:r>
              <w:rPr>
                <w:rFonts w:ascii="宋体" w:hAnsi="宋体" w:eastAsia="宋体" w:cs="宋体"/>
                <w:spacing w:val="24"/>
                <w:sz w:val="22"/>
                <w:szCs w:val="22"/>
              </w:rPr>
              <w:t>情况</w:t>
            </w:r>
          </w:p>
        </w:tc>
        <w:tc>
          <w:tcPr>
            <w:tcW w:w="5538" w:type="dxa"/>
          </w:tcPr>
          <w:p>
            <w:pPr>
              <w:spacing w:before="93" w:line="241" w:lineRule="auto"/>
              <w:ind w:left="44"/>
              <w:rPr>
                <w:rFonts w:ascii="宋体" w:hAnsi="宋体" w:eastAsia="宋体" w:cs="宋体"/>
                <w:sz w:val="23"/>
                <w:szCs w:val="23"/>
              </w:rPr>
            </w:pPr>
            <w:r>
              <w:rPr>
                <w:rFonts w:ascii="宋体" w:hAnsi="宋体" w:eastAsia="宋体" w:cs="宋体"/>
                <w:spacing w:val="8"/>
                <w:sz w:val="23"/>
                <w:szCs w:val="23"/>
              </w:rPr>
              <w:t>2021年度“三公”经费决算数：</w:t>
            </w:r>
          </w:p>
          <w:p>
            <w:pPr>
              <w:spacing w:line="188" w:lineRule="auto"/>
              <w:ind w:left="44"/>
              <w:rPr>
                <w:rFonts w:ascii="宋体" w:hAnsi="宋体" w:eastAsia="宋体" w:cs="宋体"/>
                <w:sz w:val="23"/>
                <w:szCs w:val="23"/>
              </w:rPr>
            </w:pPr>
            <w:r>
              <w:rPr>
                <w:rFonts w:ascii="宋体" w:hAnsi="宋体" w:eastAsia="宋体" w:cs="宋体"/>
                <w:spacing w:val="8"/>
                <w:sz w:val="23"/>
                <w:szCs w:val="23"/>
              </w:rPr>
              <w:t>2022年度“三公”经费决算数：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2841" w:type="dxa"/>
          </w:tcPr>
          <w:p>
            <w:pPr>
              <w:spacing w:before="223" w:line="219" w:lineRule="auto"/>
              <w:ind w:left="314"/>
              <w:rPr>
                <w:rFonts w:ascii="宋体" w:hAnsi="宋体" w:eastAsia="宋体" w:cs="宋体"/>
                <w:sz w:val="23"/>
                <w:szCs w:val="23"/>
              </w:rPr>
            </w:pPr>
            <w:r>
              <w:rPr>
                <w:rFonts w:ascii="宋体" w:hAnsi="宋体" w:eastAsia="宋体" w:cs="宋体"/>
                <w:spacing w:val="-1"/>
                <w:sz w:val="23"/>
                <w:szCs w:val="23"/>
              </w:rPr>
              <w:t>政府采购预算完成情况</w:t>
            </w:r>
          </w:p>
        </w:tc>
        <w:tc>
          <w:tcPr>
            <w:tcW w:w="5538" w:type="dxa"/>
          </w:tcPr>
          <w:p>
            <w:pPr>
              <w:spacing w:before="104" w:line="320" w:lineRule="exact"/>
              <w:ind w:left="44"/>
              <w:rPr>
                <w:rFonts w:ascii="宋体" w:hAnsi="宋体" w:eastAsia="宋体" w:cs="宋体"/>
                <w:sz w:val="23"/>
                <w:szCs w:val="23"/>
              </w:rPr>
            </w:pPr>
            <w:r>
              <w:rPr>
                <w:rFonts w:ascii="宋体" w:hAnsi="宋体" w:eastAsia="宋体" w:cs="宋体"/>
                <w:spacing w:val="9"/>
                <w:position w:val="6"/>
                <w:sz w:val="23"/>
                <w:szCs w:val="23"/>
              </w:rPr>
              <w:t>2022年度计划采购金额：</w:t>
            </w:r>
          </w:p>
          <w:p>
            <w:pPr>
              <w:spacing w:line="188" w:lineRule="auto"/>
              <w:ind w:left="44"/>
              <w:rPr>
                <w:rFonts w:ascii="宋体" w:hAnsi="宋体" w:eastAsia="宋体" w:cs="宋体"/>
                <w:sz w:val="23"/>
                <w:szCs w:val="23"/>
              </w:rPr>
            </w:pPr>
            <w:r>
              <w:rPr>
                <w:rFonts w:ascii="宋体" w:hAnsi="宋体" w:eastAsia="宋体" w:cs="宋体"/>
                <w:spacing w:val="9"/>
                <w:sz w:val="23"/>
                <w:szCs w:val="23"/>
              </w:rPr>
              <w:t>2022年度实际采购金额：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2841" w:type="dxa"/>
          </w:tcPr>
          <w:p>
            <w:pPr>
              <w:spacing w:before="206" w:line="219" w:lineRule="auto"/>
              <w:ind w:left="545"/>
              <w:rPr>
                <w:rFonts w:ascii="宋体" w:hAnsi="宋体" w:eastAsia="宋体" w:cs="宋体"/>
                <w:sz w:val="23"/>
                <w:szCs w:val="23"/>
              </w:rPr>
            </w:pPr>
            <w:r>
              <w:rPr>
                <w:rFonts w:ascii="宋体" w:hAnsi="宋体" w:eastAsia="宋体" w:cs="宋体"/>
                <w:spacing w:val="1"/>
                <w:sz w:val="23"/>
                <w:szCs w:val="23"/>
              </w:rPr>
              <w:t>资产账实相符程度</w:t>
            </w:r>
          </w:p>
        </w:tc>
        <w:tc>
          <w:tcPr>
            <w:tcW w:w="5538" w:type="dxa"/>
          </w:tcPr>
          <w:p>
            <w:pPr>
              <w:spacing w:before="96" w:line="306" w:lineRule="exact"/>
              <w:ind w:left="44"/>
              <w:rPr>
                <w:rFonts w:ascii="宋体" w:hAnsi="宋体" w:eastAsia="宋体" w:cs="宋体"/>
                <w:sz w:val="22"/>
                <w:szCs w:val="22"/>
              </w:rPr>
            </w:pPr>
            <w:r>
              <w:rPr>
                <w:rFonts w:ascii="宋体" w:hAnsi="宋体" w:eastAsia="宋体" w:cs="宋体"/>
                <w:spacing w:val="19"/>
                <w:position w:val="5"/>
                <w:sz w:val="22"/>
                <w:szCs w:val="22"/>
              </w:rPr>
              <w:t>2022年度资产清查或盘点前账面金额：</w:t>
            </w:r>
          </w:p>
          <w:p>
            <w:pPr>
              <w:spacing w:line="190" w:lineRule="auto"/>
              <w:ind w:left="44"/>
              <w:rPr>
                <w:rFonts w:ascii="宋体" w:hAnsi="宋体" w:eastAsia="宋体" w:cs="宋体"/>
                <w:sz w:val="22"/>
                <w:szCs w:val="22"/>
              </w:rPr>
            </w:pPr>
            <w:r>
              <w:rPr>
                <w:rFonts w:ascii="宋体" w:hAnsi="宋体" w:eastAsia="宋体" w:cs="宋体"/>
                <w:spacing w:val="18"/>
                <w:sz w:val="22"/>
                <w:szCs w:val="22"/>
              </w:rPr>
              <w:t>2022年度资产清查或盘点后实际金额：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2841" w:type="dxa"/>
          </w:tcPr>
          <w:p>
            <w:pPr>
              <w:spacing w:before="207" w:line="219" w:lineRule="auto"/>
              <w:ind w:left="334"/>
              <w:rPr>
                <w:rFonts w:ascii="宋体" w:hAnsi="宋体" w:eastAsia="宋体" w:cs="宋体"/>
                <w:sz w:val="23"/>
                <w:szCs w:val="23"/>
              </w:rPr>
            </w:pPr>
            <w:r>
              <w:rPr>
                <w:rFonts w:ascii="宋体" w:hAnsi="宋体" w:eastAsia="宋体" w:cs="宋体"/>
                <w:spacing w:val="1"/>
                <w:sz w:val="23"/>
                <w:szCs w:val="23"/>
              </w:rPr>
              <w:t>固定资产处置规范程度</w:t>
            </w:r>
          </w:p>
        </w:tc>
        <w:tc>
          <w:tcPr>
            <w:tcW w:w="5538" w:type="dxa"/>
          </w:tcPr>
          <w:p>
            <w:pPr>
              <w:spacing w:before="97" w:line="219" w:lineRule="auto"/>
              <w:ind w:left="44"/>
              <w:rPr>
                <w:rFonts w:ascii="宋体" w:hAnsi="宋体" w:eastAsia="宋体" w:cs="宋体"/>
                <w:sz w:val="23"/>
                <w:szCs w:val="23"/>
              </w:rPr>
            </w:pPr>
            <w:r>
              <w:rPr>
                <w:rFonts w:ascii="宋体" w:hAnsi="宋体" w:eastAsia="宋体" w:cs="宋体"/>
                <w:spacing w:val="8"/>
                <w:sz w:val="23"/>
                <w:szCs w:val="23"/>
              </w:rPr>
              <w:t>2022年度固定资产减少额：</w:t>
            </w:r>
          </w:p>
          <w:p>
            <w:pPr>
              <w:spacing w:before="36" w:line="186" w:lineRule="auto"/>
              <w:ind w:left="44"/>
              <w:rPr>
                <w:rFonts w:ascii="宋体" w:hAnsi="宋体" w:eastAsia="宋体" w:cs="宋体"/>
                <w:sz w:val="22"/>
                <w:szCs w:val="22"/>
              </w:rPr>
            </w:pPr>
            <w:r>
              <w:rPr>
                <w:rFonts w:ascii="宋体" w:hAnsi="宋体" w:eastAsia="宋体" w:cs="宋体"/>
                <w:spacing w:val="18"/>
                <w:sz w:val="22"/>
                <w:szCs w:val="22"/>
              </w:rPr>
              <w:t>2022年度固定资产处置审批金额：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841" w:type="dxa"/>
          </w:tcPr>
          <w:p>
            <w:pPr>
              <w:spacing w:before="218" w:line="219" w:lineRule="auto"/>
              <w:ind w:left="334"/>
              <w:rPr>
                <w:rFonts w:ascii="宋体" w:hAnsi="宋体" w:eastAsia="宋体" w:cs="宋体"/>
                <w:sz w:val="23"/>
                <w:szCs w:val="23"/>
              </w:rPr>
            </w:pPr>
            <w:r>
              <w:rPr>
                <w:rFonts w:ascii="宋体" w:hAnsi="宋体" w:eastAsia="宋体" w:cs="宋体"/>
                <w:sz w:val="23"/>
                <w:szCs w:val="23"/>
              </w:rPr>
              <w:t>项目投资计划完成情况</w:t>
            </w:r>
          </w:p>
        </w:tc>
        <w:tc>
          <w:tcPr>
            <w:tcW w:w="5538" w:type="dxa"/>
          </w:tcPr>
          <w:p>
            <w:pPr>
              <w:spacing w:before="98" w:line="314" w:lineRule="exact"/>
              <w:ind w:left="44"/>
              <w:rPr>
                <w:rFonts w:ascii="宋体" w:hAnsi="宋体" w:eastAsia="宋体" w:cs="宋体"/>
                <w:sz w:val="22"/>
                <w:szCs w:val="22"/>
              </w:rPr>
            </w:pPr>
            <w:r>
              <w:rPr>
                <w:rFonts w:ascii="宋体" w:hAnsi="宋体" w:eastAsia="宋体" w:cs="宋体"/>
                <w:spacing w:val="16"/>
                <w:position w:val="6"/>
                <w:sz w:val="22"/>
                <w:szCs w:val="22"/>
              </w:rPr>
              <w:t>2022年度投资计划总额：</w:t>
            </w:r>
          </w:p>
          <w:p>
            <w:pPr>
              <w:spacing w:line="189" w:lineRule="auto"/>
              <w:ind w:left="44"/>
              <w:rPr>
                <w:rFonts w:ascii="宋体" w:hAnsi="宋体" w:eastAsia="宋体" w:cs="宋体"/>
                <w:sz w:val="22"/>
                <w:szCs w:val="22"/>
              </w:rPr>
            </w:pPr>
            <w:r>
              <w:rPr>
                <w:rFonts w:ascii="宋体" w:hAnsi="宋体" w:eastAsia="宋体" w:cs="宋体"/>
                <w:spacing w:val="16"/>
                <w:sz w:val="22"/>
                <w:szCs w:val="22"/>
              </w:rPr>
              <w:t>2022年度实际投资总额：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841" w:type="dxa"/>
          </w:tcPr>
          <w:p>
            <w:pPr>
              <w:spacing w:before="220" w:line="220" w:lineRule="auto"/>
              <w:ind w:left="555"/>
              <w:rPr>
                <w:rFonts w:ascii="宋体" w:hAnsi="宋体" w:eastAsia="宋体" w:cs="宋体"/>
                <w:sz w:val="23"/>
                <w:szCs w:val="23"/>
              </w:rPr>
            </w:pPr>
            <w:r>
              <w:rPr>
                <w:rFonts w:ascii="宋体" w:hAnsi="宋体" w:eastAsia="宋体" w:cs="宋体"/>
                <w:spacing w:val="-2"/>
                <w:sz w:val="23"/>
                <w:szCs w:val="23"/>
              </w:rPr>
              <w:t>合同订立规范情况</w:t>
            </w:r>
          </w:p>
        </w:tc>
        <w:tc>
          <w:tcPr>
            <w:tcW w:w="5538" w:type="dxa"/>
          </w:tcPr>
          <w:p>
            <w:pPr>
              <w:spacing w:before="109" w:line="219" w:lineRule="auto"/>
              <w:ind w:left="44"/>
              <w:rPr>
                <w:rFonts w:ascii="宋体" w:hAnsi="宋体" w:eastAsia="宋体" w:cs="宋体"/>
                <w:sz w:val="23"/>
                <w:szCs w:val="23"/>
              </w:rPr>
            </w:pPr>
            <w:r>
              <w:rPr>
                <w:rFonts w:ascii="宋体" w:hAnsi="宋体" w:eastAsia="宋体" w:cs="宋体"/>
                <w:spacing w:val="9"/>
                <w:sz w:val="23"/>
                <w:szCs w:val="23"/>
              </w:rPr>
              <w:t>2022年度合同订立数：</w:t>
            </w:r>
          </w:p>
          <w:p>
            <w:pPr>
              <w:spacing w:before="36" w:line="189" w:lineRule="auto"/>
              <w:ind w:left="44"/>
              <w:rPr>
                <w:rFonts w:ascii="宋体" w:hAnsi="宋体" w:eastAsia="宋体" w:cs="宋体"/>
                <w:sz w:val="23"/>
                <w:szCs w:val="23"/>
              </w:rPr>
            </w:pPr>
            <w:r>
              <w:rPr>
                <w:rFonts w:ascii="宋体" w:hAnsi="宋体" w:eastAsia="宋体" w:cs="宋体"/>
                <w:spacing w:val="8"/>
                <w:sz w:val="23"/>
                <w:szCs w:val="23"/>
              </w:rPr>
              <w:t>2022年度经合法性审查的合同数：</w:t>
            </w:r>
          </w:p>
        </w:tc>
      </w:tr>
    </w:tbl>
    <w:p>
      <w:pPr>
        <w:spacing w:before="79" w:line="223" w:lineRule="auto"/>
        <w:ind w:left="555"/>
        <w:rPr>
          <w:rFonts w:ascii="楷体" w:hAnsi="楷体" w:eastAsia="楷体" w:cs="楷体"/>
          <w:sz w:val="24"/>
          <w:szCs w:val="24"/>
        </w:rPr>
      </w:pPr>
      <w:r>
        <w:rPr>
          <w:rFonts w:ascii="楷体" w:hAnsi="楷体" w:eastAsia="楷体" w:cs="楷体"/>
          <w:spacing w:val="-22"/>
          <w:sz w:val="26"/>
          <w:szCs w:val="26"/>
        </w:rPr>
        <w:t>说明：根据单位内部控制管理制度、业务表单与文件、信息系统数据等材料</w:t>
      </w:r>
      <w:r>
        <w:rPr>
          <w:rFonts w:ascii="楷体" w:hAnsi="楷体" w:eastAsia="楷体" w:cs="楷体"/>
          <w:spacing w:val="-2"/>
          <w:sz w:val="24"/>
          <w:szCs w:val="24"/>
        </w:rPr>
        <w:t>填写。所填数据中，金额类指标以“元”为单位。</w:t>
      </w:r>
    </w:p>
    <w:p>
      <w:pPr>
        <w:spacing w:before="186" w:line="354" w:lineRule="auto"/>
        <w:ind w:left="4" w:right="102" w:firstLine="460"/>
        <w:rPr>
          <w:rFonts w:ascii="楷体" w:hAnsi="楷体" w:eastAsia="楷体" w:cs="楷体"/>
          <w:sz w:val="24"/>
          <w:szCs w:val="24"/>
        </w:rPr>
      </w:pPr>
      <w:r>
        <w:rPr>
          <w:rFonts w:ascii="楷体" w:hAnsi="楷体" w:eastAsia="楷体" w:cs="楷体"/>
          <w:spacing w:val="4"/>
          <w:sz w:val="24"/>
          <w:szCs w:val="24"/>
        </w:rPr>
        <w:t>1.事前绩效评估执行情况中的“2022年度新增重大项目数量”是指2022年</w:t>
      </w:r>
      <w:r>
        <w:rPr>
          <w:rFonts w:ascii="楷体" w:hAnsi="楷体" w:eastAsia="楷体" w:cs="楷体"/>
          <w:spacing w:val="2"/>
          <w:sz w:val="24"/>
          <w:szCs w:val="24"/>
        </w:rPr>
        <w:t xml:space="preserve">  </w:t>
      </w:r>
      <w:r>
        <w:rPr>
          <w:rFonts w:ascii="楷体" w:hAnsi="楷体" w:eastAsia="楷体" w:cs="楷体"/>
          <w:spacing w:val="-3"/>
          <w:sz w:val="24"/>
          <w:szCs w:val="24"/>
        </w:rPr>
        <w:t>度单位新设立的非常态化、非延续性的重大项目数量，重大项目衡量标准由各单</w:t>
      </w:r>
      <w:r>
        <w:rPr>
          <w:rFonts w:ascii="楷体" w:hAnsi="楷体" w:eastAsia="楷体" w:cs="楷体"/>
          <w:spacing w:val="3"/>
          <w:sz w:val="24"/>
          <w:szCs w:val="24"/>
        </w:rPr>
        <w:t xml:space="preserve"> </w:t>
      </w:r>
      <w:r>
        <w:rPr>
          <w:rFonts w:ascii="楷体" w:hAnsi="楷体" w:eastAsia="楷体" w:cs="楷体"/>
          <w:spacing w:val="-2"/>
          <w:sz w:val="24"/>
          <w:szCs w:val="24"/>
        </w:rPr>
        <w:t>位根据实际情况界定；</w:t>
      </w:r>
      <w:r>
        <w:rPr>
          <w:rFonts w:ascii="楷体" w:hAnsi="楷体" w:eastAsia="楷体" w:cs="楷体"/>
          <w:spacing w:val="32"/>
          <w:sz w:val="24"/>
          <w:szCs w:val="24"/>
        </w:rPr>
        <w:t xml:space="preserve">  </w:t>
      </w:r>
      <w:r>
        <w:rPr>
          <w:rFonts w:ascii="楷体" w:hAnsi="楷体" w:eastAsia="楷体" w:cs="楷体"/>
          <w:spacing w:val="-2"/>
          <w:sz w:val="24"/>
          <w:szCs w:val="24"/>
        </w:rPr>
        <w:t>“2022年度已开展事前绩效评估的新增重大项目数量”</w:t>
      </w:r>
      <w:r>
        <w:rPr>
          <w:rFonts w:ascii="楷体" w:hAnsi="楷体" w:eastAsia="楷体" w:cs="楷体"/>
          <w:spacing w:val="1"/>
          <w:sz w:val="24"/>
          <w:szCs w:val="24"/>
        </w:rPr>
        <w:t xml:space="preserve"> </w:t>
      </w:r>
      <w:r>
        <w:rPr>
          <w:rFonts w:ascii="楷体" w:hAnsi="楷体" w:eastAsia="楷体" w:cs="楷体"/>
          <w:spacing w:val="4"/>
          <w:sz w:val="24"/>
          <w:szCs w:val="24"/>
        </w:rPr>
        <w:t>是指单位组织或由主管部门统一组织的针对2022年度新设立的重大项</w:t>
      </w:r>
      <w:r>
        <w:rPr>
          <w:rFonts w:ascii="楷体" w:hAnsi="楷体" w:eastAsia="楷体" w:cs="楷体"/>
          <w:spacing w:val="3"/>
          <w:sz w:val="24"/>
          <w:szCs w:val="24"/>
        </w:rPr>
        <w:t>目开展事</w:t>
      </w:r>
      <w:r>
        <w:rPr>
          <w:rFonts w:ascii="楷体" w:hAnsi="楷体" w:eastAsia="楷体" w:cs="楷体"/>
          <w:spacing w:val="-2"/>
          <w:sz w:val="24"/>
          <w:szCs w:val="24"/>
        </w:rPr>
        <w:t>前绩效评估的项目数量。预算项目是指非基本支出的二级预算项目。</w:t>
      </w:r>
    </w:p>
    <w:p>
      <w:pPr>
        <w:spacing w:before="169" w:line="354" w:lineRule="auto"/>
        <w:ind w:left="4" w:right="102" w:firstLine="460"/>
        <w:rPr>
          <w:rFonts w:ascii="楷体" w:hAnsi="楷体" w:eastAsia="楷体" w:cs="楷体"/>
          <w:sz w:val="24"/>
          <w:szCs w:val="24"/>
        </w:rPr>
      </w:pPr>
      <w:r>
        <w:rPr>
          <w:rFonts w:ascii="楷体" w:hAnsi="楷体" w:eastAsia="楷体" w:cs="楷体"/>
          <w:spacing w:val="-2"/>
          <w:sz w:val="24"/>
          <w:szCs w:val="24"/>
        </w:rPr>
        <w:t>2.项目支出绩效目标管理情况中的“2022年度项目总数”</w:t>
      </w:r>
      <w:r>
        <w:rPr>
          <w:rFonts w:ascii="楷体" w:hAnsi="楷体" w:eastAsia="楷体" w:cs="楷体"/>
          <w:spacing w:val="-3"/>
          <w:sz w:val="24"/>
          <w:szCs w:val="24"/>
        </w:rPr>
        <w:t>是指经批复的2022</w:t>
      </w:r>
      <w:r>
        <w:rPr>
          <w:rFonts w:ascii="楷体" w:hAnsi="楷体" w:eastAsia="楷体" w:cs="楷体"/>
          <w:sz w:val="24"/>
          <w:szCs w:val="24"/>
        </w:rPr>
        <w:t xml:space="preserve">  </w:t>
      </w:r>
      <w:r>
        <w:rPr>
          <w:rFonts w:ascii="楷体" w:hAnsi="楷体" w:eastAsia="楷体" w:cs="楷体"/>
          <w:spacing w:val="-1"/>
          <w:sz w:val="24"/>
          <w:szCs w:val="24"/>
        </w:rPr>
        <w:t>年度单位正在执行的项目数量；</w:t>
      </w:r>
      <w:r>
        <w:rPr>
          <w:rFonts w:ascii="楷体" w:hAnsi="楷体" w:eastAsia="楷体" w:cs="楷体"/>
          <w:spacing w:val="15"/>
          <w:sz w:val="24"/>
          <w:szCs w:val="24"/>
        </w:rPr>
        <w:t xml:space="preserve">  </w:t>
      </w:r>
      <w:r>
        <w:rPr>
          <w:rFonts w:ascii="楷体" w:hAnsi="楷体" w:eastAsia="楷体" w:cs="楷体"/>
          <w:spacing w:val="-1"/>
          <w:sz w:val="24"/>
          <w:szCs w:val="24"/>
        </w:rPr>
        <w:t>“2022年度已开展绩效目标管理的项目数量”</w:t>
      </w:r>
      <w:r>
        <w:rPr>
          <w:rFonts w:ascii="楷体" w:hAnsi="楷体" w:eastAsia="楷体" w:cs="楷体"/>
          <w:spacing w:val="3"/>
          <w:sz w:val="24"/>
          <w:szCs w:val="24"/>
        </w:rPr>
        <w:t>是指单位2022年度执行绩效目标管理的项目数</w:t>
      </w:r>
      <w:r>
        <w:rPr>
          <w:rFonts w:ascii="楷体" w:hAnsi="楷体" w:eastAsia="楷体" w:cs="楷体"/>
          <w:spacing w:val="2"/>
          <w:sz w:val="24"/>
          <w:szCs w:val="24"/>
        </w:rPr>
        <w:t>量。</w:t>
      </w:r>
    </w:p>
    <w:p>
      <w:pPr>
        <w:spacing w:before="171" w:line="460" w:lineRule="exact"/>
        <w:ind w:left="465"/>
        <w:rPr>
          <w:rFonts w:ascii="楷体" w:hAnsi="楷体" w:eastAsia="楷体" w:cs="楷体"/>
          <w:sz w:val="24"/>
          <w:szCs w:val="24"/>
        </w:rPr>
      </w:pPr>
      <w:r>
        <w:rPr>
          <w:rFonts w:ascii="楷体" w:hAnsi="楷体" w:eastAsia="楷体" w:cs="楷体"/>
          <w:spacing w:val="-2"/>
          <w:position w:val="16"/>
          <w:sz w:val="24"/>
          <w:szCs w:val="24"/>
        </w:rPr>
        <w:t>3.预算绩效运行监控执行情况中的“2022年度已开展预算绩效运行</w:t>
      </w:r>
      <w:r>
        <w:rPr>
          <w:rFonts w:ascii="楷体" w:hAnsi="楷体" w:eastAsia="楷体" w:cs="楷体"/>
          <w:spacing w:val="-3"/>
          <w:position w:val="16"/>
          <w:sz w:val="24"/>
          <w:szCs w:val="24"/>
        </w:rPr>
        <w:t>监控的项</w:t>
      </w:r>
    </w:p>
    <w:p>
      <w:pPr>
        <w:spacing w:before="1" w:line="223" w:lineRule="auto"/>
        <w:ind w:left="4"/>
        <w:rPr>
          <w:rFonts w:ascii="楷体" w:hAnsi="楷体" w:eastAsia="楷体" w:cs="楷体"/>
          <w:sz w:val="24"/>
          <w:szCs w:val="24"/>
        </w:rPr>
      </w:pPr>
      <w:r>
        <w:rPr>
          <w:rFonts w:ascii="楷体" w:hAnsi="楷体" w:eastAsia="楷体" w:cs="楷体"/>
          <w:spacing w:val="1"/>
          <w:sz w:val="24"/>
          <w:szCs w:val="24"/>
        </w:rPr>
        <w:t>目数量”是指单位针对2022年度执行项目开展绩效运行监控的项目数量。</w:t>
      </w:r>
    </w:p>
    <w:p>
      <w:pPr>
        <w:spacing w:before="167" w:line="354" w:lineRule="auto"/>
        <w:ind w:left="4" w:firstLine="460"/>
        <w:rPr>
          <w:rFonts w:ascii="楷体" w:hAnsi="楷体" w:eastAsia="楷体" w:cs="楷体"/>
          <w:sz w:val="24"/>
          <w:szCs w:val="24"/>
        </w:rPr>
      </w:pPr>
      <w:r>
        <w:rPr>
          <w:rFonts w:ascii="楷体" w:hAnsi="楷体" w:eastAsia="楷体" w:cs="楷体"/>
          <w:spacing w:val="3"/>
          <w:sz w:val="24"/>
          <w:szCs w:val="24"/>
        </w:rPr>
        <w:t>4.预算绩效自评执行情况中的“2022年度已开展预算绩效自评的项目数量”</w:t>
      </w:r>
      <w:r>
        <w:rPr>
          <w:rFonts w:ascii="楷体" w:hAnsi="楷体" w:eastAsia="楷体" w:cs="楷体"/>
          <w:spacing w:val="8"/>
          <w:sz w:val="24"/>
          <w:szCs w:val="24"/>
        </w:rPr>
        <w:t xml:space="preserve"> </w:t>
      </w:r>
      <w:r>
        <w:rPr>
          <w:rFonts w:ascii="楷体" w:hAnsi="楷体" w:eastAsia="楷体" w:cs="楷体"/>
          <w:spacing w:val="7"/>
          <w:sz w:val="24"/>
          <w:szCs w:val="24"/>
        </w:rPr>
        <w:t>是指单位针对2022年度执行项目开展绩效自评的项目数量(包括委托第</w:t>
      </w:r>
      <w:r>
        <w:rPr>
          <w:rFonts w:ascii="楷体" w:hAnsi="楷体" w:eastAsia="楷体" w:cs="楷体"/>
          <w:spacing w:val="6"/>
          <w:sz w:val="24"/>
          <w:szCs w:val="24"/>
        </w:rPr>
        <w:t>三方开</w:t>
      </w:r>
      <w:r>
        <w:rPr>
          <w:rFonts w:ascii="楷体" w:hAnsi="楷体" w:eastAsia="楷体" w:cs="楷体"/>
          <w:spacing w:val="7"/>
          <w:sz w:val="24"/>
          <w:szCs w:val="24"/>
        </w:rPr>
        <w:t>展绩效评价的项目)。</w:t>
      </w:r>
    </w:p>
    <w:p>
      <w:pPr>
        <w:spacing w:before="165" w:line="355" w:lineRule="auto"/>
        <w:ind w:left="4" w:right="143" w:firstLine="460"/>
        <w:rPr>
          <w:rFonts w:ascii="楷体" w:hAnsi="楷体" w:eastAsia="楷体" w:cs="楷体"/>
          <w:sz w:val="24"/>
          <w:szCs w:val="24"/>
        </w:rPr>
      </w:pPr>
      <w:r>
        <w:rPr>
          <w:rFonts w:ascii="楷体" w:hAnsi="楷体" w:eastAsia="楷体" w:cs="楷体"/>
          <w:spacing w:val="1"/>
          <w:sz w:val="24"/>
          <w:szCs w:val="24"/>
        </w:rPr>
        <w:t>以上1-4需上传单位正在执行的预算项目清单作为佐证材料，清单中需至</w:t>
      </w:r>
      <w:r>
        <w:rPr>
          <w:rFonts w:ascii="楷体" w:hAnsi="楷体" w:eastAsia="楷体" w:cs="楷体"/>
          <w:sz w:val="24"/>
          <w:szCs w:val="24"/>
        </w:rPr>
        <w:t xml:space="preserve">少 </w:t>
      </w:r>
      <w:r>
        <w:rPr>
          <w:rFonts w:ascii="楷体" w:hAnsi="楷体" w:eastAsia="楷体" w:cs="楷体"/>
          <w:spacing w:val="4"/>
          <w:sz w:val="24"/>
          <w:szCs w:val="24"/>
        </w:rPr>
        <w:t>包括以下信息：项目名称、项目代码、是否为2022年度新增重大项目、是否</w:t>
      </w:r>
      <w:r>
        <w:rPr>
          <w:rFonts w:ascii="楷体" w:hAnsi="楷体" w:eastAsia="楷体" w:cs="楷体"/>
          <w:spacing w:val="3"/>
          <w:sz w:val="24"/>
          <w:szCs w:val="24"/>
        </w:rPr>
        <w:t>已</w:t>
      </w:r>
      <w:r>
        <w:rPr>
          <w:rFonts w:ascii="楷体" w:hAnsi="楷体" w:eastAsia="楷体" w:cs="楷体"/>
          <w:sz w:val="24"/>
          <w:szCs w:val="24"/>
        </w:rPr>
        <w:t xml:space="preserve"> </w:t>
      </w:r>
      <w:r>
        <w:rPr>
          <w:rFonts w:ascii="楷体" w:hAnsi="楷体" w:eastAsia="楷体" w:cs="楷体"/>
          <w:spacing w:val="-1"/>
          <w:sz w:val="24"/>
          <w:szCs w:val="24"/>
        </w:rPr>
        <w:t>开展事前绩效评估、是否已开展绩效目标管理、是否</w:t>
      </w:r>
      <w:r>
        <w:rPr>
          <w:rFonts w:ascii="楷体" w:hAnsi="楷体" w:eastAsia="楷体" w:cs="楷体"/>
          <w:spacing w:val="-2"/>
          <w:sz w:val="24"/>
          <w:szCs w:val="24"/>
        </w:rPr>
        <w:t>已开展预算绩效运行监控、</w:t>
      </w:r>
      <w:r>
        <w:rPr>
          <w:rFonts w:ascii="楷体" w:hAnsi="楷体" w:eastAsia="楷体" w:cs="楷体"/>
          <w:spacing w:val="-6"/>
          <w:sz w:val="24"/>
          <w:szCs w:val="24"/>
        </w:rPr>
        <w:t>是否已开展预算绩效自评。</w:t>
      </w:r>
    </w:p>
    <w:p>
      <w:pPr>
        <w:spacing w:before="171" w:line="354" w:lineRule="auto"/>
        <w:ind w:left="4" w:right="168" w:firstLine="460"/>
        <w:rPr>
          <w:rFonts w:ascii="楷体" w:hAnsi="楷体" w:eastAsia="楷体" w:cs="楷体"/>
          <w:sz w:val="24"/>
          <w:szCs w:val="24"/>
        </w:rPr>
      </w:pPr>
      <w:r>
        <w:rPr>
          <w:rFonts w:ascii="楷体" w:hAnsi="楷体" w:eastAsia="楷体" w:cs="楷体"/>
          <w:spacing w:val="-2"/>
          <w:sz w:val="24"/>
          <w:szCs w:val="24"/>
        </w:rPr>
        <w:t>5.非税收入管控情况中的“2022年度应上缴非税收入</w:t>
      </w:r>
      <w:r>
        <w:rPr>
          <w:rFonts w:ascii="楷体" w:hAnsi="楷体" w:eastAsia="楷体" w:cs="楷体"/>
          <w:spacing w:val="-3"/>
          <w:sz w:val="24"/>
          <w:szCs w:val="24"/>
        </w:rPr>
        <w:t>金额”是指纳入预算管</w:t>
      </w:r>
      <w:r>
        <w:rPr>
          <w:rFonts w:ascii="楷体" w:hAnsi="楷体" w:eastAsia="楷体" w:cs="楷体"/>
          <w:sz w:val="24"/>
          <w:szCs w:val="24"/>
        </w:rPr>
        <w:t xml:space="preserve"> </w:t>
      </w:r>
      <w:r>
        <w:rPr>
          <w:rFonts w:ascii="楷体" w:hAnsi="楷体" w:eastAsia="楷体" w:cs="楷体"/>
          <w:spacing w:val="-5"/>
          <w:sz w:val="24"/>
          <w:szCs w:val="24"/>
        </w:rPr>
        <w:t>理以及纳入财政专户管理的非税收入合计数；</w:t>
      </w:r>
      <w:r>
        <w:rPr>
          <w:rFonts w:ascii="楷体" w:hAnsi="楷体" w:eastAsia="楷体" w:cs="楷体"/>
          <w:spacing w:val="29"/>
          <w:sz w:val="24"/>
          <w:szCs w:val="24"/>
        </w:rPr>
        <w:t xml:space="preserve">  </w:t>
      </w:r>
      <w:r>
        <w:rPr>
          <w:rFonts w:ascii="楷体" w:hAnsi="楷体" w:eastAsia="楷体" w:cs="楷体"/>
          <w:spacing w:val="-5"/>
          <w:sz w:val="24"/>
          <w:szCs w:val="24"/>
        </w:rPr>
        <w:t>“2022年度实际上缴非税收入金</w:t>
      </w:r>
      <w:r>
        <w:rPr>
          <w:rFonts w:ascii="楷体" w:hAnsi="楷体" w:eastAsia="楷体" w:cs="楷体"/>
          <w:spacing w:val="1"/>
          <w:sz w:val="24"/>
          <w:szCs w:val="24"/>
        </w:rPr>
        <w:t xml:space="preserve"> </w:t>
      </w:r>
      <w:r>
        <w:rPr>
          <w:rFonts w:ascii="楷体" w:hAnsi="楷体" w:eastAsia="楷体" w:cs="楷体"/>
          <w:spacing w:val="11"/>
          <w:sz w:val="24"/>
          <w:szCs w:val="24"/>
        </w:rPr>
        <w:t>额”是指决算报表的《非税收入征缴情况表》(财决附04表)中纳入预算管理</w:t>
      </w:r>
      <w:r>
        <w:rPr>
          <w:rFonts w:ascii="楷体" w:hAnsi="楷体" w:eastAsia="楷体" w:cs="楷体"/>
          <w:spacing w:val="1"/>
          <w:sz w:val="24"/>
          <w:szCs w:val="24"/>
        </w:rPr>
        <w:t xml:space="preserve"> </w:t>
      </w:r>
      <w:r>
        <w:rPr>
          <w:rFonts w:ascii="楷体" w:hAnsi="楷体" w:eastAsia="楷体" w:cs="楷体"/>
          <w:spacing w:val="8"/>
          <w:sz w:val="24"/>
          <w:szCs w:val="24"/>
        </w:rPr>
        <w:t>的已缴国库小计数及纳入财政专户管理的已缴财政专户小计数之和，即表第1</w:t>
      </w:r>
    </w:p>
    <w:p>
      <w:pPr>
        <w:spacing w:line="224" w:lineRule="auto"/>
        <w:ind w:left="4"/>
        <w:rPr>
          <w:rFonts w:ascii="楷体" w:hAnsi="楷体" w:eastAsia="楷体" w:cs="楷体"/>
          <w:sz w:val="24"/>
          <w:szCs w:val="24"/>
        </w:rPr>
      </w:pPr>
      <w:r>
        <w:rPr>
          <w:rFonts w:ascii="楷体" w:hAnsi="楷体" w:eastAsia="楷体" w:cs="楷体"/>
          <w:spacing w:val="20"/>
          <w:sz w:val="24"/>
          <w:szCs w:val="24"/>
        </w:rPr>
        <w:t>栏次第1行合计数(单位：元)。</w:t>
      </w:r>
    </w:p>
    <w:p>
      <w:pPr>
        <w:spacing w:before="168" w:line="354" w:lineRule="auto"/>
        <w:ind w:left="4" w:right="117" w:firstLine="460"/>
        <w:rPr>
          <w:rFonts w:ascii="楷体" w:hAnsi="楷体" w:eastAsia="楷体" w:cs="楷体"/>
          <w:sz w:val="24"/>
          <w:szCs w:val="24"/>
        </w:rPr>
      </w:pPr>
      <w:r>
        <w:rPr>
          <w:rFonts w:ascii="楷体" w:hAnsi="楷体" w:eastAsia="楷体" w:cs="楷体"/>
          <w:spacing w:val="4"/>
          <w:sz w:val="24"/>
          <w:szCs w:val="24"/>
        </w:rPr>
        <w:t>6.支出预决算对比情况中的“2022年度支出预算金额”是指2022年度决算</w:t>
      </w:r>
      <w:r>
        <w:rPr>
          <w:rFonts w:ascii="楷体" w:hAnsi="楷体" w:eastAsia="楷体" w:cs="楷体"/>
          <w:spacing w:val="6"/>
          <w:sz w:val="24"/>
          <w:szCs w:val="24"/>
        </w:rPr>
        <w:t xml:space="preserve"> </w:t>
      </w:r>
      <w:r>
        <w:rPr>
          <w:rFonts w:ascii="楷体" w:hAnsi="楷体" w:eastAsia="楷体" w:cs="楷体"/>
          <w:spacing w:val="10"/>
          <w:sz w:val="24"/>
          <w:szCs w:val="24"/>
        </w:rPr>
        <w:t>报表的《收入支出决算总表》(财决01表)中2022年度支出的全年预算数，即</w:t>
      </w:r>
      <w:r>
        <w:rPr>
          <w:rFonts w:ascii="楷体" w:hAnsi="楷体" w:eastAsia="楷体" w:cs="楷体"/>
          <w:spacing w:val="12"/>
          <w:sz w:val="24"/>
          <w:szCs w:val="24"/>
        </w:rPr>
        <w:t xml:space="preserve"> </w:t>
      </w:r>
      <w:r>
        <w:rPr>
          <w:rFonts w:ascii="楷体" w:hAnsi="楷体" w:eastAsia="楷体" w:cs="楷体"/>
          <w:spacing w:val="11"/>
          <w:sz w:val="24"/>
          <w:szCs w:val="24"/>
        </w:rPr>
        <w:t>表第8栏次第84行合计数(单位：元);</w:t>
      </w:r>
      <w:r>
        <w:rPr>
          <w:rFonts w:ascii="楷体" w:hAnsi="楷体" w:eastAsia="楷体" w:cs="楷体"/>
          <w:spacing w:val="83"/>
          <w:sz w:val="24"/>
          <w:szCs w:val="24"/>
        </w:rPr>
        <w:t xml:space="preserve"> </w:t>
      </w:r>
      <w:r>
        <w:rPr>
          <w:rFonts w:ascii="楷体" w:hAnsi="楷体" w:eastAsia="楷体" w:cs="楷体"/>
          <w:spacing w:val="11"/>
          <w:sz w:val="24"/>
          <w:szCs w:val="24"/>
        </w:rPr>
        <w:t>“</w:t>
      </w:r>
      <w:r>
        <w:rPr>
          <w:rFonts w:ascii="楷体" w:hAnsi="楷体" w:eastAsia="楷体" w:cs="楷体"/>
          <w:spacing w:val="10"/>
          <w:sz w:val="24"/>
          <w:szCs w:val="24"/>
        </w:rPr>
        <w:t>2022年度实际支出总额”是指2022</w:t>
      </w:r>
      <w:r>
        <w:rPr>
          <w:rFonts w:ascii="楷体" w:hAnsi="楷体" w:eastAsia="楷体" w:cs="楷体"/>
          <w:sz w:val="24"/>
          <w:szCs w:val="24"/>
        </w:rPr>
        <w:t xml:space="preserve"> </w:t>
      </w:r>
      <w:r>
        <w:rPr>
          <w:rFonts w:ascii="楷体" w:hAnsi="楷体" w:eastAsia="楷体" w:cs="楷体"/>
          <w:spacing w:val="6"/>
          <w:sz w:val="24"/>
          <w:szCs w:val="24"/>
        </w:rPr>
        <w:t>年度决算报表的《收入支出决算总表》(财决01表)中2022年</w:t>
      </w:r>
      <w:r>
        <w:rPr>
          <w:rFonts w:ascii="楷体" w:hAnsi="楷体" w:eastAsia="楷体" w:cs="楷体"/>
          <w:spacing w:val="5"/>
          <w:sz w:val="24"/>
          <w:szCs w:val="24"/>
        </w:rPr>
        <w:t>度支出的决算数，</w:t>
      </w:r>
    </w:p>
    <w:p>
      <w:pPr>
        <w:spacing w:line="224" w:lineRule="auto"/>
        <w:ind w:left="4"/>
        <w:rPr>
          <w:rFonts w:ascii="楷体" w:hAnsi="楷体" w:eastAsia="楷体" w:cs="楷体"/>
          <w:sz w:val="24"/>
          <w:szCs w:val="24"/>
        </w:rPr>
      </w:pPr>
      <w:r>
        <w:rPr>
          <w:rFonts w:ascii="楷体" w:hAnsi="楷体" w:eastAsia="楷体" w:cs="楷体"/>
          <w:spacing w:val="21"/>
          <w:sz w:val="24"/>
          <w:szCs w:val="24"/>
        </w:rPr>
        <w:t>即表第9栏次第84行合计数(单位：元)。</w:t>
      </w:r>
    </w:p>
    <w:p>
      <w:pPr>
        <w:spacing w:before="170" w:line="225" w:lineRule="auto"/>
        <w:ind w:left="465"/>
        <w:rPr>
          <w:rFonts w:ascii="楷体" w:hAnsi="楷体" w:eastAsia="楷体" w:cs="楷体"/>
          <w:sz w:val="24"/>
          <w:szCs w:val="24"/>
        </w:rPr>
      </w:pPr>
      <w:r>
        <w:rPr>
          <w:rFonts w:ascii="楷体" w:hAnsi="楷体" w:eastAsia="楷体" w:cs="楷体"/>
          <w:sz w:val="24"/>
          <w:szCs w:val="24"/>
        </w:rPr>
        <w:t>7.</w:t>
      </w:r>
      <w:r>
        <w:rPr>
          <w:rFonts w:ascii="楷体" w:hAnsi="楷体" w:eastAsia="楷体" w:cs="楷体"/>
          <w:spacing w:val="-10"/>
          <w:sz w:val="24"/>
          <w:szCs w:val="24"/>
        </w:rPr>
        <w:t xml:space="preserve"> </w:t>
      </w:r>
      <w:r>
        <w:rPr>
          <w:rFonts w:ascii="楷体" w:hAnsi="楷体" w:eastAsia="楷体" w:cs="楷体"/>
          <w:sz w:val="24"/>
          <w:szCs w:val="24"/>
        </w:rPr>
        <w:t>“三公”经费支出上下年对比情况中的“2021年度‘三公’经费决算</w:t>
      </w:r>
      <w:r>
        <w:rPr>
          <w:rFonts w:ascii="楷体" w:hAnsi="楷体" w:eastAsia="楷体" w:cs="楷体"/>
          <w:spacing w:val="10"/>
          <w:sz w:val="24"/>
          <w:szCs w:val="24"/>
        </w:rPr>
        <w:t>是指2021年决算报表的《机构运行信息表》(财决附03表)中“三公</w:t>
      </w:r>
      <w:r>
        <w:rPr>
          <w:rFonts w:ascii="楷体" w:hAnsi="楷体" w:eastAsia="楷体" w:cs="楷体"/>
          <w:spacing w:val="9"/>
          <w:sz w:val="24"/>
          <w:szCs w:val="24"/>
        </w:rPr>
        <w:t>”经费支</w:t>
      </w:r>
      <w:r>
        <w:rPr>
          <w:rFonts w:ascii="楷体" w:hAnsi="楷体" w:eastAsia="楷体" w:cs="楷体"/>
          <w:sz w:val="24"/>
          <w:szCs w:val="24"/>
        </w:rPr>
        <w:t xml:space="preserve"> </w:t>
      </w:r>
      <w:r>
        <w:rPr>
          <w:rFonts w:ascii="楷体" w:hAnsi="楷体" w:eastAsia="楷体" w:cs="楷体"/>
          <w:spacing w:val="13"/>
          <w:sz w:val="24"/>
          <w:szCs w:val="24"/>
        </w:rPr>
        <w:t>出的支出合计数，即表第2栏次第2行统计数(单位：元);</w:t>
      </w:r>
      <w:r>
        <w:rPr>
          <w:rFonts w:ascii="楷体" w:hAnsi="楷体" w:eastAsia="楷体" w:cs="楷体"/>
          <w:spacing w:val="119"/>
          <w:sz w:val="24"/>
          <w:szCs w:val="24"/>
        </w:rPr>
        <w:t xml:space="preserve"> </w:t>
      </w:r>
      <w:r>
        <w:rPr>
          <w:rFonts w:ascii="楷体" w:hAnsi="楷体" w:eastAsia="楷体" w:cs="楷体"/>
          <w:spacing w:val="13"/>
          <w:sz w:val="24"/>
          <w:szCs w:val="24"/>
        </w:rPr>
        <w:t>“2022年度‘三</w:t>
      </w:r>
      <w:r>
        <w:rPr>
          <w:rFonts w:ascii="楷体" w:hAnsi="楷体" w:eastAsia="楷体" w:cs="楷体"/>
          <w:sz w:val="24"/>
          <w:szCs w:val="24"/>
        </w:rPr>
        <w:t xml:space="preserve"> </w:t>
      </w:r>
      <w:r>
        <w:rPr>
          <w:rFonts w:ascii="楷体" w:hAnsi="楷体" w:eastAsia="楷体" w:cs="楷体"/>
          <w:spacing w:val="8"/>
          <w:sz w:val="24"/>
          <w:szCs w:val="24"/>
        </w:rPr>
        <w:t>公’经费决算数”是指2022年度决算报表的《机构运行信息表》</w:t>
      </w:r>
      <w:r>
        <w:rPr>
          <w:rFonts w:ascii="楷体" w:hAnsi="楷体" w:eastAsia="楷体" w:cs="楷体"/>
          <w:spacing w:val="83"/>
          <w:sz w:val="24"/>
          <w:szCs w:val="24"/>
        </w:rPr>
        <w:t xml:space="preserve"> </w:t>
      </w:r>
      <w:r>
        <w:rPr>
          <w:rFonts w:ascii="楷体" w:hAnsi="楷体" w:eastAsia="楷体" w:cs="楷体"/>
          <w:spacing w:val="8"/>
          <w:sz w:val="24"/>
          <w:szCs w:val="24"/>
        </w:rPr>
        <w:t>(财决附03</w:t>
      </w:r>
      <w:r>
        <w:rPr>
          <w:rFonts w:ascii="楷体" w:hAnsi="楷体" w:eastAsia="楷体" w:cs="楷体"/>
          <w:spacing w:val="3"/>
          <w:sz w:val="24"/>
          <w:szCs w:val="24"/>
        </w:rPr>
        <w:t>表)中“三公”经费支出的支出合计数，即表第3栏次第</w:t>
      </w:r>
      <w:r>
        <w:rPr>
          <w:rFonts w:ascii="楷体" w:hAnsi="楷体" w:eastAsia="楷体" w:cs="楷体"/>
          <w:spacing w:val="2"/>
          <w:sz w:val="24"/>
          <w:szCs w:val="24"/>
        </w:rPr>
        <w:t>2行统计数(单位：元)。</w:t>
      </w:r>
    </w:p>
    <w:p>
      <w:pPr>
        <w:spacing w:before="208" w:line="354" w:lineRule="auto"/>
        <w:ind w:right="60" w:firstLine="480"/>
        <w:rPr>
          <w:rFonts w:ascii="楷体" w:hAnsi="楷体" w:eastAsia="楷体" w:cs="楷体"/>
          <w:sz w:val="24"/>
          <w:szCs w:val="24"/>
        </w:rPr>
      </w:pPr>
      <w:r>
        <w:rPr>
          <w:rFonts w:ascii="楷体" w:hAnsi="楷体" w:eastAsia="楷体" w:cs="楷体"/>
          <w:spacing w:val="4"/>
          <w:sz w:val="24"/>
          <w:szCs w:val="24"/>
        </w:rPr>
        <w:t>8.政府采购预算完成情况中的“2022年度计划采购金额”是指2022年度单</w:t>
      </w:r>
      <w:r>
        <w:rPr>
          <w:rFonts w:ascii="楷体" w:hAnsi="楷体" w:eastAsia="楷体" w:cs="楷体"/>
          <w:spacing w:val="10"/>
          <w:sz w:val="24"/>
          <w:szCs w:val="24"/>
        </w:rPr>
        <w:t xml:space="preserve"> </w:t>
      </w:r>
      <w:r>
        <w:rPr>
          <w:rFonts w:ascii="楷体" w:hAnsi="楷体" w:eastAsia="楷体" w:cs="楷体"/>
          <w:spacing w:val="7"/>
          <w:sz w:val="24"/>
          <w:szCs w:val="24"/>
        </w:rPr>
        <w:t>位预算批复中的政府采购预算金额和采购预算调整金额的合计数(单位：元);</w:t>
      </w:r>
      <w:r>
        <w:rPr>
          <w:rFonts w:ascii="楷体" w:hAnsi="楷体" w:eastAsia="楷体" w:cs="楷体"/>
          <w:sz w:val="24"/>
          <w:szCs w:val="24"/>
        </w:rPr>
        <w:t xml:space="preserve"> </w:t>
      </w:r>
      <w:r>
        <w:rPr>
          <w:rFonts w:ascii="楷体" w:hAnsi="楷体" w:eastAsia="楷体" w:cs="楷体"/>
          <w:spacing w:val="4"/>
          <w:sz w:val="24"/>
          <w:szCs w:val="24"/>
        </w:rPr>
        <w:t>“2022年度实际采购金额”是指实际完成的政府采购金额，即部门决算报表中</w:t>
      </w:r>
      <w:r>
        <w:rPr>
          <w:rFonts w:ascii="楷体" w:hAnsi="楷体" w:eastAsia="楷体" w:cs="楷体"/>
          <w:spacing w:val="10"/>
          <w:sz w:val="24"/>
          <w:szCs w:val="24"/>
        </w:rPr>
        <w:t xml:space="preserve"> </w:t>
      </w:r>
      <w:r>
        <w:rPr>
          <w:rFonts w:ascii="楷体" w:hAnsi="楷体" w:eastAsia="楷体" w:cs="楷体"/>
          <w:spacing w:val="9"/>
          <w:sz w:val="24"/>
          <w:szCs w:val="24"/>
        </w:rPr>
        <w:t>相关政府采购数据，根据决算报表《机构运行</w:t>
      </w:r>
      <w:r>
        <w:rPr>
          <w:rFonts w:ascii="楷体" w:hAnsi="楷体" w:eastAsia="楷体" w:cs="楷体"/>
          <w:spacing w:val="8"/>
          <w:sz w:val="24"/>
          <w:szCs w:val="24"/>
        </w:rPr>
        <w:t>信息表》</w:t>
      </w:r>
      <w:r>
        <w:rPr>
          <w:rFonts w:ascii="楷体" w:hAnsi="楷体" w:eastAsia="楷体" w:cs="楷体"/>
          <w:spacing w:val="69"/>
          <w:sz w:val="24"/>
          <w:szCs w:val="24"/>
        </w:rPr>
        <w:t xml:space="preserve"> </w:t>
      </w:r>
      <w:r>
        <w:rPr>
          <w:rFonts w:ascii="楷体" w:hAnsi="楷体" w:eastAsia="楷体" w:cs="楷体"/>
          <w:spacing w:val="8"/>
          <w:sz w:val="24"/>
          <w:szCs w:val="24"/>
        </w:rPr>
        <w:t>(财决附03表)第4栏</w:t>
      </w:r>
      <w:r>
        <w:rPr>
          <w:rFonts w:ascii="楷体" w:hAnsi="楷体" w:eastAsia="楷体" w:cs="楷体"/>
          <w:spacing w:val="11"/>
          <w:sz w:val="24"/>
          <w:szCs w:val="24"/>
        </w:rPr>
        <w:t>次第42行“政府采购支出合计”的统计数(单位：元)填列。</w:t>
      </w:r>
    </w:p>
    <w:p>
      <w:pPr>
        <w:spacing w:before="169" w:line="354" w:lineRule="auto"/>
        <w:ind w:firstLine="480"/>
        <w:rPr>
          <w:rFonts w:ascii="楷体" w:hAnsi="楷体" w:eastAsia="楷体" w:cs="楷体"/>
          <w:sz w:val="24"/>
          <w:szCs w:val="24"/>
        </w:rPr>
      </w:pPr>
      <w:r>
        <w:rPr>
          <w:rFonts w:ascii="楷体" w:hAnsi="楷体" w:eastAsia="楷体" w:cs="楷体"/>
          <w:spacing w:val="-3"/>
          <w:sz w:val="24"/>
          <w:szCs w:val="24"/>
        </w:rPr>
        <w:t>9.资产账实相符程度中的“年度资产清查或盘点前账面金额”是指单位在进</w:t>
      </w:r>
      <w:r>
        <w:rPr>
          <w:rFonts w:ascii="楷体" w:hAnsi="楷体" w:eastAsia="楷体" w:cs="楷体"/>
          <w:sz w:val="24"/>
          <w:szCs w:val="24"/>
        </w:rPr>
        <w:t xml:space="preserve"> </w:t>
      </w:r>
      <w:r>
        <w:rPr>
          <w:rFonts w:ascii="楷体" w:hAnsi="楷体" w:eastAsia="楷体" w:cs="楷体"/>
          <w:spacing w:val="2"/>
          <w:sz w:val="24"/>
          <w:szCs w:val="24"/>
        </w:rPr>
        <w:t>行资产清查或固定资产盘点前确认的账面金额(单位：元);</w:t>
      </w:r>
      <w:r>
        <w:rPr>
          <w:rFonts w:ascii="楷体" w:hAnsi="楷体" w:eastAsia="楷体" w:cs="楷体"/>
          <w:spacing w:val="88"/>
          <w:sz w:val="24"/>
          <w:szCs w:val="24"/>
        </w:rPr>
        <w:t xml:space="preserve"> </w:t>
      </w:r>
      <w:r>
        <w:rPr>
          <w:rFonts w:ascii="楷体" w:hAnsi="楷体" w:eastAsia="楷体" w:cs="楷体"/>
          <w:spacing w:val="2"/>
          <w:sz w:val="24"/>
          <w:szCs w:val="24"/>
        </w:rPr>
        <w:t>“年度资产清查或</w:t>
      </w:r>
      <w:r>
        <w:rPr>
          <w:rFonts w:ascii="楷体" w:hAnsi="楷体" w:eastAsia="楷体" w:cs="楷体"/>
          <w:sz w:val="24"/>
          <w:szCs w:val="24"/>
        </w:rPr>
        <w:t xml:space="preserve"> </w:t>
      </w:r>
      <w:r>
        <w:rPr>
          <w:rFonts w:ascii="楷体" w:hAnsi="楷体" w:eastAsia="楷体" w:cs="楷体"/>
          <w:spacing w:val="-4"/>
          <w:sz w:val="24"/>
          <w:szCs w:val="24"/>
        </w:rPr>
        <w:t>盘点后实际金额”是指单位在进行资产清查或固定资产盘点后的实际金额(单位：</w:t>
      </w:r>
      <w:r>
        <w:rPr>
          <w:rFonts w:ascii="楷体" w:hAnsi="楷体" w:eastAsia="楷体" w:cs="楷体"/>
          <w:spacing w:val="3"/>
          <w:sz w:val="24"/>
          <w:szCs w:val="24"/>
        </w:rPr>
        <w:t xml:space="preserve"> </w:t>
      </w:r>
      <w:r>
        <w:rPr>
          <w:rFonts w:ascii="楷体" w:hAnsi="楷体" w:eastAsia="楷体" w:cs="楷体"/>
          <w:spacing w:val="1"/>
          <w:sz w:val="24"/>
          <w:szCs w:val="24"/>
        </w:rPr>
        <w:t>元)。需上传当年度单位资产清查或固定资产盘点前</w:t>
      </w:r>
      <w:r>
        <w:rPr>
          <w:rFonts w:ascii="楷体" w:hAnsi="楷体" w:eastAsia="楷体" w:cs="楷体"/>
          <w:sz w:val="24"/>
          <w:szCs w:val="24"/>
        </w:rPr>
        <w:t xml:space="preserve">账面金额记录，资产清查报 </w:t>
      </w:r>
      <w:r>
        <w:rPr>
          <w:rFonts w:ascii="楷体" w:hAnsi="楷体" w:eastAsia="楷体" w:cs="楷体"/>
          <w:spacing w:val="2"/>
          <w:sz w:val="24"/>
          <w:szCs w:val="24"/>
        </w:rPr>
        <w:t>告或固定资产盘点表作为佐证材料。如单位2022年度未开展资产清查或盘点，</w:t>
      </w:r>
    </w:p>
    <w:p>
      <w:pPr>
        <w:spacing w:before="1" w:line="225" w:lineRule="auto"/>
        <w:rPr>
          <w:rFonts w:ascii="楷体" w:hAnsi="楷体" w:eastAsia="楷体" w:cs="楷体"/>
          <w:sz w:val="24"/>
          <w:szCs w:val="24"/>
        </w:rPr>
      </w:pPr>
      <w:r>
        <w:rPr>
          <w:rFonts w:ascii="楷体" w:hAnsi="楷体" w:eastAsia="楷体" w:cs="楷体"/>
          <w:spacing w:val="15"/>
          <w:sz w:val="24"/>
          <w:szCs w:val="24"/>
        </w:rPr>
        <w:t>可不填写(即选择否)。</w:t>
      </w:r>
    </w:p>
    <w:p>
      <w:pPr>
        <w:spacing w:before="167" w:line="353" w:lineRule="auto"/>
        <w:ind w:right="19" w:firstLine="480"/>
        <w:rPr>
          <w:rFonts w:ascii="楷体" w:hAnsi="楷体" w:eastAsia="楷体" w:cs="楷体"/>
          <w:sz w:val="24"/>
          <w:szCs w:val="24"/>
        </w:rPr>
      </w:pPr>
      <w:r>
        <w:rPr>
          <w:rFonts w:ascii="楷体" w:hAnsi="楷体" w:eastAsia="楷体" w:cs="楷体"/>
          <w:sz w:val="24"/>
          <w:szCs w:val="24"/>
        </w:rPr>
        <w:t>10.固定资产处置规范程度中的“2022年度固定资产减少额”是指单位国有</w:t>
      </w:r>
      <w:r>
        <w:rPr>
          <w:rFonts w:ascii="楷体" w:hAnsi="楷体" w:eastAsia="楷体" w:cs="楷体"/>
          <w:spacing w:val="14"/>
          <w:sz w:val="24"/>
          <w:szCs w:val="24"/>
        </w:rPr>
        <w:t xml:space="preserve"> </w:t>
      </w:r>
      <w:r>
        <w:rPr>
          <w:rFonts w:ascii="楷体" w:hAnsi="楷体" w:eastAsia="楷体" w:cs="楷体"/>
          <w:spacing w:val="6"/>
          <w:sz w:val="24"/>
          <w:szCs w:val="24"/>
        </w:rPr>
        <w:t>资产报表中《资产处置情况表》(财资10表</w:t>
      </w:r>
      <w:r>
        <w:rPr>
          <w:rFonts w:ascii="楷体" w:hAnsi="楷体" w:eastAsia="楷体" w:cs="楷体"/>
          <w:spacing w:val="5"/>
          <w:sz w:val="24"/>
          <w:szCs w:val="24"/>
        </w:rPr>
        <w:t>)中本期减少的固定资产账面原值，</w:t>
      </w:r>
      <w:r>
        <w:rPr>
          <w:rFonts w:ascii="楷体" w:hAnsi="楷体" w:eastAsia="楷体" w:cs="楷体"/>
          <w:sz w:val="24"/>
          <w:szCs w:val="24"/>
        </w:rPr>
        <w:t xml:space="preserve"> </w:t>
      </w:r>
      <w:r>
        <w:rPr>
          <w:rFonts w:ascii="楷体" w:hAnsi="楷体" w:eastAsia="楷体" w:cs="楷体"/>
          <w:spacing w:val="14"/>
          <w:sz w:val="24"/>
          <w:szCs w:val="24"/>
        </w:rPr>
        <w:t>即表第6栏次第1行固定资产原值小计数(单位：元);</w:t>
      </w:r>
      <w:r>
        <w:rPr>
          <w:rFonts w:ascii="楷体" w:hAnsi="楷体" w:eastAsia="楷体" w:cs="楷体"/>
          <w:spacing w:val="126"/>
          <w:sz w:val="24"/>
          <w:szCs w:val="24"/>
        </w:rPr>
        <w:t xml:space="preserve"> </w:t>
      </w:r>
      <w:r>
        <w:rPr>
          <w:rFonts w:ascii="楷体" w:hAnsi="楷体" w:eastAsia="楷体" w:cs="楷体"/>
          <w:spacing w:val="14"/>
          <w:sz w:val="24"/>
          <w:szCs w:val="24"/>
        </w:rPr>
        <w:t>“2022年度固定资产</w:t>
      </w:r>
      <w:r>
        <w:rPr>
          <w:rFonts w:ascii="楷体" w:hAnsi="楷体" w:eastAsia="楷体" w:cs="楷体"/>
          <w:sz w:val="24"/>
          <w:szCs w:val="24"/>
        </w:rPr>
        <w:t xml:space="preserve"> </w:t>
      </w:r>
      <w:r>
        <w:rPr>
          <w:rFonts w:ascii="楷体" w:hAnsi="楷体" w:eastAsia="楷体" w:cs="楷体"/>
          <w:spacing w:val="-3"/>
          <w:sz w:val="24"/>
          <w:szCs w:val="24"/>
        </w:rPr>
        <w:t>处置审批金额”是指严格按照单位国有资产业务管理</w:t>
      </w:r>
      <w:r>
        <w:rPr>
          <w:rFonts w:ascii="楷体" w:hAnsi="楷体" w:eastAsia="楷体" w:cs="楷体"/>
          <w:spacing w:val="-4"/>
          <w:sz w:val="24"/>
          <w:szCs w:val="24"/>
        </w:rPr>
        <w:t>制度中规定的资产处置审批</w:t>
      </w:r>
      <w:r>
        <w:rPr>
          <w:rFonts w:ascii="楷体" w:hAnsi="楷体" w:eastAsia="楷体" w:cs="楷体"/>
          <w:sz w:val="24"/>
          <w:szCs w:val="24"/>
        </w:rPr>
        <w:t xml:space="preserve"> </w:t>
      </w:r>
      <w:r>
        <w:rPr>
          <w:rFonts w:ascii="楷体" w:hAnsi="楷体" w:eastAsia="楷体" w:cs="楷体"/>
          <w:spacing w:val="7"/>
          <w:sz w:val="24"/>
          <w:szCs w:val="24"/>
        </w:rPr>
        <w:t>权限及程序，实际审批的固定资产处置金额(单位：元)(本指标考核范围不包</w:t>
      </w:r>
      <w:r>
        <w:rPr>
          <w:rFonts w:ascii="楷体" w:hAnsi="楷体" w:eastAsia="楷体" w:cs="楷体"/>
          <w:spacing w:val="14"/>
          <w:sz w:val="24"/>
          <w:szCs w:val="24"/>
        </w:rPr>
        <w:t xml:space="preserve"> </w:t>
      </w:r>
      <w:r>
        <w:rPr>
          <w:rFonts w:ascii="楷体" w:hAnsi="楷体" w:eastAsia="楷体" w:cs="楷体"/>
          <w:sz w:val="24"/>
          <w:szCs w:val="24"/>
        </w:rPr>
        <w:t>含固定资产出租出借涉及的金额)。该指标建议参考资产登记表、资产处置审批</w:t>
      </w:r>
      <w:r>
        <w:rPr>
          <w:rFonts w:ascii="楷体" w:hAnsi="楷体" w:eastAsia="楷体" w:cs="楷体"/>
          <w:spacing w:val="1"/>
          <w:sz w:val="24"/>
          <w:szCs w:val="24"/>
        </w:rPr>
        <w:t xml:space="preserve"> </w:t>
      </w:r>
      <w:r>
        <w:rPr>
          <w:rFonts w:ascii="楷体" w:hAnsi="楷体" w:eastAsia="楷体" w:cs="楷体"/>
          <w:spacing w:val="-4"/>
          <w:sz w:val="24"/>
          <w:szCs w:val="24"/>
        </w:rPr>
        <w:t>单、单位国有资产报表中的资产处置情况表等资料填写。需上传审核后的资产处</w:t>
      </w:r>
      <w:r>
        <w:rPr>
          <w:rFonts w:ascii="楷体" w:hAnsi="楷体" w:eastAsia="楷体" w:cs="楷体"/>
          <w:spacing w:val="10"/>
          <w:sz w:val="24"/>
          <w:szCs w:val="24"/>
        </w:rPr>
        <w:t xml:space="preserve"> </w:t>
      </w:r>
      <w:r>
        <w:rPr>
          <w:rFonts w:ascii="楷体" w:hAnsi="楷体" w:eastAsia="楷体" w:cs="楷体"/>
          <w:spacing w:val="18"/>
          <w:sz w:val="24"/>
          <w:szCs w:val="24"/>
        </w:rPr>
        <w:t>置审批单(审批单数量大于5份的单位，抽取5份；审批单数量小于或等于5</w:t>
      </w:r>
      <w:r>
        <w:rPr>
          <w:rFonts w:ascii="楷体" w:hAnsi="楷体" w:eastAsia="楷体" w:cs="楷体"/>
          <w:spacing w:val="4"/>
          <w:sz w:val="24"/>
          <w:szCs w:val="24"/>
        </w:rPr>
        <w:t>份的单位，全部上传)作为佐证材料。</w:t>
      </w:r>
    </w:p>
    <w:p>
      <w:pPr>
        <w:spacing w:before="178" w:line="353" w:lineRule="auto"/>
        <w:ind w:right="67" w:firstLine="480"/>
        <w:rPr>
          <w:rFonts w:ascii="楷体" w:hAnsi="楷体" w:eastAsia="楷体" w:cs="楷体"/>
          <w:sz w:val="24"/>
          <w:szCs w:val="24"/>
        </w:rPr>
      </w:pPr>
      <w:r>
        <w:rPr>
          <w:rFonts w:ascii="楷体" w:hAnsi="楷体" w:eastAsia="楷体" w:cs="楷体"/>
          <w:sz w:val="24"/>
          <w:szCs w:val="24"/>
        </w:rPr>
        <w:t xml:space="preserve">11.项目投资计划完成情况中的“2022年度投资计划总额”是指以预算年度 </w:t>
      </w:r>
      <w:r>
        <w:rPr>
          <w:rFonts w:ascii="楷体" w:hAnsi="楷体" w:eastAsia="楷体" w:cs="楷体"/>
          <w:spacing w:val="7"/>
          <w:sz w:val="24"/>
          <w:szCs w:val="24"/>
        </w:rPr>
        <w:t>为统计口径的基本建设类项目计划投资金额(单位：元),包括发展改革委安排</w:t>
      </w:r>
      <w:r>
        <w:rPr>
          <w:rFonts w:ascii="楷体" w:hAnsi="楷体" w:eastAsia="楷体" w:cs="楷体"/>
          <w:spacing w:val="5"/>
          <w:sz w:val="24"/>
          <w:szCs w:val="24"/>
        </w:rPr>
        <w:t xml:space="preserve"> </w:t>
      </w:r>
      <w:r>
        <w:rPr>
          <w:rFonts w:ascii="楷体" w:hAnsi="楷体" w:eastAsia="楷体" w:cs="楷体"/>
          <w:spacing w:val="-3"/>
          <w:sz w:val="24"/>
          <w:szCs w:val="24"/>
        </w:rPr>
        <w:t>的基建项目、同级财政安排的基建项目、其他主管部门安排的基建项目。该指标</w:t>
      </w:r>
      <w:r>
        <w:rPr>
          <w:rFonts w:ascii="楷体" w:hAnsi="楷体" w:eastAsia="楷体" w:cs="楷体"/>
          <w:spacing w:val="16"/>
          <w:sz w:val="24"/>
          <w:szCs w:val="24"/>
        </w:rPr>
        <w:t xml:space="preserve"> </w:t>
      </w:r>
      <w:r>
        <w:rPr>
          <w:rFonts w:ascii="楷体" w:hAnsi="楷体" w:eastAsia="楷体" w:cs="楷体"/>
          <w:spacing w:val="-4"/>
          <w:sz w:val="24"/>
          <w:szCs w:val="24"/>
        </w:rPr>
        <w:t>建议参考投资计划表、项目概预算表等资料填写；</w:t>
      </w:r>
      <w:r>
        <w:rPr>
          <w:rFonts w:ascii="楷体" w:hAnsi="楷体" w:eastAsia="楷体" w:cs="楷体"/>
          <w:spacing w:val="22"/>
          <w:sz w:val="24"/>
          <w:szCs w:val="24"/>
        </w:rPr>
        <w:t xml:space="preserve">  </w:t>
      </w:r>
      <w:r>
        <w:rPr>
          <w:rFonts w:ascii="楷体" w:hAnsi="楷体" w:eastAsia="楷体" w:cs="楷体"/>
          <w:spacing w:val="-4"/>
          <w:sz w:val="24"/>
          <w:szCs w:val="24"/>
        </w:rPr>
        <w:t>“2022年度实际投资额”是</w:t>
      </w:r>
    </w:p>
    <w:p>
      <w:pPr>
        <w:spacing w:line="220" w:lineRule="auto"/>
        <w:rPr>
          <w:rFonts w:ascii="楷体" w:hAnsi="楷体" w:eastAsia="楷体" w:cs="楷体"/>
          <w:sz w:val="24"/>
          <w:szCs w:val="24"/>
        </w:rPr>
      </w:pPr>
      <w:r>
        <w:rPr>
          <w:rFonts w:ascii="楷体" w:hAnsi="楷体" w:eastAsia="楷体" w:cs="楷体"/>
          <w:spacing w:val="3"/>
          <w:sz w:val="24"/>
          <w:szCs w:val="24"/>
        </w:rPr>
        <w:t>指2022年度决算报表中基本建设类项目支出决算金额，根据决算报表《项目收</w:t>
      </w:r>
      <w:r>
        <w:rPr>
          <w:rFonts w:ascii="楷体" w:hAnsi="楷体" w:eastAsia="楷体" w:cs="楷体"/>
          <w:sz w:val="24"/>
          <w:szCs w:val="24"/>
        </w:rPr>
        <w:t>入支出决算表》</w:t>
      </w:r>
      <w:r>
        <w:rPr>
          <w:rFonts w:ascii="楷体" w:hAnsi="楷体" w:eastAsia="楷体" w:cs="楷体"/>
          <w:spacing w:val="7"/>
          <w:sz w:val="24"/>
          <w:szCs w:val="24"/>
        </w:rPr>
        <w:t xml:space="preserve">  </w:t>
      </w:r>
      <w:r>
        <w:rPr>
          <w:rFonts w:ascii="楷体" w:hAnsi="楷体" w:eastAsia="楷体" w:cs="楷体"/>
          <w:sz w:val="24"/>
          <w:szCs w:val="24"/>
        </w:rPr>
        <w:t>(财决06表)</w:t>
      </w:r>
      <w:r>
        <w:rPr>
          <w:rFonts w:ascii="楷体" w:hAnsi="楷体" w:eastAsia="楷体" w:cs="楷体"/>
          <w:spacing w:val="24"/>
          <w:sz w:val="24"/>
          <w:szCs w:val="24"/>
        </w:rPr>
        <w:t xml:space="preserve"> </w:t>
      </w:r>
      <w:r>
        <w:rPr>
          <w:rFonts w:ascii="楷体" w:hAnsi="楷体" w:eastAsia="楷体" w:cs="楷体"/>
          <w:sz w:val="24"/>
          <w:szCs w:val="24"/>
        </w:rPr>
        <w:t xml:space="preserve">“基建项目属性”为“发展改革委安排的基建项 </w:t>
      </w:r>
      <w:r>
        <w:rPr>
          <w:rFonts w:ascii="楷体" w:hAnsi="楷体" w:eastAsia="楷体" w:cs="楷体"/>
          <w:spacing w:val="-14"/>
          <w:sz w:val="24"/>
          <w:szCs w:val="24"/>
        </w:rPr>
        <w:t>目”、</w:t>
      </w:r>
      <w:r>
        <w:rPr>
          <w:rFonts w:ascii="楷体" w:hAnsi="楷体" w:eastAsia="楷体" w:cs="楷体"/>
          <w:spacing w:val="100"/>
          <w:sz w:val="24"/>
          <w:szCs w:val="24"/>
        </w:rPr>
        <w:t xml:space="preserve"> </w:t>
      </w:r>
      <w:r>
        <w:rPr>
          <w:rFonts w:ascii="楷体" w:hAnsi="楷体" w:eastAsia="楷体" w:cs="楷体"/>
          <w:spacing w:val="-14"/>
          <w:sz w:val="24"/>
          <w:szCs w:val="24"/>
        </w:rPr>
        <w:t>“同级财政安排的基建项目”、</w:t>
      </w:r>
      <w:r>
        <w:rPr>
          <w:rFonts w:ascii="楷体" w:hAnsi="楷体" w:eastAsia="楷体" w:cs="楷体"/>
          <w:spacing w:val="105"/>
          <w:sz w:val="24"/>
          <w:szCs w:val="24"/>
        </w:rPr>
        <w:t xml:space="preserve"> </w:t>
      </w:r>
      <w:r>
        <w:rPr>
          <w:rFonts w:ascii="楷体" w:hAnsi="楷体" w:eastAsia="楷体" w:cs="楷体"/>
          <w:spacing w:val="-14"/>
          <w:sz w:val="24"/>
          <w:szCs w:val="24"/>
        </w:rPr>
        <w:t>“其他主管部门安排的基</w:t>
      </w:r>
      <w:r>
        <w:rPr>
          <w:rFonts w:ascii="楷体" w:hAnsi="楷体" w:eastAsia="楷体" w:cs="楷体"/>
          <w:spacing w:val="-15"/>
          <w:sz w:val="24"/>
          <w:szCs w:val="24"/>
        </w:rPr>
        <w:t>建项目”的支出</w:t>
      </w:r>
      <w:r>
        <w:rPr>
          <w:rFonts w:ascii="楷体" w:hAnsi="楷体" w:eastAsia="楷体" w:cs="楷体"/>
          <w:sz w:val="24"/>
          <w:szCs w:val="24"/>
        </w:rPr>
        <w:t xml:space="preserve"> </w:t>
      </w:r>
      <w:r>
        <w:rPr>
          <w:rFonts w:ascii="楷体" w:hAnsi="楷体" w:eastAsia="楷体" w:cs="楷体"/>
          <w:spacing w:val="11"/>
          <w:sz w:val="24"/>
          <w:szCs w:val="24"/>
        </w:rPr>
        <w:t>数合计(单位：元)填列。需上传投资计划表或项目概预算表(项目数量大</w:t>
      </w:r>
      <w:r>
        <w:rPr>
          <w:rFonts w:ascii="楷体" w:hAnsi="楷体" w:eastAsia="楷体" w:cs="楷体"/>
          <w:spacing w:val="10"/>
          <w:sz w:val="24"/>
          <w:szCs w:val="24"/>
        </w:rPr>
        <w:t>于5</w:t>
      </w:r>
      <w:r>
        <w:rPr>
          <w:rFonts w:ascii="楷体" w:hAnsi="楷体" w:eastAsia="楷体" w:cs="楷体"/>
          <w:sz w:val="24"/>
          <w:szCs w:val="24"/>
        </w:rPr>
        <w:t xml:space="preserve"> </w:t>
      </w:r>
      <w:r>
        <w:rPr>
          <w:rFonts w:ascii="楷体" w:hAnsi="楷体" w:eastAsia="楷体" w:cs="楷体"/>
          <w:spacing w:val="8"/>
          <w:sz w:val="24"/>
          <w:szCs w:val="24"/>
        </w:rPr>
        <w:t>个的单位，抽取5份；项目数量小于或等于5个的单位，全部上传)作为佐证</w:t>
      </w:r>
      <w:r>
        <w:rPr>
          <w:rFonts w:ascii="楷体" w:hAnsi="楷体" w:eastAsia="楷体" w:cs="楷体"/>
          <w:spacing w:val="7"/>
          <w:sz w:val="24"/>
          <w:szCs w:val="24"/>
        </w:rPr>
        <w:t>材</w:t>
      </w:r>
    </w:p>
    <w:p>
      <w:pPr>
        <w:spacing w:before="1" w:line="227" w:lineRule="auto"/>
        <w:ind w:left="135"/>
        <w:rPr>
          <w:rFonts w:ascii="楷体" w:hAnsi="楷体" w:eastAsia="楷体" w:cs="楷体"/>
          <w:sz w:val="24"/>
          <w:szCs w:val="24"/>
        </w:rPr>
      </w:pPr>
      <w:r>
        <w:rPr>
          <w:rFonts w:ascii="楷体" w:hAnsi="楷体" w:eastAsia="楷体" w:cs="楷体"/>
          <w:spacing w:val="-10"/>
          <w:sz w:val="24"/>
          <w:szCs w:val="24"/>
        </w:rPr>
        <w:t>料。</w:t>
      </w:r>
    </w:p>
    <w:p>
      <w:pPr>
        <w:spacing w:before="168" w:line="353" w:lineRule="auto"/>
        <w:ind w:left="135" w:right="84" w:firstLine="500"/>
        <w:jc w:val="both"/>
        <w:rPr>
          <w:rFonts w:ascii="楷体" w:hAnsi="楷体" w:eastAsia="楷体" w:cs="楷体"/>
          <w:sz w:val="24"/>
          <w:szCs w:val="24"/>
        </w:rPr>
      </w:pPr>
      <w:r>
        <w:rPr>
          <w:rFonts w:ascii="楷体" w:hAnsi="楷体" w:eastAsia="楷体" w:cs="楷体"/>
          <w:sz w:val="24"/>
          <w:szCs w:val="24"/>
        </w:rPr>
        <w:t xml:space="preserve">12.合同订立规范情况中的“2022年度合同订立数”是指单位2022年度签订  </w:t>
      </w:r>
      <w:r>
        <w:rPr>
          <w:rFonts w:ascii="楷体" w:hAnsi="楷体" w:eastAsia="楷体" w:cs="楷体"/>
          <w:spacing w:val="-7"/>
          <w:sz w:val="24"/>
          <w:szCs w:val="24"/>
        </w:rPr>
        <w:t>的全部合同个数；</w:t>
      </w:r>
      <w:r>
        <w:rPr>
          <w:rFonts w:ascii="楷体" w:hAnsi="楷体" w:eastAsia="楷体" w:cs="楷体"/>
          <w:spacing w:val="15"/>
          <w:sz w:val="24"/>
          <w:szCs w:val="24"/>
        </w:rPr>
        <w:t xml:space="preserve">  </w:t>
      </w:r>
      <w:r>
        <w:rPr>
          <w:rFonts w:ascii="楷体" w:hAnsi="楷体" w:eastAsia="楷体" w:cs="楷体"/>
          <w:spacing w:val="-7"/>
          <w:sz w:val="24"/>
          <w:szCs w:val="24"/>
        </w:rPr>
        <w:t>“2022年度经合法性审查的合同数”是指在已签订的合同</w:t>
      </w:r>
      <w:r>
        <w:rPr>
          <w:rFonts w:ascii="楷体" w:hAnsi="楷体" w:eastAsia="楷体" w:cs="楷体"/>
          <w:spacing w:val="-8"/>
          <w:sz w:val="24"/>
          <w:szCs w:val="24"/>
        </w:rPr>
        <w:t>中，</w:t>
      </w:r>
      <w:r>
        <w:rPr>
          <w:rFonts w:ascii="楷体" w:hAnsi="楷体" w:eastAsia="楷体" w:cs="楷体"/>
          <w:sz w:val="24"/>
          <w:szCs w:val="24"/>
        </w:rPr>
        <w:t xml:space="preserve"> </w:t>
      </w:r>
      <w:r>
        <w:rPr>
          <w:rFonts w:ascii="楷体" w:hAnsi="楷体" w:eastAsia="楷体" w:cs="楷体"/>
          <w:spacing w:val="-3"/>
          <w:sz w:val="24"/>
          <w:szCs w:val="24"/>
        </w:rPr>
        <w:t>严格执行审核审批程序的合同，其中具有重大影响的合同需有法务人员参与</w:t>
      </w:r>
      <w:r>
        <w:rPr>
          <w:rFonts w:ascii="楷体" w:hAnsi="楷体" w:eastAsia="楷体" w:cs="楷体"/>
          <w:spacing w:val="-4"/>
          <w:sz w:val="24"/>
          <w:szCs w:val="24"/>
        </w:rPr>
        <w:t>审批</w:t>
      </w:r>
      <w:r>
        <w:rPr>
          <w:rFonts w:ascii="楷体" w:hAnsi="楷体" w:eastAsia="楷体" w:cs="楷体"/>
          <w:sz w:val="24"/>
          <w:szCs w:val="24"/>
        </w:rPr>
        <w:t xml:space="preserve">  </w:t>
      </w:r>
      <w:r>
        <w:rPr>
          <w:rFonts w:ascii="楷体" w:hAnsi="楷体" w:eastAsia="楷体" w:cs="楷体"/>
          <w:spacing w:val="-3"/>
          <w:sz w:val="24"/>
          <w:szCs w:val="24"/>
        </w:rPr>
        <w:t>并签字。该指标建议参考合同文本、合同台账等资料填写。需</w:t>
      </w:r>
      <w:r>
        <w:rPr>
          <w:rFonts w:ascii="楷体" w:hAnsi="楷体" w:eastAsia="楷体" w:cs="楷体"/>
          <w:spacing w:val="-4"/>
          <w:sz w:val="24"/>
          <w:szCs w:val="24"/>
        </w:rPr>
        <w:t>上传审核后的合同</w:t>
      </w:r>
      <w:r>
        <w:rPr>
          <w:rFonts w:ascii="楷体" w:hAnsi="楷体" w:eastAsia="楷体" w:cs="楷体"/>
          <w:sz w:val="24"/>
          <w:szCs w:val="24"/>
        </w:rPr>
        <w:t xml:space="preserve">  </w:t>
      </w:r>
      <w:r>
        <w:rPr>
          <w:rFonts w:ascii="楷体" w:hAnsi="楷体" w:eastAsia="楷体" w:cs="楷体"/>
          <w:spacing w:val="10"/>
          <w:sz w:val="24"/>
          <w:szCs w:val="24"/>
        </w:rPr>
        <w:t>申请审批单(合同数量大于5个的单位，抽取5份；合同数量小于或等于5个的</w:t>
      </w:r>
      <w:r>
        <w:rPr>
          <w:rFonts w:ascii="楷体" w:hAnsi="楷体" w:eastAsia="楷体" w:cs="楷体"/>
          <w:spacing w:val="3"/>
          <w:sz w:val="24"/>
          <w:szCs w:val="24"/>
        </w:rPr>
        <w:t>单位，全部上传)作为佐证材料。</w:t>
      </w:r>
    </w:p>
    <w:p>
      <w:pPr>
        <w:spacing w:before="234" w:line="223" w:lineRule="auto"/>
        <w:ind w:left="2260"/>
        <w:outlineLvl w:val="6"/>
        <w:rPr>
          <w:rFonts w:ascii="黑体" w:hAnsi="黑体" w:eastAsia="黑体" w:cs="黑体"/>
          <w:sz w:val="37"/>
          <w:szCs w:val="37"/>
        </w:rPr>
      </w:pPr>
      <w:r>
        <w:rPr>
          <w:rFonts w:ascii="黑体" w:hAnsi="黑体" w:eastAsia="黑体" w:cs="黑体"/>
          <w:b/>
          <w:bCs/>
          <w:spacing w:val="-12"/>
          <w:sz w:val="37"/>
          <w:szCs w:val="37"/>
        </w:rPr>
        <w:t>四、</w:t>
      </w:r>
      <w:r>
        <w:rPr>
          <w:rFonts w:ascii="黑体" w:hAnsi="黑体" w:eastAsia="黑体" w:cs="黑体"/>
          <w:spacing w:val="-63"/>
          <w:sz w:val="37"/>
          <w:szCs w:val="37"/>
        </w:rPr>
        <w:t xml:space="preserve"> </w:t>
      </w:r>
      <w:r>
        <w:rPr>
          <w:rFonts w:ascii="黑体" w:hAnsi="黑体" w:eastAsia="黑体" w:cs="黑体"/>
          <w:b/>
          <w:bCs/>
          <w:spacing w:val="-12"/>
          <w:sz w:val="37"/>
          <w:szCs w:val="37"/>
        </w:rPr>
        <w:t>内部控制信息化情况</w:t>
      </w:r>
    </w:p>
    <w:p>
      <w:pPr>
        <w:spacing w:line="237" w:lineRule="exact"/>
      </w:pPr>
    </w:p>
    <w:tbl>
      <w:tblPr>
        <w:tblStyle w:val="5"/>
        <w:tblW w:w="8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3"/>
        <w:gridCol w:w="6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trPr>
        <w:tc>
          <w:tcPr>
            <w:tcW w:w="2173" w:type="dxa"/>
          </w:tcPr>
          <w:p>
            <w:pPr>
              <w:spacing w:before="213" w:line="243" w:lineRule="auto"/>
              <w:ind w:left="55" w:right="28"/>
              <w:rPr>
                <w:rFonts w:ascii="宋体" w:hAnsi="宋体" w:eastAsia="宋体" w:cs="宋体"/>
                <w:sz w:val="23"/>
                <w:szCs w:val="23"/>
              </w:rPr>
            </w:pPr>
            <w:r>
              <w:rPr>
                <w:rFonts w:ascii="宋体" w:hAnsi="宋体" w:eastAsia="宋体" w:cs="宋体"/>
                <w:spacing w:val="1"/>
                <w:sz w:val="23"/>
                <w:szCs w:val="23"/>
              </w:rPr>
              <w:t>单位内部控制信息化</w:t>
            </w:r>
            <w:r>
              <w:rPr>
                <w:rFonts w:ascii="宋体" w:hAnsi="宋体" w:eastAsia="宋体" w:cs="宋体"/>
                <w:sz w:val="23"/>
                <w:szCs w:val="23"/>
              </w:rPr>
              <w:t xml:space="preserve"> </w:t>
            </w:r>
            <w:r>
              <w:rPr>
                <w:rFonts w:ascii="宋体" w:hAnsi="宋体" w:eastAsia="宋体" w:cs="宋体"/>
                <w:spacing w:val="-2"/>
                <w:sz w:val="23"/>
                <w:szCs w:val="23"/>
              </w:rPr>
              <w:t>覆盖情况</w:t>
            </w:r>
          </w:p>
        </w:tc>
        <w:tc>
          <w:tcPr>
            <w:tcW w:w="6447" w:type="dxa"/>
          </w:tcPr>
          <w:p>
            <w:pPr>
              <w:spacing w:before="73" w:line="219" w:lineRule="auto"/>
              <w:ind w:left="72"/>
              <w:rPr>
                <w:rFonts w:ascii="宋体" w:hAnsi="宋体" w:eastAsia="宋体" w:cs="宋体"/>
                <w:sz w:val="23"/>
                <w:szCs w:val="23"/>
              </w:rPr>
            </w:pPr>
            <w:r>
              <w:rPr>
                <w:rFonts w:ascii="宋体" w:hAnsi="宋体" w:eastAsia="宋体" w:cs="宋体"/>
                <w:spacing w:val="1"/>
                <w:sz w:val="23"/>
                <w:szCs w:val="23"/>
              </w:rPr>
              <w:t>预算业务</w:t>
            </w:r>
            <w:r>
              <w:rPr>
                <w:rFonts w:ascii="宋体" w:hAnsi="宋体" w:eastAsia="宋体" w:cs="宋体"/>
                <w:spacing w:val="7"/>
                <w:sz w:val="23"/>
                <w:szCs w:val="23"/>
              </w:rPr>
              <w:t xml:space="preserve">    </w:t>
            </w:r>
            <w:r>
              <w:rPr>
                <w:rFonts w:ascii="宋体" w:hAnsi="宋体" w:eastAsia="宋体" w:cs="宋体"/>
                <w:spacing w:val="1"/>
                <w:sz w:val="23"/>
                <w:szCs w:val="23"/>
              </w:rPr>
              <w:t>收支业务</w:t>
            </w:r>
            <w:r>
              <w:rPr>
                <w:rFonts w:ascii="宋体" w:hAnsi="宋体" w:eastAsia="宋体" w:cs="宋体"/>
                <w:spacing w:val="5"/>
                <w:sz w:val="23"/>
                <w:szCs w:val="23"/>
              </w:rPr>
              <w:t xml:space="preserve">    </w:t>
            </w:r>
            <w:r>
              <w:rPr>
                <w:rFonts w:ascii="宋体" w:hAnsi="宋体" w:eastAsia="宋体" w:cs="宋体"/>
                <w:spacing w:val="1"/>
                <w:sz w:val="23"/>
                <w:szCs w:val="23"/>
              </w:rPr>
              <w:t>政府采购业务</w:t>
            </w:r>
          </w:p>
          <w:p>
            <w:pPr>
              <w:spacing w:before="28" w:line="227" w:lineRule="auto"/>
              <w:ind w:left="62"/>
              <w:rPr>
                <w:rFonts w:ascii="宋体" w:hAnsi="宋体" w:eastAsia="宋体" w:cs="宋体"/>
                <w:sz w:val="23"/>
                <w:szCs w:val="23"/>
              </w:rPr>
            </w:pPr>
            <w:r>
              <w:rPr>
                <w:rFonts w:ascii="宋体" w:hAnsi="宋体" w:eastAsia="宋体" w:cs="宋体"/>
                <w:spacing w:val="-1"/>
                <w:sz w:val="23"/>
                <w:szCs w:val="23"/>
              </w:rPr>
              <w:t>资产管理</w:t>
            </w:r>
            <w:r>
              <w:rPr>
                <w:rFonts w:ascii="宋体" w:hAnsi="宋体" w:eastAsia="宋体" w:cs="宋体"/>
                <w:spacing w:val="9"/>
                <w:sz w:val="23"/>
                <w:szCs w:val="23"/>
              </w:rPr>
              <w:t xml:space="preserve">    </w:t>
            </w:r>
            <w:r>
              <w:rPr>
                <w:rFonts w:ascii="宋体" w:hAnsi="宋体" w:eastAsia="宋体" w:cs="宋体"/>
                <w:spacing w:val="-1"/>
                <w:sz w:val="23"/>
                <w:szCs w:val="23"/>
              </w:rPr>
              <w:t>建设项目管理</w:t>
            </w:r>
          </w:p>
          <w:p>
            <w:pPr>
              <w:spacing w:before="36" w:line="206" w:lineRule="auto"/>
              <w:ind w:left="52"/>
              <w:rPr>
                <w:rFonts w:ascii="宋体" w:hAnsi="宋体" w:eastAsia="宋体" w:cs="宋体"/>
                <w:sz w:val="23"/>
                <w:szCs w:val="23"/>
              </w:rPr>
            </w:pPr>
            <w:r>
              <w:rPr>
                <w:rFonts w:ascii="宋体" w:hAnsi="宋体" w:eastAsia="宋体" w:cs="宋体"/>
                <w:spacing w:val="-1"/>
                <w:sz w:val="23"/>
                <w:szCs w:val="23"/>
              </w:rPr>
              <w:t>合同管理</w:t>
            </w:r>
            <w:r>
              <w:rPr>
                <w:rFonts w:ascii="宋体" w:hAnsi="宋体" w:eastAsia="宋体" w:cs="宋体"/>
                <w:spacing w:val="14"/>
                <w:sz w:val="23"/>
                <w:szCs w:val="23"/>
              </w:rPr>
              <w:t xml:space="preserve">    </w:t>
            </w:r>
            <w:r>
              <w:rPr>
                <w:rFonts w:ascii="宋体" w:hAnsi="宋体" w:eastAsia="宋体" w:cs="宋体"/>
                <w:spacing w:val="-1"/>
                <w:sz w:val="23"/>
                <w:szCs w:val="23"/>
              </w:rPr>
              <w:t>其他</w:t>
            </w:r>
            <w:r>
              <w:rPr>
                <w:rFonts w:ascii="宋体" w:hAnsi="宋体" w:eastAsia="宋体" w:cs="宋体"/>
                <w:spacing w:val="18"/>
                <w:sz w:val="23"/>
                <w:szCs w:val="23"/>
              </w:rPr>
              <w:t xml:space="preserve">    </w:t>
            </w:r>
            <w:r>
              <w:rPr>
                <w:rFonts w:ascii="宋体" w:hAnsi="宋体" w:eastAsia="宋体" w:cs="宋体"/>
                <w:spacing w:val="-1"/>
                <w:position w:val="-1"/>
                <w:sz w:val="23"/>
                <w:szCs w:val="23"/>
              </w:rPr>
              <w:t>未覆盖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2173" w:type="dxa"/>
          </w:tcPr>
          <w:p>
            <w:pPr>
              <w:spacing w:before="123" w:line="238" w:lineRule="auto"/>
              <w:ind w:left="55" w:right="28"/>
              <w:rPr>
                <w:rFonts w:ascii="宋体" w:hAnsi="宋体" w:eastAsia="宋体" w:cs="宋体"/>
                <w:sz w:val="23"/>
                <w:szCs w:val="23"/>
              </w:rPr>
            </w:pPr>
            <w:r>
              <w:rPr>
                <w:rFonts w:ascii="宋体" w:hAnsi="宋体" w:eastAsia="宋体" w:cs="宋体"/>
                <w:spacing w:val="1"/>
                <w:sz w:val="23"/>
                <w:szCs w:val="23"/>
              </w:rPr>
              <w:t>单位内部控制信息化</w:t>
            </w:r>
            <w:r>
              <w:rPr>
                <w:rFonts w:ascii="宋体" w:hAnsi="宋体" w:eastAsia="宋体" w:cs="宋体"/>
                <w:sz w:val="23"/>
                <w:szCs w:val="23"/>
              </w:rPr>
              <w:t xml:space="preserve"> </w:t>
            </w:r>
            <w:r>
              <w:rPr>
                <w:rFonts w:ascii="宋体" w:hAnsi="宋体" w:eastAsia="宋体" w:cs="宋体"/>
                <w:spacing w:val="-2"/>
                <w:sz w:val="23"/>
                <w:szCs w:val="23"/>
              </w:rPr>
              <w:t>模块联通情况</w:t>
            </w:r>
          </w:p>
        </w:tc>
        <w:tc>
          <w:tcPr>
            <w:tcW w:w="6447" w:type="dxa"/>
          </w:tcPr>
          <w:p>
            <w:pPr>
              <w:spacing w:before="273" w:line="219" w:lineRule="auto"/>
              <w:ind w:left="92"/>
              <w:rPr>
                <w:rFonts w:ascii="宋体" w:hAnsi="宋体" w:eastAsia="宋体" w:cs="宋体"/>
                <w:sz w:val="23"/>
                <w:szCs w:val="23"/>
              </w:rPr>
            </w:pPr>
            <w:r>
              <w:rPr>
                <w:rFonts w:ascii="宋体" w:hAnsi="宋体" w:eastAsia="宋体" w:cs="宋体"/>
                <w:sz w:val="23"/>
                <w:szCs w:val="23"/>
              </w:rPr>
              <w:t>内部控制信息化实现互联互通模块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2173" w:type="dxa"/>
          </w:tcPr>
          <w:p>
            <w:pPr>
              <w:spacing w:before="76" w:line="223" w:lineRule="auto"/>
              <w:ind w:left="55" w:right="24"/>
              <w:rPr>
                <w:rFonts w:ascii="宋体" w:hAnsi="宋体" w:eastAsia="宋体" w:cs="宋体"/>
                <w:sz w:val="23"/>
                <w:szCs w:val="23"/>
              </w:rPr>
            </w:pPr>
            <w:r>
              <w:rPr>
                <w:rFonts w:ascii="宋体" w:hAnsi="宋体" w:eastAsia="宋体" w:cs="宋体"/>
                <w:spacing w:val="1"/>
                <w:sz w:val="23"/>
                <w:szCs w:val="23"/>
              </w:rPr>
              <w:t>是否联通政府会计核</w:t>
            </w:r>
            <w:r>
              <w:rPr>
                <w:rFonts w:ascii="宋体" w:hAnsi="宋体" w:eastAsia="宋体" w:cs="宋体"/>
                <w:spacing w:val="3"/>
                <w:sz w:val="23"/>
                <w:szCs w:val="23"/>
              </w:rPr>
              <w:t xml:space="preserve"> </w:t>
            </w:r>
            <w:r>
              <w:rPr>
                <w:rFonts w:ascii="宋体" w:hAnsi="宋体" w:eastAsia="宋体" w:cs="宋体"/>
                <w:spacing w:val="-3"/>
                <w:sz w:val="23"/>
                <w:szCs w:val="23"/>
              </w:rPr>
              <w:t>算模块</w:t>
            </w:r>
          </w:p>
        </w:tc>
        <w:tc>
          <w:tcPr>
            <w:tcW w:w="6447" w:type="dxa"/>
          </w:tcPr>
          <w:p>
            <w:pPr>
              <w:spacing w:before="231" w:line="225" w:lineRule="auto"/>
              <w:ind w:left="52"/>
              <w:rPr>
                <w:rFonts w:ascii="宋体" w:hAnsi="宋体" w:eastAsia="宋体" w:cs="宋体"/>
                <w:sz w:val="23"/>
                <w:szCs w:val="23"/>
              </w:rPr>
            </w:pPr>
            <w:r>
              <w:rPr>
                <w:rFonts w:ascii="宋体" w:hAnsi="宋体" w:eastAsia="宋体" w:cs="宋体"/>
                <w:spacing w:val="3"/>
                <w:sz w:val="23"/>
                <w:szCs w:val="23"/>
              </w:rPr>
              <w:t>是[</w:t>
            </w:r>
            <w:r>
              <w:rPr>
                <w:rFonts w:ascii="宋体" w:hAnsi="宋体" w:eastAsia="宋体" w:cs="宋体"/>
                <w:spacing w:val="10"/>
                <w:sz w:val="23"/>
                <w:szCs w:val="23"/>
              </w:rPr>
              <w:t xml:space="preserve"> </w:t>
            </w:r>
            <w:r>
              <w:rPr>
                <w:rFonts w:ascii="宋体" w:hAnsi="宋体" w:eastAsia="宋体" w:cs="宋体"/>
                <w:spacing w:val="3"/>
                <w:sz w:val="23"/>
                <w:szCs w:val="23"/>
              </w:rPr>
              <w:t>否</w:t>
            </w:r>
          </w:p>
        </w:tc>
      </w:tr>
    </w:tbl>
    <w:p>
      <w:pPr>
        <w:spacing w:before="82" w:line="361" w:lineRule="auto"/>
        <w:ind w:left="135" w:right="161" w:firstLine="500"/>
        <w:jc w:val="both"/>
        <w:rPr>
          <w:rFonts w:ascii="楷体" w:hAnsi="楷体" w:eastAsia="楷体" w:cs="楷体"/>
          <w:sz w:val="24"/>
          <w:szCs w:val="24"/>
        </w:rPr>
      </w:pPr>
      <w:r>
        <w:rPr>
          <w:rFonts w:ascii="楷体" w:hAnsi="楷体" w:eastAsia="楷体" w:cs="楷体"/>
          <w:spacing w:val="-3"/>
          <w:sz w:val="24"/>
          <w:szCs w:val="24"/>
        </w:rPr>
        <w:t>说明：内部控制信息化建设是指运用信息化手段将内部控制关键点嵌入业务</w:t>
      </w:r>
      <w:r>
        <w:rPr>
          <w:rFonts w:ascii="楷体" w:hAnsi="楷体" w:eastAsia="楷体" w:cs="楷体"/>
          <w:spacing w:val="11"/>
          <w:sz w:val="24"/>
          <w:szCs w:val="24"/>
        </w:rPr>
        <w:t xml:space="preserve"> </w:t>
      </w:r>
      <w:r>
        <w:rPr>
          <w:rFonts w:ascii="楷体" w:hAnsi="楷体" w:eastAsia="楷体" w:cs="楷体"/>
          <w:spacing w:val="-4"/>
          <w:sz w:val="24"/>
          <w:szCs w:val="24"/>
        </w:rPr>
        <w:t>系统中。财政部门统一建设的预算管理一体化系统、行政事业单位内部控制报</w:t>
      </w:r>
      <w:r>
        <w:rPr>
          <w:rFonts w:ascii="楷体" w:hAnsi="楷体" w:eastAsia="楷体" w:cs="楷体"/>
          <w:spacing w:val="-5"/>
          <w:sz w:val="24"/>
          <w:szCs w:val="24"/>
        </w:rPr>
        <w:t>告</w:t>
      </w:r>
      <w:r>
        <w:rPr>
          <w:rFonts w:ascii="楷体" w:hAnsi="楷体" w:eastAsia="楷体" w:cs="楷体"/>
          <w:sz w:val="24"/>
          <w:szCs w:val="24"/>
        </w:rPr>
        <w:t xml:space="preserve"> </w:t>
      </w:r>
      <w:r>
        <w:rPr>
          <w:rFonts w:ascii="楷体" w:hAnsi="楷体" w:eastAsia="楷体" w:cs="楷体"/>
          <w:spacing w:val="-4"/>
          <w:sz w:val="24"/>
          <w:szCs w:val="24"/>
        </w:rPr>
        <w:t>填报系统、与业务无关的内部控制工作辅助软件等，不纳入“单位内部控制信息</w:t>
      </w:r>
      <w:r>
        <w:rPr>
          <w:rFonts w:ascii="楷体" w:hAnsi="楷体" w:eastAsia="楷体" w:cs="楷体"/>
          <w:spacing w:val="7"/>
          <w:sz w:val="24"/>
          <w:szCs w:val="24"/>
        </w:rPr>
        <w:t xml:space="preserve"> </w:t>
      </w:r>
      <w:r>
        <w:rPr>
          <w:rFonts w:ascii="楷体" w:hAnsi="楷体" w:eastAsia="楷体" w:cs="楷体"/>
          <w:spacing w:val="-3"/>
          <w:sz w:val="24"/>
          <w:szCs w:val="24"/>
        </w:rPr>
        <w:t>化覆盖情况”填报范围。单位内部控制信息化模块联通是指不同业务的系统模块</w:t>
      </w:r>
    </w:p>
    <w:p>
      <w:pPr>
        <w:spacing w:before="1" w:line="222" w:lineRule="auto"/>
        <w:ind w:left="135"/>
        <w:rPr>
          <w:rFonts w:ascii="楷体" w:hAnsi="楷体" w:eastAsia="楷体" w:cs="楷体"/>
          <w:sz w:val="24"/>
          <w:szCs w:val="24"/>
        </w:rPr>
      </w:pPr>
      <w:r>
        <w:rPr>
          <w:rFonts w:ascii="楷体" w:hAnsi="楷体" w:eastAsia="楷体" w:cs="楷体"/>
          <w:spacing w:val="-3"/>
          <w:sz w:val="24"/>
          <w:szCs w:val="24"/>
        </w:rPr>
        <w:t>之间的数据信息能够同步更新与实时共享。</w:t>
      </w:r>
    </w:p>
    <w:p>
      <w:pPr>
        <w:spacing w:before="178" w:line="361" w:lineRule="auto"/>
        <w:ind w:left="135" w:right="162" w:firstLine="500"/>
        <w:jc w:val="both"/>
        <w:rPr>
          <w:rFonts w:ascii="楷体" w:hAnsi="楷体" w:eastAsia="楷体" w:cs="楷体"/>
          <w:sz w:val="24"/>
          <w:szCs w:val="24"/>
        </w:rPr>
      </w:pPr>
      <w:r>
        <w:rPr>
          <w:rFonts w:ascii="楷体" w:hAnsi="楷体" w:eastAsia="楷体" w:cs="楷体"/>
          <w:spacing w:val="-3"/>
          <w:sz w:val="24"/>
          <w:szCs w:val="24"/>
        </w:rPr>
        <w:t>需上传内部控制信息系统设计文档及系统截图作为佐证材料。使用网络版系</w:t>
      </w:r>
      <w:r>
        <w:rPr>
          <w:rFonts w:ascii="楷体" w:hAnsi="楷体" w:eastAsia="楷体" w:cs="楷体"/>
          <w:spacing w:val="10"/>
          <w:sz w:val="24"/>
          <w:szCs w:val="24"/>
        </w:rPr>
        <w:t xml:space="preserve"> </w:t>
      </w:r>
      <w:r>
        <w:rPr>
          <w:rFonts w:ascii="楷体" w:hAnsi="楷体" w:eastAsia="楷体" w:cs="楷体"/>
          <w:spacing w:val="-3"/>
          <w:sz w:val="24"/>
          <w:szCs w:val="24"/>
        </w:rPr>
        <w:t>统填报的单位，若以前年度已经上传过相应佐证材料，则无需再次上传；若以前</w:t>
      </w:r>
      <w:r>
        <w:rPr>
          <w:rFonts w:ascii="楷体" w:hAnsi="楷体" w:eastAsia="楷体" w:cs="楷体"/>
          <w:spacing w:val="5"/>
          <w:sz w:val="24"/>
          <w:szCs w:val="24"/>
        </w:rPr>
        <w:t xml:space="preserve"> </w:t>
      </w:r>
      <w:r>
        <w:rPr>
          <w:rFonts w:ascii="楷体" w:hAnsi="楷体" w:eastAsia="楷体" w:cs="楷体"/>
          <w:spacing w:val="-3"/>
          <w:sz w:val="24"/>
          <w:szCs w:val="24"/>
        </w:rPr>
        <w:t>年度未上传或第一年使用网络版系统填报，则需上传相应佐证材料。使用单机</w:t>
      </w:r>
      <w:r>
        <w:rPr>
          <w:rFonts w:ascii="楷体" w:hAnsi="楷体" w:eastAsia="楷体" w:cs="楷体"/>
          <w:spacing w:val="-4"/>
          <w:sz w:val="24"/>
          <w:szCs w:val="24"/>
        </w:rPr>
        <w:t>版</w:t>
      </w:r>
      <w:r>
        <w:rPr>
          <w:rFonts w:ascii="楷体" w:hAnsi="楷体" w:eastAsia="楷体" w:cs="楷体"/>
          <w:spacing w:val="-3"/>
          <w:sz w:val="24"/>
          <w:szCs w:val="24"/>
        </w:rPr>
        <w:t>软件填报的单位，需上传相应佐证材料。</w:t>
      </w:r>
    </w:p>
    <w:p>
      <w:pPr>
        <w:spacing w:before="160" w:line="304" w:lineRule="auto"/>
        <w:ind w:left="40" w:right="274" w:firstLine="689"/>
        <w:jc w:val="both"/>
        <w:rPr>
          <w:sz w:val="32"/>
          <w:szCs w:val="32"/>
        </w:rPr>
      </w:pPr>
    </w:p>
    <w:p>
      <w:pPr>
        <w:spacing w:before="160" w:line="304" w:lineRule="auto"/>
        <w:ind w:left="40" w:right="274" w:firstLine="689"/>
        <w:jc w:val="both"/>
        <w:rPr>
          <w:sz w:val="32"/>
          <w:szCs w:val="32"/>
        </w:rPr>
      </w:pPr>
    </w:p>
    <w:p>
      <w:pPr>
        <w:spacing w:before="160" w:line="304" w:lineRule="auto"/>
        <w:ind w:right="274"/>
        <w:jc w:val="both"/>
        <w:rPr>
          <w:rFonts w:asciiTheme="minorEastAsia" w:hAnsiTheme="minorEastAsia"/>
          <w:b/>
          <w:sz w:val="32"/>
          <w:szCs w:val="32"/>
        </w:rPr>
        <w:sectPr>
          <w:footerReference r:id="rId6" w:type="default"/>
          <w:pgSz w:w="11906" w:h="16838"/>
          <w:pgMar w:top="1440" w:right="1800" w:bottom="1440" w:left="1800" w:header="851" w:footer="992" w:gutter="0"/>
          <w:cols w:space="425" w:num="1"/>
          <w:docGrid w:type="lines" w:linePitch="312" w:charSpace="0"/>
        </w:sectPr>
      </w:pPr>
    </w:p>
    <w:p>
      <w:pPr>
        <w:spacing w:before="160" w:line="304" w:lineRule="auto"/>
        <w:ind w:right="274"/>
        <w:jc w:val="both"/>
        <w:rPr>
          <w:sz w:val="32"/>
          <w:szCs w:val="32"/>
        </w:rPr>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sdt>
      <w:sdtPr>
        <w:id w:val="370505959"/>
      </w:sdtPr>
      <w:sdtContent>
        <w:r>
          <w:rPr>
            <w:rFonts w:hint="eastAsia"/>
          </w:rPr>
          <w:t>1</w:t>
        </w:r>
      </w:sdtContent>
    </w:sdt>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100"/>
      <w:rPr>
        <w:rFonts w:ascii="宋体" w:hAnsi="宋体" w:eastAsia="宋体" w:cs="宋体"/>
        <w:sz w:val="17"/>
        <w:szCs w:val="17"/>
      </w:rPr>
    </w:pPr>
    <w:r>
      <w:rPr>
        <w:rFonts w:hint="eastAsia" w:ascii="宋体" w:hAnsi="宋体" w:eastAsia="宋体" w:cs="宋体"/>
        <w:sz w:val="17"/>
        <w:szCs w:val="1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75"/>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30"/>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30"/>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ZWY3MDZjNGRlMWFhNjFmMGYwODFiMjBiMjZjZjAifQ=="/>
  </w:docVars>
  <w:rsids>
    <w:rsidRoot w:val="00A44A8F"/>
    <w:rsid w:val="000A1BCC"/>
    <w:rsid w:val="000C1D8B"/>
    <w:rsid w:val="002B6A4C"/>
    <w:rsid w:val="002D139B"/>
    <w:rsid w:val="002D69B3"/>
    <w:rsid w:val="003F27C0"/>
    <w:rsid w:val="00496F51"/>
    <w:rsid w:val="004D4DE9"/>
    <w:rsid w:val="00584C68"/>
    <w:rsid w:val="00594B9A"/>
    <w:rsid w:val="005A399B"/>
    <w:rsid w:val="005C641E"/>
    <w:rsid w:val="0065422D"/>
    <w:rsid w:val="00656BE3"/>
    <w:rsid w:val="006C7B5B"/>
    <w:rsid w:val="0071262C"/>
    <w:rsid w:val="007234C5"/>
    <w:rsid w:val="00796642"/>
    <w:rsid w:val="008E3632"/>
    <w:rsid w:val="008F5A18"/>
    <w:rsid w:val="00977E31"/>
    <w:rsid w:val="00984FFD"/>
    <w:rsid w:val="00A0314C"/>
    <w:rsid w:val="00A05430"/>
    <w:rsid w:val="00A44A8F"/>
    <w:rsid w:val="00B631D5"/>
    <w:rsid w:val="00B70560"/>
    <w:rsid w:val="00BB3358"/>
    <w:rsid w:val="00C11926"/>
    <w:rsid w:val="00C369AD"/>
    <w:rsid w:val="00C931FC"/>
    <w:rsid w:val="00CC5D0E"/>
    <w:rsid w:val="00D306E0"/>
    <w:rsid w:val="00D72EFF"/>
    <w:rsid w:val="00DD4499"/>
    <w:rsid w:val="00E07DCD"/>
    <w:rsid w:val="00E64613"/>
    <w:rsid w:val="00E82CF3"/>
    <w:rsid w:val="00ED6067"/>
    <w:rsid w:val="00F51367"/>
    <w:rsid w:val="15181F80"/>
    <w:rsid w:val="27DB1B53"/>
    <w:rsid w:val="62291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rFonts w:ascii="Arial" w:hAnsi="Arial" w:cs="Arial"/>
      <w:snapToGrid w:val="0"/>
      <w:color w:val="000000"/>
      <w:kern w:val="0"/>
      <w:sz w:val="18"/>
      <w:szCs w:val="18"/>
    </w:rPr>
  </w:style>
  <w:style w:type="character" w:customStyle="1" w:styleId="9">
    <w:name w:val="页脚 Char"/>
    <w:basedOn w:val="6"/>
    <w:link w:val="3"/>
    <w:qFormat/>
    <w:uiPriority w:val="99"/>
    <w:rPr>
      <w:rFonts w:ascii="Arial" w:hAnsi="Arial" w:cs="Arial"/>
      <w:snapToGrid w:val="0"/>
      <w:color w:val="000000"/>
      <w:kern w:val="0"/>
      <w:sz w:val="18"/>
      <w:szCs w:val="18"/>
    </w:rPr>
  </w:style>
  <w:style w:type="character" w:customStyle="1" w:styleId="10">
    <w:name w:val="批注框文本 Char"/>
    <w:basedOn w:val="6"/>
    <w:link w:val="2"/>
    <w:semiHidden/>
    <w:qFormat/>
    <w:uiPriority w:val="99"/>
    <w:rPr>
      <w:rFonts w:ascii="Arial" w:hAnsi="Arial" w:cs="Arial"/>
      <w:snapToGrid w:val="0"/>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25</Pages>
  <Words>12514</Words>
  <Characters>13076</Characters>
  <Lines>105</Lines>
  <Paragraphs>29</Paragraphs>
  <TotalTime>38</TotalTime>
  <ScaleCrop>false</ScaleCrop>
  <LinksUpToDate>false</LinksUpToDate>
  <CharactersWithSpaces>13700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2023-05-31T03:31:00Z</dcterms:created>
  <dc:creator>Windows User</dc:creator>
  <cp:lastModifiedBy>郝文利</cp:lastModifiedBy>
  <dcterms:modified xsi:type="dcterms:W3CDTF">2023-06-02T03:04:27Z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94929AA01814446C8009EE13FC6D0741_12</vt:lpwstr>
  </property>
</Properties>
</file>