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one" w:sz="6" w:space="0" w:color="DDDDDD"/>
          <w:left w:val="none" w:sz="6" w:space="0" w:color="DDDDDD"/>
          <w:bottom w:val="none" w:sz="6" w:space="0" w:color="DDDDDD"/>
          <w:right w:val="non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6"/>
      </w:tblGrid>
      <w:tr w:rsidR="000B24D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4DF" w:rsidRDefault="0003563F">
            <w:pPr>
              <w:pStyle w:val="2"/>
              <w:widowControl/>
              <w:wordWrap w:val="0"/>
              <w:spacing w:beforeAutospacing="0" w:afterAutospacing="0" w:line="27" w:lineRule="atLeast"/>
              <w:rPr>
                <w:rFonts w:hint="default"/>
                <w:color w:val="4C4948"/>
              </w:rPr>
            </w:pPr>
            <w:bookmarkStart w:id="0" w:name="_GoBack"/>
            <w:r>
              <w:rPr>
                <w:color w:val="4C4948"/>
              </w:rPr>
              <w:t>承德应用技术职业学院北校区绿化养护工程中标公告</w:t>
            </w:r>
            <w:bookmarkEnd w:id="0"/>
          </w:p>
        </w:tc>
      </w:tr>
      <w:tr w:rsidR="000B24D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000000"/>
                <w:insideV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"/>
              <w:gridCol w:w="3150"/>
              <w:gridCol w:w="1562"/>
              <w:gridCol w:w="2033"/>
            </w:tblGrid>
            <w:tr w:rsidR="000B24DF"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pStyle w:val="a3"/>
                    <w:widowControl/>
                    <w:pBdr>
                      <w:left w:val="single" w:sz="36" w:space="0" w:color="C9C9C9"/>
                    </w:pBdr>
                    <w:wordWrap w:val="0"/>
                    <w:spacing w:beforeAutospacing="0" w:afterAutospacing="0" w:line="30" w:lineRule="atLeast"/>
                    <w:ind w:firstLine="420"/>
                    <w:rPr>
                      <w:color w:val="4C4948"/>
                    </w:rPr>
                  </w:pPr>
                  <w:r>
                    <w:rPr>
                      <w:b/>
                      <w:bCs/>
                      <w:color w:val="4C4948"/>
                    </w:rPr>
                    <w:t>基本信息</w:t>
                  </w:r>
                </w:p>
              </w:tc>
            </w:tr>
            <w:tr w:rsidR="000B24DF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标段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(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包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)</w:t>
                  </w:r>
                </w:p>
              </w:tc>
              <w:tc>
                <w:tcPr>
                  <w:tcW w:w="405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承德应用技术职业学院北校区绿化养护工程</w:t>
                  </w:r>
                </w:p>
              </w:tc>
            </w:tr>
            <w:tr w:rsidR="000B24DF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所属行业：</w:t>
                  </w:r>
                </w:p>
              </w:tc>
              <w:tc>
                <w:tcPr>
                  <w:tcW w:w="18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建筑业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土木工程建筑业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所属地区：</w:t>
                  </w:r>
                </w:p>
              </w:tc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承德市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-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高新区</w:t>
                  </w:r>
                </w:p>
              </w:tc>
            </w:tr>
            <w:tr w:rsidR="000B24DF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开标时间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18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2023-08-10 09:30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公示发布日期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122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rPr>
                      <w:rFonts w:ascii="宋体" w:eastAsia="宋体"/>
                      <w:color w:val="4C4948"/>
                      <w:szCs w:val="21"/>
                    </w:rPr>
                  </w:pPr>
                  <w:r>
                    <w:rPr>
                      <w:rFonts w:ascii="宋体" w:hint="eastAsia"/>
                      <w:color w:val="4C4948"/>
                      <w:szCs w:val="21"/>
                    </w:rPr>
                    <w:t>2023-08-14</w:t>
                  </w:r>
                </w:p>
              </w:tc>
            </w:tr>
          </w:tbl>
          <w:p w:rsidR="000B24DF" w:rsidRDefault="000B24DF">
            <w:pPr>
              <w:wordWrap w:val="0"/>
              <w:spacing w:line="27" w:lineRule="atLeast"/>
              <w:rPr>
                <w:rFonts w:ascii="微软雅黑" w:eastAsia="微软雅黑" w:hAnsi="微软雅黑" w:cs="微软雅黑"/>
                <w:color w:val="4C4948"/>
                <w:szCs w:val="21"/>
              </w:rPr>
            </w:pPr>
          </w:p>
        </w:tc>
      </w:tr>
      <w:tr w:rsidR="000B24D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000000"/>
                <w:insideV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364"/>
              <w:gridCol w:w="1076"/>
              <w:gridCol w:w="1450"/>
              <w:gridCol w:w="1076"/>
              <w:gridCol w:w="1078"/>
              <w:gridCol w:w="108"/>
            </w:tblGrid>
            <w:tr w:rsidR="000B24DF">
              <w:tc>
                <w:tcPr>
                  <w:tcW w:w="5000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pStyle w:val="a3"/>
                    <w:widowControl/>
                    <w:pBdr>
                      <w:left w:val="single" w:sz="36" w:space="0" w:color="C9C9C9"/>
                    </w:pBdr>
                    <w:wordWrap w:val="0"/>
                    <w:spacing w:beforeAutospacing="0" w:afterAutospacing="0" w:line="30" w:lineRule="atLeast"/>
                    <w:ind w:firstLine="420"/>
                    <w:rPr>
                      <w:color w:val="4C4948"/>
                    </w:rPr>
                  </w:pPr>
                  <w:r>
                    <w:rPr>
                      <w:b/>
                      <w:bCs/>
                      <w:color w:val="4C4948"/>
                    </w:rPr>
                    <w:t>中标单位</w:t>
                  </w:r>
                </w:p>
              </w:tc>
            </w:tr>
            <w:tr w:rsidR="000B24DF">
              <w:tc>
                <w:tcPr>
                  <w:tcW w:w="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排名</w:t>
                  </w:r>
                </w:p>
              </w:tc>
              <w:tc>
                <w:tcPr>
                  <w:tcW w:w="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统一社会信用代码</w:t>
                  </w:r>
                </w:p>
              </w:tc>
              <w:tc>
                <w:tcPr>
                  <w:tcW w:w="82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中标单位名称</w:t>
                  </w:r>
                </w:p>
              </w:tc>
              <w:tc>
                <w:tcPr>
                  <w:tcW w:w="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中标价格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大写中标价格</w:t>
                  </w:r>
                </w:p>
              </w:tc>
              <w:tc>
                <w:tcPr>
                  <w:tcW w:w="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质量标准</w:t>
                  </w:r>
                </w:p>
              </w:tc>
              <w:tc>
                <w:tcPr>
                  <w:tcW w:w="64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工期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交货期</w:t>
                  </w:r>
                </w:p>
              </w:tc>
              <w:tc>
                <w:tcPr>
                  <w:tcW w:w="62" w:type="pct"/>
                  <w:tcBorders>
                    <w:top w:val="outset" w:sz="6" w:space="0" w:color="000000"/>
                    <w:left w:val="nil"/>
                    <w:bottom w:val="outset" w:sz="6" w:space="0" w:color="000000"/>
                    <w:right w:val="outset" w:sz="6" w:space="0" w:color="000000"/>
                  </w:tcBorders>
                  <w:shd w:val="clear" w:color="auto" w:fill="F3F3F3"/>
                  <w:vAlign w:val="center"/>
                </w:tcPr>
                <w:p w:rsidR="000B24DF" w:rsidRDefault="000B24DF">
                  <w:pPr>
                    <w:rPr>
                      <w:rFonts w:ascii="宋体"/>
                      <w:color w:val="4C4948"/>
                      <w:sz w:val="24"/>
                    </w:rPr>
                  </w:pPr>
                </w:p>
              </w:tc>
            </w:tr>
            <w:tr w:rsidR="000B24DF">
              <w:tc>
                <w:tcPr>
                  <w:tcW w:w="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1</w:t>
                  </w:r>
                </w:p>
              </w:tc>
              <w:tc>
                <w:tcPr>
                  <w:tcW w:w="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91130802571310168E</w:t>
                  </w:r>
                </w:p>
              </w:tc>
              <w:tc>
                <w:tcPr>
                  <w:tcW w:w="82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承德春城园林绿化工程有限公司</w:t>
                  </w:r>
                </w:p>
              </w:tc>
              <w:tc>
                <w:tcPr>
                  <w:tcW w:w="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371302.73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元人民币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叁拾柒万壹仟叁佰零贰元柒角叁分</w:t>
                  </w:r>
                </w:p>
              </w:tc>
              <w:tc>
                <w:tcPr>
                  <w:tcW w:w="6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合格</w:t>
                  </w:r>
                </w:p>
              </w:tc>
              <w:tc>
                <w:tcPr>
                  <w:tcW w:w="64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2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年</w:t>
                  </w:r>
                </w:p>
              </w:tc>
              <w:tc>
                <w:tcPr>
                  <w:tcW w:w="62" w:type="pct"/>
                  <w:tcBorders>
                    <w:top w:val="outset" w:sz="6" w:space="0" w:color="000000"/>
                    <w:left w:val="nil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0B24DF" w:rsidRDefault="000B24DF">
                  <w:pPr>
                    <w:rPr>
                      <w:rFonts w:ascii="宋体"/>
                      <w:color w:val="4C4948"/>
                      <w:sz w:val="24"/>
                    </w:rPr>
                  </w:pPr>
                </w:p>
              </w:tc>
            </w:tr>
          </w:tbl>
          <w:p w:rsidR="000B24DF" w:rsidRDefault="000B24DF">
            <w:pPr>
              <w:rPr>
                <w:rFonts w:ascii="微软雅黑" w:eastAsia="微软雅黑" w:hAnsi="微软雅黑" w:cs="微软雅黑"/>
                <w:color w:val="4C4948"/>
                <w:szCs w:val="21"/>
              </w:rPr>
            </w:pPr>
          </w:p>
        </w:tc>
      </w:tr>
      <w:tr w:rsidR="000B24D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000000"/>
                <w:insideV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"/>
              <w:gridCol w:w="1522"/>
              <w:gridCol w:w="1562"/>
              <w:gridCol w:w="3661"/>
            </w:tblGrid>
            <w:tr w:rsidR="000B24DF"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pStyle w:val="a3"/>
                    <w:widowControl/>
                    <w:pBdr>
                      <w:left w:val="single" w:sz="36" w:space="0" w:color="C9C9C9"/>
                    </w:pBdr>
                    <w:wordWrap w:val="0"/>
                    <w:spacing w:beforeAutospacing="0" w:afterAutospacing="0" w:line="30" w:lineRule="atLeast"/>
                    <w:ind w:firstLine="420"/>
                    <w:rPr>
                      <w:color w:val="4C4948"/>
                    </w:rPr>
                  </w:pPr>
                  <w:r>
                    <w:rPr>
                      <w:b/>
                      <w:bCs/>
                      <w:color w:val="4C4948"/>
                    </w:rPr>
                    <w:t>联系方式</w:t>
                  </w:r>
                </w:p>
              </w:tc>
            </w:tr>
            <w:tr w:rsidR="000B24DF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招标人：</w:t>
                  </w:r>
                </w:p>
              </w:tc>
              <w:tc>
                <w:tcPr>
                  <w:tcW w:w="9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承德应用技术职业学院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招标代理机构：</w:t>
                  </w:r>
                </w:p>
              </w:tc>
              <w:tc>
                <w:tcPr>
                  <w:tcW w:w="2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承德中承招标代理有限公司</w:t>
                  </w:r>
                </w:p>
              </w:tc>
            </w:tr>
            <w:tr w:rsidR="000B24DF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联系人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9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孙老师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联系人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2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郭佳</w:t>
                  </w:r>
                </w:p>
              </w:tc>
            </w:tr>
            <w:tr w:rsidR="000B24DF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地址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9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承德市高新区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地址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2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河北省承德市双桥区新华路翠桥街道向阳小区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3#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楼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5-304</w:t>
                  </w:r>
                </w:p>
              </w:tc>
            </w:tr>
            <w:tr w:rsidR="000B24DF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电话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9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18731421286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电话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2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0314-2128884</w:t>
                  </w:r>
                </w:p>
              </w:tc>
            </w:tr>
            <w:tr w:rsidR="000B24DF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电子邮箱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9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/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电子邮箱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2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24DF" w:rsidRDefault="0003563F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/</w:t>
                  </w:r>
                </w:p>
              </w:tc>
            </w:tr>
          </w:tbl>
          <w:p w:rsidR="000B24DF" w:rsidRDefault="000B24DF">
            <w:pPr>
              <w:wordWrap w:val="0"/>
              <w:spacing w:line="27" w:lineRule="atLeast"/>
              <w:rPr>
                <w:rFonts w:ascii="微软雅黑" w:eastAsia="微软雅黑" w:hAnsi="微软雅黑" w:cs="微软雅黑"/>
                <w:color w:val="4C4948"/>
                <w:szCs w:val="21"/>
              </w:rPr>
            </w:pPr>
          </w:p>
        </w:tc>
      </w:tr>
    </w:tbl>
    <w:p w:rsidR="000B24DF" w:rsidRDefault="000B24DF"/>
    <w:sectPr w:rsidR="000B2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jUzMmY0N2I1NzBlMGQ5Y2ZmZjg5NzRkZjhkYWEifQ=="/>
  </w:docVars>
  <w:rsids>
    <w:rsidRoot w:val="000B24DF"/>
    <w:rsid w:val="0003563F"/>
    <w:rsid w:val="000B24DF"/>
    <w:rsid w:val="00C3796F"/>
    <w:rsid w:val="2B962017"/>
    <w:rsid w:val="4593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2023-08-14T07:18:00Z</dcterms:created>
  <dcterms:modified xsi:type="dcterms:W3CDTF">2023-08-14T07:18:00Z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EDA65994A2EA440E9580492B00EBED08_12</vt:lpwstr>
  </property>
</Properties>
</file>